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000951">
        <w:rPr>
          <w:b/>
          <w:sz w:val="56"/>
          <w:szCs w:val="56"/>
        </w:rPr>
        <w:t>9</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0095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21</w:t>
      </w:r>
      <w:r w:rsidR="007150B6">
        <w:rPr>
          <w:b/>
          <w:sz w:val="56"/>
          <w:szCs w:val="56"/>
        </w:rPr>
        <w:t xml:space="preserve"> </w:t>
      </w:r>
      <w:r>
        <w:rPr>
          <w:b/>
          <w:sz w:val="56"/>
          <w:szCs w:val="56"/>
        </w:rPr>
        <w:t>июня</w:t>
      </w:r>
      <w:r w:rsidR="00597414">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DC0F8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C0F80" w:rsidRDefault="004D4388" w:rsidP="00292448">
            <w:pPr>
              <w:snapToGrid w:val="0"/>
              <w:jc w:val="both"/>
              <w:rPr>
                <w:color w:val="000000"/>
                <w:sz w:val="24"/>
                <w:szCs w:val="24"/>
              </w:rPr>
            </w:pPr>
            <w:r>
              <w:rPr>
                <w:sz w:val="24"/>
                <w:szCs w:val="24"/>
              </w:rPr>
              <w:t xml:space="preserve">          1</w:t>
            </w:r>
            <w:r w:rsidR="00292448">
              <w:rPr>
                <w:sz w:val="24"/>
                <w:szCs w:val="24"/>
              </w:rPr>
              <w:t>.</w:t>
            </w:r>
            <w:r w:rsidR="009119DE">
              <w:rPr>
                <w:sz w:val="24"/>
                <w:szCs w:val="24"/>
              </w:rPr>
              <w:t xml:space="preserve">Решение Собрания депутатов </w:t>
            </w:r>
            <w:r w:rsidR="00292448">
              <w:rPr>
                <w:sz w:val="24"/>
                <w:szCs w:val="24"/>
              </w:rPr>
              <w:t xml:space="preserve">от 15.06.2023 №238 </w:t>
            </w:r>
            <w:r w:rsidR="00292448" w:rsidRPr="00292448">
              <w:rPr>
                <w:sz w:val="24"/>
                <w:szCs w:val="24"/>
              </w:rPr>
              <w:t>«</w:t>
            </w:r>
            <w:r w:rsidR="00292448" w:rsidRPr="00292448">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00292448" w:rsidRPr="00292448">
              <w:rPr>
                <w:color w:val="000000"/>
                <w:sz w:val="24"/>
                <w:szCs w:val="24"/>
              </w:rPr>
              <w:t>Полевское</w:t>
            </w:r>
            <w:proofErr w:type="spellEnd"/>
            <w:r w:rsidR="00292448" w:rsidRPr="00292448">
              <w:rPr>
                <w:color w:val="000000"/>
                <w:sz w:val="24"/>
                <w:szCs w:val="24"/>
              </w:rPr>
              <w:t xml:space="preserve"> сельское поселение» за 2022 год»</w:t>
            </w:r>
            <w:r w:rsidR="00292448">
              <w:rPr>
                <w:color w:val="000000"/>
                <w:sz w:val="24"/>
                <w:szCs w:val="24"/>
              </w:rPr>
              <w:t>.</w:t>
            </w:r>
          </w:p>
          <w:p w:rsidR="00292448" w:rsidRPr="001335F8" w:rsidRDefault="00292448" w:rsidP="00292448">
            <w:pPr>
              <w:snapToGrid w:val="0"/>
              <w:jc w:val="both"/>
              <w:rPr>
                <w:sz w:val="24"/>
                <w:szCs w:val="24"/>
              </w:rPr>
            </w:pPr>
          </w:p>
        </w:tc>
      </w:tr>
      <w:tr w:rsidR="0000095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00951" w:rsidRDefault="004D4388" w:rsidP="00000951">
            <w:pPr>
              <w:jc w:val="both"/>
            </w:pPr>
            <w:r>
              <w:rPr>
                <w:sz w:val="24"/>
                <w:szCs w:val="24"/>
              </w:rPr>
              <w:t xml:space="preserve">         2</w:t>
            </w:r>
            <w:r w:rsidR="00292448">
              <w:rPr>
                <w:sz w:val="24"/>
                <w:szCs w:val="24"/>
              </w:rPr>
              <w:t>.</w:t>
            </w:r>
            <w:r w:rsidR="00BA2B90">
              <w:rPr>
                <w:sz w:val="24"/>
                <w:szCs w:val="24"/>
              </w:rPr>
              <w:t>Решение Собрания депутатов от 15</w:t>
            </w:r>
            <w:r w:rsidR="00000951">
              <w:rPr>
                <w:sz w:val="24"/>
                <w:szCs w:val="24"/>
              </w:rPr>
              <w:t xml:space="preserve">.06.2023 №239 </w:t>
            </w:r>
            <w:r w:rsidR="00000951" w:rsidRPr="00000951">
              <w:rPr>
                <w:sz w:val="24"/>
                <w:szCs w:val="24"/>
              </w:rPr>
              <w:t>«О назначении выборов депутатов Собрания депутатов Полевского сельского поселения Октябрьского муниципального района Еврейской автономной области пятого созыва»</w:t>
            </w:r>
            <w:proofErr w:type="gramStart"/>
            <w:r w:rsidR="00000951">
              <w:t xml:space="preserve"> </w:t>
            </w:r>
            <w:r w:rsidR="00292448">
              <w:t>.</w:t>
            </w:r>
            <w:proofErr w:type="gramEnd"/>
          </w:p>
          <w:p w:rsidR="00000951" w:rsidRPr="009119DE" w:rsidRDefault="00000951" w:rsidP="009119DE">
            <w:pPr>
              <w:jc w:val="both"/>
              <w:rPr>
                <w:color w:val="000000"/>
                <w:sz w:val="24"/>
                <w:szCs w:val="24"/>
              </w:rPr>
            </w:pPr>
          </w:p>
        </w:tc>
      </w:tr>
      <w:tr w:rsidR="0000095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00951" w:rsidRDefault="004D4388" w:rsidP="009119DE">
            <w:pPr>
              <w:jc w:val="both"/>
              <w:rPr>
                <w:sz w:val="24"/>
                <w:szCs w:val="24"/>
              </w:rPr>
            </w:pPr>
            <w:r>
              <w:rPr>
                <w:color w:val="000000"/>
                <w:sz w:val="24"/>
                <w:szCs w:val="24"/>
              </w:rPr>
              <w:t xml:space="preserve">         </w:t>
            </w:r>
            <w:proofErr w:type="gramStart"/>
            <w:r>
              <w:rPr>
                <w:color w:val="000000"/>
                <w:sz w:val="24"/>
                <w:szCs w:val="24"/>
              </w:rPr>
              <w:t>3</w:t>
            </w:r>
            <w:r w:rsidR="00292448" w:rsidRPr="00292448">
              <w:rPr>
                <w:color w:val="000000"/>
                <w:sz w:val="24"/>
                <w:szCs w:val="24"/>
              </w:rPr>
              <w:t>.</w:t>
            </w:r>
            <w:r w:rsidR="00292448" w:rsidRPr="00292448">
              <w:rPr>
                <w:sz w:val="24"/>
                <w:szCs w:val="24"/>
              </w:rPr>
              <w:t>Решение Собрания депутатов от 15.06.2023 №240 «О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00292448" w:rsidRPr="00292448">
              <w:rPr>
                <w:sz w:val="24"/>
                <w:szCs w:val="24"/>
              </w:rPr>
              <w:t>Полевское</w:t>
            </w:r>
            <w:proofErr w:type="spellEnd"/>
            <w:r w:rsidR="00292448" w:rsidRPr="00292448">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с изменениями от 07.02.2023 № 228; от 13.04.2023 № 232;</w:t>
            </w:r>
            <w:proofErr w:type="gramEnd"/>
            <w:r w:rsidR="00292448" w:rsidRPr="00292448">
              <w:rPr>
                <w:sz w:val="24"/>
                <w:szCs w:val="24"/>
              </w:rPr>
              <w:t xml:space="preserve"> от 25.05.2023 № 237)</w:t>
            </w:r>
            <w:r w:rsidR="00292448">
              <w:rPr>
                <w:sz w:val="24"/>
                <w:szCs w:val="24"/>
              </w:rPr>
              <w:t>.</w:t>
            </w:r>
          </w:p>
          <w:p w:rsidR="00292448" w:rsidRPr="009119DE" w:rsidRDefault="00292448" w:rsidP="009119DE">
            <w:pPr>
              <w:jc w:val="both"/>
              <w:rPr>
                <w:color w:val="000000"/>
                <w:sz w:val="24"/>
                <w:szCs w:val="24"/>
              </w:rPr>
            </w:pPr>
          </w:p>
        </w:tc>
      </w:tr>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292448" w:rsidRPr="00292448" w:rsidRDefault="00292448" w:rsidP="00292448">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D4388">
              <w:rPr>
                <w:rFonts w:ascii="Times New Roman" w:hAnsi="Times New Roman" w:cs="Times New Roman"/>
                <w:color w:val="000000"/>
                <w:sz w:val="24"/>
                <w:szCs w:val="24"/>
              </w:rPr>
              <w:t>4</w:t>
            </w:r>
            <w:r w:rsidRPr="00292448">
              <w:rPr>
                <w:rFonts w:ascii="Times New Roman" w:hAnsi="Times New Roman" w:cs="Times New Roman"/>
                <w:color w:val="000000"/>
                <w:sz w:val="24"/>
                <w:szCs w:val="24"/>
              </w:rPr>
              <w:t>.</w:t>
            </w:r>
            <w:r w:rsidRPr="00292448">
              <w:rPr>
                <w:rFonts w:ascii="Times New Roman" w:hAnsi="Times New Roman" w:cs="Times New Roman"/>
                <w:sz w:val="24"/>
                <w:szCs w:val="24"/>
              </w:rPr>
              <w:t>Решение Собрания депутатов от 15.06.2023 №241 «О внесении изменений в  решение Собрания депутатов от 13.04.2023 № 231 «Об утверждении Положения о старостах населенных пунктов муниципального образования «</w:t>
            </w:r>
            <w:proofErr w:type="spellStart"/>
            <w:r w:rsidRPr="00292448">
              <w:rPr>
                <w:rFonts w:ascii="Times New Roman" w:hAnsi="Times New Roman" w:cs="Times New Roman"/>
                <w:sz w:val="24"/>
                <w:szCs w:val="24"/>
              </w:rPr>
              <w:t>Полевское</w:t>
            </w:r>
            <w:proofErr w:type="spellEnd"/>
            <w:r w:rsidRPr="00292448">
              <w:rPr>
                <w:rFonts w:ascii="Times New Roman" w:hAnsi="Times New Roman" w:cs="Times New Roman"/>
                <w:sz w:val="24"/>
                <w:szCs w:val="24"/>
              </w:rPr>
              <w:t xml:space="preserve"> сельское поселение» Октябрьского муниципального района Еврейской автономной области».</w:t>
            </w:r>
          </w:p>
          <w:p w:rsidR="00292448" w:rsidRDefault="00292448" w:rsidP="009119DE">
            <w:pPr>
              <w:jc w:val="both"/>
              <w:rPr>
                <w:color w:val="000000"/>
                <w:sz w:val="24"/>
                <w:szCs w:val="24"/>
              </w:rPr>
            </w:pPr>
          </w:p>
        </w:tc>
      </w:tr>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292448" w:rsidRPr="00292448" w:rsidRDefault="00292448" w:rsidP="00292448">
            <w:pPr>
              <w:jc w:val="both"/>
              <w:rPr>
                <w:sz w:val="24"/>
                <w:szCs w:val="24"/>
              </w:rPr>
            </w:pPr>
            <w:r>
              <w:rPr>
                <w:color w:val="000000"/>
                <w:sz w:val="24"/>
                <w:szCs w:val="24"/>
              </w:rPr>
              <w:t xml:space="preserve">        </w:t>
            </w:r>
            <w:r w:rsidR="004D4388">
              <w:rPr>
                <w:color w:val="000000"/>
                <w:sz w:val="24"/>
                <w:szCs w:val="24"/>
              </w:rPr>
              <w:t>5</w:t>
            </w:r>
            <w:r w:rsidRPr="00292448">
              <w:rPr>
                <w:color w:val="000000"/>
                <w:sz w:val="24"/>
                <w:szCs w:val="24"/>
              </w:rPr>
              <w:t>.</w:t>
            </w:r>
            <w:r w:rsidRPr="00292448">
              <w:rPr>
                <w:sz w:val="24"/>
                <w:szCs w:val="24"/>
              </w:rPr>
              <w:t xml:space="preserve">Решение Собрания депутатов от 15.06.2023 №242 «О  досрочном прекращении </w:t>
            </w:r>
            <w:proofErr w:type="gramStart"/>
            <w:r w:rsidRPr="00292448">
              <w:rPr>
                <w:sz w:val="24"/>
                <w:szCs w:val="24"/>
              </w:rPr>
              <w:t>полномочий  депутата Собрания депутатов четвертого созыва муниципального</w:t>
            </w:r>
            <w:proofErr w:type="gramEnd"/>
            <w:r w:rsidRPr="00292448">
              <w:rPr>
                <w:sz w:val="24"/>
                <w:szCs w:val="24"/>
              </w:rPr>
              <w:t xml:space="preserve"> образования «</w:t>
            </w:r>
            <w:proofErr w:type="spellStart"/>
            <w:r w:rsidRPr="00292448">
              <w:rPr>
                <w:sz w:val="24"/>
                <w:szCs w:val="24"/>
              </w:rPr>
              <w:t>Полевское</w:t>
            </w:r>
            <w:proofErr w:type="spellEnd"/>
            <w:r w:rsidRPr="00292448">
              <w:rPr>
                <w:sz w:val="24"/>
                <w:szCs w:val="24"/>
              </w:rPr>
              <w:t xml:space="preserve"> сельское поселение» Октябрьского муниципального  района Еврейской автономной области  </w:t>
            </w:r>
            <w:proofErr w:type="spellStart"/>
            <w:r w:rsidRPr="00292448">
              <w:rPr>
                <w:sz w:val="24"/>
                <w:szCs w:val="24"/>
              </w:rPr>
              <w:t>Шинкаренко</w:t>
            </w:r>
            <w:proofErr w:type="spellEnd"/>
            <w:r w:rsidRPr="00292448">
              <w:rPr>
                <w:sz w:val="24"/>
                <w:szCs w:val="24"/>
              </w:rPr>
              <w:t xml:space="preserve"> Оксаны Леонидовны».</w:t>
            </w:r>
          </w:p>
          <w:p w:rsidR="00292448" w:rsidRDefault="00292448" w:rsidP="00292448">
            <w:pPr>
              <w:pStyle w:val="ConsPlusNormal"/>
              <w:ind w:firstLine="0"/>
              <w:jc w:val="both"/>
              <w:rPr>
                <w:rFonts w:ascii="Times New Roman" w:hAnsi="Times New Roman" w:cs="Times New Roman"/>
                <w:color w:val="000000"/>
                <w:sz w:val="24"/>
                <w:szCs w:val="24"/>
              </w:rPr>
            </w:pPr>
          </w:p>
        </w:tc>
      </w:tr>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D4388" w:rsidRDefault="004D4388" w:rsidP="004D4388">
            <w:pPr>
              <w:rPr>
                <w:sz w:val="24"/>
                <w:szCs w:val="24"/>
              </w:rPr>
            </w:pPr>
            <w:r w:rsidRPr="009119DE">
              <w:rPr>
                <w:sz w:val="24"/>
                <w:szCs w:val="24"/>
              </w:rPr>
              <w:t xml:space="preserve">          </w:t>
            </w:r>
            <w:r>
              <w:rPr>
                <w:sz w:val="24"/>
                <w:szCs w:val="24"/>
              </w:rPr>
              <w:t>6.Постановление администрации сельского поселения от 06.06.2023 №39 «О мерах по обеспечению безопасности людей на водных объектах в летний период на территории Полевского сельского поселения».</w:t>
            </w:r>
          </w:p>
          <w:p w:rsidR="004D4388" w:rsidRDefault="004D4388" w:rsidP="00292448">
            <w:pPr>
              <w:jc w:val="both"/>
              <w:rPr>
                <w:color w:val="000000"/>
                <w:sz w:val="24"/>
                <w:szCs w:val="24"/>
              </w:rPr>
            </w:pPr>
          </w:p>
        </w:tc>
      </w:tr>
    </w:tbl>
    <w:p w:rsidR="000B0AE2" w:rsidRDefault="000B0AE2">
      <w:pPr>
        <w:pStyle w:val="a6"/>
        <w:ind w:right="283"/>
        <w:jc w:val="both"/>
        <w:rPr>
          <w:sz w:val="24"/>
          <w:szCs w:val="24"/>
        </w:rPr>
      </w:pPr>
    </w:p>
    <w:p w:rsidR="009371A6" w:rsidRDefault="009371A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9119DE" w:rsidRDefault="009119DE" w:rsidP="00597414">
      <w:pPr>
        <w:rPr>
          <w:sz w:val="24"/>
          <w:szCs w:val="24"/>
        </w:rPr>
      </w:pPr>
    </w:p>
    <w:p w:rsidR="009119DE" w:rsidRDefault="009119DE" w:rsidP="00597414">
      <w:pPr>
        <w:rPr>
          <w:sz w:val="24"/>
          <w:szCs w:val="24"/>
        </w:rPr>
      </w:pPr>
    </w:p>
    <w:p w:rsidR="009119DE" w:rsidRDefault="009119DE" w:rsidP="00597414">
      <w:pPr>
        <w:rPr>
          <w:sz w:val="24"/>
          <w:szCs w:val="24"/>
        </w:rPr>
      </w:pPr>
    </w:p>
    <w:p w:rsidR="009119DE" w:rsidRDefault="009119DE" w:rsidP="00597414">
      <w:pPr>
        <w:rPr>
          <w:sz w:val="24"/>
          <w:szCs w:val="24"/>
        </w:rPr>
      </w:pPr>
    </w:p>
    <w:p w:rsidR="009119DE" w:rsidRDefault="009119DE" w:rsidP="00597414">
      <w:pPr>
        <w:rPr>
          <w:sz w:val="24"/>
          <w:szCs w:val="24"/>
        </w:rPr>
      </w:pPr>
    </w:p>
    <w:p w:rsidR="009119DE" w:rsidRDefault="009119DE" w:rsidP="00597414">
      <w:pPr>
        <w:rPr>
          <w:sz w:val="24"/>
          <w:szCs w:val="24"/>
        </w:rPr>
      </w:pPr>
    </w:p>
    <w:p w:rsidR="009119DE" w:rsidRDefault="009119DE" w:rsidP="00597414">
      <w:pPr>
        <w:rPr>
          <w:sz w:val="24"/>
          <w:szCs w:val="24"/>
        </w:rPr>
      </w:pPr>
    </w:p>
    <w:p w:rsidR="00F177E5" w:rsidRDefault="00F177E5" w:rsidP="002246C5">
      <w:pPr>
        <w:rPr>
          <w:sz w:val="24"/>
          <w:szCs w:val="24"/>
        </w:rPr>
      </w:pPr>
    </w:p>
    <w:p w:rsidR="002246C5" w:rsidRPr="002246C5" w:rsidRDefault="00F177E5" w:rsidP="002246C5">
      <w:pPr>
        <w:rPr>
          <w:sz w:val="24"/>
          <w:szCs w:val="24"/>
        </w:rPr>
      </w:pPr>
      <w:r>
        <w:rPr>
          <w:sz w:val="24"/>
          <w:szCs w:val="24"/>
        </w:rPr>
        <w:lastRenderedPageBreak/>
        <w:t xml:space="preserve">    </w:t>
      </w:r>
      <w:r w:rsidR="002246C5" w:rsidRPr="002246C5">
        <w:rPr>
          <w:sz w:val="24"/>
          <w:szCs w:val="24"/>
        </w:rPr>
        <w:t xml:space="preserve">            Муниципальное  образование  «</w:t>
      </w:r>
      <w:proofErr w:type="spellStart"/>
      <w:r w:rsidR="002246C5" w:rsidRPr="002246C5">
        <w:rPr>
          <w:sz w:val="24"/>
          <w:szCs w:val="24"/>
        </w:rPr>
        <w:t>Полевское</w:t>
      </w:r>
      <w:proofErr w:type="spellEnd"/>
      <w:r w:rsidR="002246C5" w:rsidRPr="002246C5">
        <w:rPr>
          <w:sz w:val="24"/>
          <w:szCs w:val="24"/>
        </w:rPr>
        <w:t xml:space="preserve">  сельское  поселение»</w:t>
      </w:r>
    </w:p>
    <w:p w:rsidR="002246C5" w:rsidRPr="002246C5" w:rsidRDefault="002246C5" w:rsidP="002246C5">
      <w:pPr>
        <w:jc w:val="center"/>
        <w:rPr>
          <w:sz w:val="24"/>
          <w:szCs w:val="24"/>
        </w:rPr>
      </w:pPr>
      <w:r w:rsidRPr="002246C5">
        <w:rPr>
          <w:sz w:val="24"/>
          <w:szCs w:val="24"/>
        </w:rPr>
        <w:t>Октябрьского  муниципального  района.</w:t>
      </w:r>
    </w:p>
    <w:p w:rsidR="002246C5" w:rsidRPr="002246C5" w:rsidRDefault="002246C5" w:rsidP="002246C5">
      <w:pPr>
        <w:jc w:val="center"/>
        <w:rPr>
          <w:sz w:val="24"/>
          <w:szCs w:val="24"/>
        </w:rPr>
      </w:pPr>
      <w:r w:rsidRPr="002246C5">
        <w:rPr>
          <w:sz w:val="24"/>
          <w:szCs w:val="24"/>
        </w:rPr>
        <w:t>Еврейской  автономной   области.</w:t>
      </w:r>
    </w:p>
    <w:p w:rsidR="002246C5" w:rsidRPr="002246C5" w:rsidRDefault="002246C5" w:rsidP="002246C5">
      <w:pPr>
        <w:jc w:val="center"/>
        <w:rPr>
          <w:sz w:val="24"/>
          <w:szCs w:val="24"/>
        </w:rPr>
      </w:pPr>
    </w:p>
    <w:p w:rsidR="002246C5" w:rsidRDefault="002246C5" w:rsidP="002246C5">
      <w:pPr>
        <w:keepNext/>
        <w:tabs>
          <w:tab w:val="left" w:pos="9639"/>
        </w:tabs>
        <w:jc w:val="center"/>
        <w:outlineLvl w:val="0"/>
        <w:rPr>
          <w:sz w:val="24"/>
          <w:szCs w:val="24"/>
        </w:rPr>
      </w:pPr>
      <w:r w:rsidRPr="002246C5">
        <w:rPr>
          <w:sz w:val="24"/>
          <w:szCs w:val="24"/>
        </w:rPr>
        <w:t>СОБРАНИЕ   ДЕПУТАТОВ</w:t>
      </w:r>
    </w:p>
    <w:p w:rsidR="00F177E5" w:rsidRDefault="00F177E5" w:rsidP="002246C5">
      <w:pPr>
        <w:keepNext/>
        <w:tabs>
          <w:tab w:val="left" w:pos="9639"/>
        </w:tabs>
        <w:jc w:val="center"/>
        <w:outlineLvl w:val="0"/>
        <w:rPr>
          <w:sz w:val="24"/>
          <w:szCs w:val="24"/>
        </w:rPr>
      </w:pPr>
    </w:p>
    <w:p w:rsidR="00F177E5" w:rsidRPr="002246C5" w:rsidRDefault="00F177E5" w:rsidP="002246C5">
      <w:pPr>
        <w:keepNext/>
        <w:tabs>
          <w:tab w:val="left" w:pos="9639"/>
        </w:tabs>
        <w:jc w:val="center"/>
        <w:outlineLvl w:val="0"/>
        <w:rPr>
          <w:sz w:val="24"/>
          <w:szCs w:val="24"/>
        </w:rPr>
      </w:pPr>
      <w:r>
        <w:rPr>
          <w:sz w:val="24"/>
          <w:szCs w:val="24"/>
        </w:rPr>
        <w:t>РЕШЕНИЕ</w:t>
      </w:r>
    </w:p>
    <w:p w:rsidR="002246C5" w:rsidRPr="002246C5" w:rsidRDefault="002246C5" w:rsidP="002246C5">
      <w:pPr>
        <w:rPr>
          <w:sz w:val="24"/>
          <w:szCs w:val="24"/>
        </w:rPr>
      </w:pPr>
    </w:p>
    <w:p w:rsidR="002246C5" w:rsidRPr="002246C5" w:rsidRDefault="002246C5" w:rsidP="002246C5">
      <w:pPr>
        <w:rPr>
          <w:sz w:val="24"/>
          <w:szCs w:val="24"/>
        </w:rPr>
      </w:pPr>
      <w:r w:rsidRPr="002246C5">
        <w:rPr>
          <w:sz w:val="24"/>
          <w:szCs w:val="24"/>
        </w:rPr>
        <w:t>15.06.2023                                                                                                       № 238</w:t>
      </w:r>
    </w:p>
    <w:p w:rsidR="002246C5" w:rsidRPr="002246C5" w:rsidRDefault="002246C5" w:rsidP="002246C5">
      <w:pPr>
        <w:jc w:val="center"/>
        <w:rPr>
          <w:sz w:val="24"/>
          <w:szCs w:val="24"/>
        </w:rPr>
      </w:pPr>
      <w:r w:rsidRPr="002246C5">
        <w:rPr>
          <w:sz w:val="24"/>
          <w:szCs w:val="24"/>
        </w:rPr>
        <w:t>с</w:t>
      </w:r>
      <w:proofErr w:type="gramStart"/>
      <w:r w:rsidRPr="002246C5">
        <w:rPr>
          <w:sz w:val="24"/>
          <w:szCs w:val="24"/>
        </w:rPr>
        <w:t>.П</w:t>
      </w:r>
      <w:proofErr w:type="gramEnd"/>
      <w:r w:rsidRPr="002246C5">
        <w:rPr>
          <w:sz w:val="24"/>
          <w:szCs w:val="24"/>
        </w:rPr>
        <w:t>олевое</w:t>
      </w:r>
    </w:p>
    <w:p w:rsidR="002246C5" w:rsidRPr="002246C5" w:rsidRDefault="002246C5" w:rsidP="002246C5">
      <w:pPr>
        <w:jc w:val="both"/>
        <w:rPr>
          <w:sz w:val="24"/>
          <w:szCs w:val="24"/>
        </w:rPr>
      </w:pPr>
    </w:p>
    <w:p w:rsidR="002246C5" w:rsidRPr="002246C5" w:rsidRDefault="002246C5" w:rsidP="002246C5">
      <w:pPr>
        <w:snapToGrid w:val="0"/>
        <w:jc w:val="center"/>
        <w:rPr>
          <w:b/>
          <w:color w:val="000000"/>
          <w:sz w:val="24"/>
          <w:szCs w:val="24"/>
        </w:rPr>
      </w:pPr>
    </w:p>
    <w:p w:rsidR="002246C5" w:rsidRPr="002246C5" w:rsidRDefault="002246C5" w:rsidP="002246C5">
      <w:pPr>
        <w:snapToGrid w:val="0"/>
        <w:jc w:val="both"/>
        <w:rPr>
          <w:color w:val="000000"/>
          <w:sz w:val="24"/>
          <w:szCs w:val="24"/>
        </w:rPr>
      </w:pPr>
      <w:r w:rsidRPr="002246C5">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Pr="002246C5">
        <w:rPr>
          <w:color w:val="000000"/>
          <w:sz w:val="24"/>
          <w:szCs w:val="24"/>
        </w:rPr>
        <w:t>Полевское</w:t>
      </w:r>
      <w:proofErr w:type="spellEnd"/>
      <w:r w:rsidRPr="002246C5">
        <w:rPr>
          <w:color w:val="000000"/>
          <w:sz w:val="24"/>
          <w:szCs w:val="24"/>
        </w:rPr>
        <w:t xml:space="preserve"> сельское поселение» за 2022 год</w:t>
      </w:r>
    </w:p>
    <w:p w:rsidR="002246C5" w:rsidRPr="002246C5" w:rsidRDefault="002246C5" w:rsidP="002246C5">
      <w:pPr>
        <w:snapToGrid w:val="0"/>
        <w:jc w:val="both"/>
        <w:rPr>
          <w:color w:val="000000"/>
          <w:sz w:val="24"/>
          <w:szCs w:val="24"/>
        </w:rPr>
      </w:pPr>
    </w:p>
    <w:p w:rsidR="002246C5" w:rsidRPr="002246C5" w:rsidRDefault="002246C5" w:rsidP="002246C5">
      <w:pPr>
        <w:snapToGrid w:val="0"/>
        <w:jc w:val="both"/>
        <w:rPr>
          <w:color w:val="000000"/>
          <w:sz w:val="24"/>
          <w:szCs w:val="24"/>
        </w:rPr>
      </w:pPr>
    </w:p>
    <w:p w:rsidR="002246C5" w:rsidRPr="002246C5" w:rsidRDefault="002246C5" w:rsidP="002246C5">
      <w:pPr>
        <w:snapToGrid w:val="0"/>
        <w:ind w:firstLine="708"/>
        <w:jc w:val="both"/>
        <w:rPr>
          <w:color w:val="000000"/>
          <w:sz w:val="24"/>
          <w:szCs w:val="24"/>
        </w:rPr>
      </w:pPr>
      <w:r w:rsidRPr="002246C5">
        <w:rPr>
          <w:color w:val="000000"/>
          <w:sz w:val="24"/>
          <w:szCs w:val="24"/>
        </w:rPr>
        <w:t>В соответствии с Уставом муниципального образования  «</w:t>
      </w:r>
      <w:proofErr w:type="spellStart"/>
      <w:r w:rsidRPr="002246C5">
        <w:rPr>
          <w:color w:val="000000"/>
          <w:sz w:val="24"/>
          <w:szCs w:val="24"/>
        </w:rPr>
        <w:t>Полевское</w:t>
      </w:r>
      <w:proofErr w:type="spellEnd"/>
      <w:r w:rsidRPr="002246C5">
        <w:rPr>
          <w:color w:val="000000"/>
          <w:sz w:val="24"/>
          <w:szCs w:val="24"/>
        </w:rPr>
        <w:t xml:space="preserve"> сельское поселение» Собрание депутатов </w:t>
      </w:r>
    </w:p>
    <w:p w:rsidR="002246C5" w:rsidRPr="002246C5" w:rsidRDefault="002246C5" w:rsidP="002246C5">
      <w:pPr>
        <w:snapToGrid w:val="0"/>
        <w:jc w:val="both"/>
        <w:rPr>
          <w:color w:val="000000"/>
          <w:sz w:val="24"/>
          <w:szCs w:val="24"/>
        </w:rPr>
      </w:pPr>
      <w:r w:rsidRPr="002246C5">
        <w:rPr>
          <w:color w:val="000000"/>
          <w:sz w:val="24"/>
          <w:szCs w:val="24"/>
        </w:rPr>
        <w:t>РЕШИЛО:</w:t>
      </w:r>
    </w:p>
    <w:p w:rsidR="002246C5" w:rsidRPr="002246C5" w:rsidRDefault="002246C5" w:rsidP="002246C5">
      <w:pPr>
        <w:snapToGrid w:val="0"/>
        <w:jc w:val="both"/>
        <w:rPr>
          <w:color w:val="000000"/>
          <w:sz w:val="24"/>
          <w:szCs w:val="24"/>
        </w:rPr>
      </w:pPr>
      <w:r w:rsidRPr="002246C5">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2246C5">
        <w:rPr>
          <w:color w:val="000000"/>
          <w:sz w:val="24"/>
          <w:szCs w:val="24"/>
        </w:rPr>
        <w:t>Полевское</w:t>
      </w:r>
      <w:proofErr w:type="spellEnd"/>
      <w:r w:rsidRPr="002246C5">
        <w:rPr>
          <w:color w:val="000000"/>
          <w:sz w:val="24"/>
          <w:szCs w:val="24"/>
        </w:rPr>
        <w:t xml:space="preserve"> сельское поселение» за 2022 год.</w:t>
      </w:r>
    </w:p>
    <w:p w:rsidR="002246C5" w:rsidRPr="002246C5" w:rsidRDefault="002246C5" w:rsidP="002246C5">
      <w:pPr>
        <w:jc w:val="both"/>
        <w:rPr>
          <w:sz w:val="24"/>
          <w:szCs w:val="24"/>
        </w:rPr>
      </w:pPr>
      <w:r w:rsidRPr="002246C5">
        <w:rPr>
          <w:sz w:val="24"/>
          <w:szCs w:val="24"/>
        </w:rPr>
        <w:t xml:space="preserve">       2. </w:t>
      </w:r>
      <w:r w:rsidRPr="002246C5">
        <w:rPr>
          <w:sz w:val="24"/>
          <w:szCs w:val="24"/>
        </w:rPr>
        <w:tab/>
        <w:t>Опубликовать настоящее решение в «Полевском вестнике» Полевского сельского поселения.</w:t>
      </w:r>
    </w:p>
    <w:p w:rsidR="002246C5" w:rsidRPr="002246C5" w:rsidRDefault="002246C5" w:rsidP="002246C5">
      <w:pPr>
        <w:snapToGrid w:val="0"/>
        <w:ind w:firstLine="225"/>
        <w:jc w:val="both"/>
        <w:rPr>
          <w:color w:val="000000"/>
          <w:sz w:val="24"/>
          <w:szCs w:val="24"/>
        </w:rPr>
      </w:pPr>
    </w:p>
    <w:p w:rsidR="002246C5" w:rsidRPr="002246C5" w:rsidRDefault="002246C5" w:rsidP="002246C5">
      <w:pPr>
        <w:snapToGrid w:val="0"/>
        <w:rPr>
          <w:color w:val="000000"/>
          <w:sz w:val="24"/>
          <w:szCs w:val="24"/>
        </w:rPr>
      </w:pPr>
    </w:p>
    <w:p w:rsidR="002246C5" w:rsidRPr="002246C5" w:rsidRDefault="002246C5" w:rsidP="002246C5">
      <w:pPr>
        <w:snapToGrid w:val="0"/>
        <w:jc w:val="both"/>
        <w:rPr>
          <w:color w:val="000000"/>
          <w:sz w:val="24"/>
          <w:szCs w:val="24"/>
        </w:rPr>
      </w:pPr>
      <w:r w:rsidRPr="002246C5">
        <w:rPr>
          <w:color w:val="000000"/>
          <w:sz w:val="24"/>
          <w:szCs w:val="24"/>
        </w:rPr>
        <w:t xml:space="preserve">Председатель Собрания депутатов                                                   А.П. </w:t>
      </w:r>
      <w:proofErr w:type="spellStart"/>
      <w:r w:rsidRPr="002246C5">
        <w:rPr>
          <w:color w:val="000000"/>
          <w:sz w:val="24"/>
          <w:szCs w:val="24"/>
        </w:rPr>
        <w:t>Пермин</w:t>
      </w:r>
      <w:proofErr w:type="spellEnd"/>
    </w:p>
    <w:p w:rsidR="002246C5" w:rsidRPr="002246C5" w:rsidRDefault="002246C5" w:rsidP="002246C5">
      <w:pPr>
        <w:snapToGrid w:val="0"/>
        <w:jc w:val="right"/>
        <w:rPr>
          <w:color w:val="000000"/>
          <w:sz w:val="24"/>
          <w:szCs w:val="24"/>
        </w:rPr>
      </w:pPr>
    </w:p>
    <w:p w:rsidR="002246C5" w:rsidRPr="002246C5" w:rsidRDefault="002246C5" w:rsidP="002246C5">
      <w:pPr>
        <w:snapToGrid w:val="0"/>
        <w:jc w:val="right"/>
        <w:rPr>
          <w:color w:val="000000"/>
          <w:sz w:val="24"/>
          <w:szCs w:val="24"/>
        </w:rPr>
      </w:pPr>
      <w:r w:rsidRPr="002246C5">
        <w:rPr>
          <w:color w:val="000000"/>
          <w:sz w:val="24"/>
          <w:szCs w:val="24"/>
        </w:rPr>
        <w:t>УТВЕРЖДЕНА</w:t>
      </w:r>
    </w:p>
    <w:p w:rsidR="002246C5" w:rsidRPr="002246C5" w:rsidRDefault="002246C5" w:rsidP="002246C5">
      <w:pPr>
        <w:snapToGrid w:val="0"/>
        <w:jc w:val="right"/>
        <w:rPr>
          <w:color w:val="000000"/>
          <w:sz w:val="24"/>
          <w:szCs w:val="24"/>
        </w:rPr>
      </w:pPr>
      <w:r w:rsidRPr="002246C5">
        <w:rPr>
          <w:color w:val="000000"/>
          <w:sz w:val="24"/>
          <w:szCs w:val="24"/>
        </w:rPr>
        <w:t>решением Собрания депутатов</w:t>
      </w:r>
    </w:p>
    <w:p w:rsidR="002246C5" w:rsidRPr="002246C5" w:rsidRDefault="002246C5" w:rsidP="002246C5">
      <w:pPr>
        <w:snapToGrid w:val="0"/>
        <w:jc w:val="right"/>
        <w:rPr>
          <w:color w:val="000000"/>
          <w:sz w:val="24"/>
          <w:szCs w:val="24"/>
        </w:rPr>
      </w:pPr>
      <w:r w:rsidRPr="002246C5">
        <w:rPr>
          <w:color w:val="000000"/>
          <w:sz w:val="24"/>
          <w:szCs w:val="24"/>
        </w:rPr>
        <w:t xml:space="preserve">от  15.06.2023   №  238   </w:t>
      </w:r>
    </w:p>
    <w:p w:rsidR="002246C5" w:rsidRPr="002246C5" w:rsidRDefault="002246C5" w:rsidP="002246C5">
      <w:pPr>
        <w:snapToGrid w:val="0"/>
        <w:jc w:val="center"/>
        <w:rPr>
          <w:color w:val="000000"/>
          <w:sz w:val="24"/>
          <w:szCs w:val="24"/>
        </w:rPr>
      </w:pPr>
    </w:p>
    <w:p w:rsidR="002246C5" w:rsidRPr="002246C5" w:rsidRDefault="002246C5" w:rsidP="002246C5">
      <w:pPr>
        <w:snapToGrid w:val="0"/>
        <w:jc w:val="center"/>
        <w:rPr>
          <w:color w:val="000000"/>
          <w:sz w:val="24"/>
          <w:szCs w:val="24"/>
        </w:rPr>
      </w:pPr>
    </w:p>
    <w:p w:rsidR="002246C5" w:rsidRPr="002246C5" w:rsidRDefault="002246C5" w:rsidP="002246C5">
      <w:pPr>
        <w:snapToGrid w:val="0"/>
        <w:jc w:val="center"/>
        <w:rPr>
          <w:color w:val="000000"/>
          <w:sz w:val="24"/>
          <w:szCs w:val="24"/>
        </w:rPr>
      </w:pPr>
      <w:r w:rsidRPr="002246C5">
        <w:rPr>
          <w:color w:val="000000"/>
          <w:sz w:val="24"/>
          <w:szCs w:val="24"/>
        </w:rPr>
        <w:t>ИНФОРМАЦИЯ</w:t>
      </w:r>
    </w:p>
    <w:p w:rsidR="002246C5" w:rsidRPr="002246C5" w:rsidRDefault="002246C5" w:rsidP="002246C5">
      <w:pPr>
        <w:snapToGrid w:val="0"/>
        <w:jc w:val="center"/>
        <w:rPr>
          <w:color w:val="000000"/>
          <w:sz w:val="24"/>
          <w:szCs w:val="24"/>
        </w:rPr>
      </w:pPr>
      <w:r w:rsidRPr="002246C5">
        <w:rPr>
          <w:color w:val="000000"/>
          <w:sz w:val="24"/>
          <w:szCs w:val="24"/>
        </w:rPr>
        <w:t>о деятельности председателя Собрания депутатов, главы муниципального образования «</w:t>
      </w:r>
      <w:proofErr w:type="spellStart"/>
      <w:r w:rsidRPr="002246C5">
        <w:rPr>
          <w:color w:val="000000"/>
          <w:sz w:val="24"/>
          <w:szCs w:val="24"/>
        </w:rPr>
        <w:t>Полевское</w:t>
      </w:r>
      <w:proofErr w:type="spellEnd"/>
      <w:r w:rsidRPr="002246C5">
        <w:rPr>
          <w:color w:val="000000"/>
          <w:sz w:val="24"/>
          <w:szCs w:val="24"/>
        </w:rPr>
        <w:t xml:space="preserve"> сельское поселение» по реализации Федерального закона от 06.10.2003 № 131-ФЗ «Об общих принципах организации местного самоуправления в Российской Федерации» за 2022 год </w:t>
      </w:r>
    </w:p>
    <w:p w:rsidR="002246C5" w:rsidRPr="002246C5" w:rsidRDefault="002246C5" w:rsidP="002246C5">
      <w:pPr>
        <w:snapToGrid w:val="0"/>
        <w:jc w:val="center"/>
        <w:rPr>
          <w:color w:val="000000"/>
          <w:sz w:val="24"/>
          <w:szCs w:val="24"/>
        </w:rPr>
      </w:pPr>
    </w:p>
    <w:p w:rsidR="002246C5" w:rsidRPr="002246C5" w:rsidRDefault="002246C5" w:rsidP="002246C5">
      <w:pPr>
        <w:ind w:firstLine="709"/>
        <w:jc w:val="both"/>
        <w:rPr>
          <w:color w:val="FF0000"/>
          <w:sz w:val="24"/>
          <w:szCs w:val="24"/>
        </w:rPr>
      </w:pPr>
      <w:proofErr w:type="gramStart"/>
      <w:r w:rsidRPr="002246C5">
        <w:rPr>
          <w:sz w:val="24"/>
          <w:szCs w:val="24"/>
        </w:rPr>
        <w:t>На  01.01.2023 года  численность жителей сельского поселения составила  1155  человек (Полевое-521; Луговое-126;  Самара-267; Столбовое-241:  из  них 805  человек граждане трудоспособного  возраста, 171 человек - граждане моложе трудоспособного возраста, 179 человек - граждане  пенсионного возраста.</w:t>
      </w:r>
      <w:proofErr w:type="gramEnd"/>
      <w:r w:rsidRPr="002246C5">
        <w:rPr>
          <w:sz w:val="24"/>
          <w:szCs w:val="24"/>
        </w:rPr>
        <w:t xml:space="preserve"> В каждом населенном пункте находятся социальные объекты: фельдшерско-акушерские  пункты; дома культуры, муниципальное казенное учреждение «Поселенческий центр культуры и досуга»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 руководитель </w:t>
      </w:r>
      <w:proofErr w:type="spellStart"/>
      <w:r w:rsidRPr="002246C5">
        <w:rPr>
          <w:sz w:val="24"/>
          <w:szCs w:val="24"/>
        </w:rPr>
        <w:t>Бережко</w:t>
      </w:r>
      <w:proofErr w:type="spellEnd"/>
      <w:r w:rsidRPr="002246C5">
        <w:rPr>
          <w:sz w:val="24"/>
          <w:szCs w:val="24"/>
        </w:rPr>
        <w:t xml:space="preserve"> Н.И. В общеобразовательной школе с. Полевое обучается 74 учащихся, проживающих в с</w:t>
      </w:r>
      <w:proofErr w:type="gramStart"/>
      <w:r w:rsidRPr="002246C5">
        <w:rPr>
          <w:sz w:val="24"/>
          <w:szCs w:val="24"/>
        </w:rPr>
        <w:t>.П</w:t>
      </w:r>
      <w:proofErr w:type="gramEnd"/>
      <w:r w:rsidRPr="002246C5">
        <w:rPr>
          <w:sz w:val="24"/>
          <w:szCs w:val="24"/>
        </w:rPr>
        <w:t>олевое, с.Самара, с.Луговое. В дошкольном учреждении с. Полевое   две возрастные   группы, посещают: 22 ребенка, проживающие в с</w:t>
      </w:r>
      <w:proofErr w:type="gramStart"/>
      <w:r w:rsidRPr="002246C5">
        <w:rPr>
          <w:sz w:val="24"/>
          <w:szCs w:val="24"/>
        </w:rPr>
        <w:t>.П</w:t>
      </w:r>
      <w:proofErr w:type="gramEnd"/>
      <w:r w:rsidRPr="002246C5">
        <w:rPr>
          <w:sz w:val="24"/>
          <w:szCs w:val="24"/>
        </w:rPr>
        <w:t>олевое, с.Самара, с.Луговое.  В с</w:t>
      </w:r>
      <w:proofErr w:type="gramStart"/>
      <w:r w:rsidRPr="002246C5">
        <w:rPr>
          <w:sz w:val="24"/>
          <w:szCs w:val="24"/>
        </w:rPr>
        <w:t>.С</w:t>
      </w:r>
      <w:proofErr w:type="gramEnd"/>
      <w:r w:rsidRPr="002246C5">
        <w:rPr>
          <w:sz w:val="24"/>
          <w:szCs w:val="24"/>
        </w:rPr>
        <w:t xml:space="preserve">толбовое: начальная школа - детский сад,  филиал средней </w:t>
      </w:r>
      <w:proofErr w:type="spellStart"/>
      <w:r w:rsidRPr="002246C5">
        <w:rPr>
          <w:sz w:val="24"/>
          <w:szCs w:val="24"/>
        </w:rPr>
        <w:t>Екатерино</w:t>
      </w:r>
      <w:proofErr w:type="spellEnd"/>
      <w:r w:rsidRPr="002246C5">
        <w:rPr>
          <w:sz w:val="24"/>
          <w:szCs w:val="24"/>
        </w:rPr>
        <w:t xml:space="preserve"> – Никольской школы, посещают школу-8 детей, детский сад - 9 детей.</w:t>
      </w:r>
      <w:r w:rsidRPr="002246C5">
        <w:rPr>
          <w:color w:val="FF0000"/>
          <w:sz w:val="24"/>
          <w:szCs w:val="24"/>
        </w:rPr>
        <w:t xml:space="preserve"> </w:t>
      </w:r>
    </w:p>
    <w:p w:rsidR="002246C5" w:rsidRPr="002246C5" w:rsidRDefault="002246C5" w:rsidP="002246C5">
      <w:pPr>
        <w:ind w:firstLine="709"/>
        <w:jc w:val="both"/>
        <w:rPr>
          <w:sz w:val="24"/>
          <w:szCs w:val="24"/>
        </w:rPr>
      </w:pPr>
      <w:r w:rsidRPr="002246C5">
        <w:rPr>
          <w:sz w:val="24"/>
          <w:szCs w:val="24"/>
        </w:rPr>
        <w:t xml:space="preserve">В селах сельского поселения  работает 6 торговых точек по обеспечению жителей </w:t>
      </w:r>
      <w:r w:rsidRPr="002246C5">
        <w:rPr>
          <w:sz w:val="24"/>
          <w:szCs w:val="24"/>
        </w:rPr>
        <w:lastRenderedPageBreak/>
        <w:t xml:space="preserve">сел товарами первой необходимости и прочими товарами (Самара-3, Столбовое-1, Полевое-2). Установлены вышки  Мегафон, МТС, </w:t>
      </w:r>
      <w:proofErr w:type="spellStart"/>
      <w:r w:rsidRPr="002246C5">
        <w:rPr>
          <w:sz w:val="24"/>
          <w:szCs w:val="24"/>
        </w:rPr>
        <w:t>Билайн</w:t>
      </w:r>
      <w:proofErr w:type="spellEnd"/>
      <w:r w:rsidRPr="002246C5">
        <w:rPr>
          <w:sz w:val="24"/>
          <w:szCs w:val="24"/>
        </w:rPr>
        <w:t>, Теле-2.</w:t>
      </w:r>
    </w:p>
    <w:p w:rsidR="002246C5" w:rsidRPr="002246C5" w:rsidRDefault="002246C5" w:rsidP="002246C5">
      <w:pPr>
        <w:jc w:val="both"/>
        <w:rPr>
          <w:sz w:val="24"/>
          <w:szCs w:val="24"/>
        </w:rPr>
      </w:pPr>
      <w:r w:rsidRPr="002246C5">
        <w:rPr>
          <w:sz w:val="24"/>
          <w:szCs w:val="24"/>
        </w:rPr>
        <w:t xml:space="preserve">         В администрации Полевского сельского поселения согласно штатному расписанию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 до 40-1,от 41 до 50 - </w:t>
      </w:r>
      <w:bookmarkStart w:id="0" w:name="_GoBack"/>
      <w:bookmarkEnd w:id="0"/>
      <w:r w:rsidRPr="002246C5">
        <w:rPr>
          <w:sz w:val="24"/>
          <w:szCs w:val="24"/>
        </w:rPr>
        <w:t>2, свыше 50 – 2.</w:t>
      </w:r>
    </w:p>
    <w:p w:rsidR="002246C5" w:rsidRPr="002246C5" w:rsidRDefault="002246C5" w:rsidP="002246C5">
      <w:pPr>
        <w:jc w:val="both"/>
        <w:rPr>
          <w:sz w:val="24"/>
          <w:szCs w:val="24"/>
        </w:rPr>
      </w:pPr>
      <w:r w:rsidRPr="002246C5">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2246C5" w:rsidRPr="002246C5" w:rsidRDefault="002246C5" w:rsidP="002246C5">
      <w:pPr>
        <w:pStyle w:val="a4"/>
        <w:ind w:firstLine="720"/>
        <w:rPr>
          <w:sz w:val="24"/>
          <w:szCs w:val="24"/>
        </w:rPr>
      </w:pPr>
      <w:proofErr w:type="gramStart"/>
      <w:r w:rsidRPr="002246C5">
        <w:rPr>
          <w:sz w:val="24"/>
          <w:szCs w:val="24"/>
        </w:rPr>
        <w:t>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20.12.2018 года № 10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2018 год» и заключено Соглашение о передаче следующих полномочий: 1.  формирование</w:t>
      </w:r>
      <w:proofErr w:type="gramEnd"/>
      <w:r w:rsidRPr="002246C5">
        <w:rPr>
          <w:sz w:val="24"/>
          <w:szCs w:val="24"/>
        </w:rPr>
        <w:t xml:space="preserve">, исполнение бюджета сельского поселения и </w:t>
      </w:r>
      <w:proofErr w:type="gramStart"/>
      <w:r w:rsidRPr="002246C5">
        <w:rPr>
          <w:sz w:val="24"/>
          <w:szCs w:val="24"/>
        </w:rPr>
        <w:t>контроль за</w:t>
      </w:r>
      <w:proofErr w:type="gramEnd"/>
      <w:r w:rsidRPr="002246C5">
        <w:rPr>
          <w:sz w:val="24"/>
          <w:szCs w:val="24"/>
        </w:rPr>
        <w:t xml:space="preserve"> исполнением данного  бюджета.</w:t>
      </w:r>
    </w:p>
    <w:p w:rsidR="002246C5" w:rsidRPr="002246C5" w:rsidRDefault="002246C5" w:rsidP="002246C5">
      <w:pPr>
        <w:pStyle w:val="ad"/>
        <w:ind w:firstLine="708"/>
        <w:jc w:val="both"/>
        <w:rPr>
          <w:rFonts w:ascii="Times New Roman" w:hAnsi="Times New Roman"/>
          <w:bCs/>
          <w:sz w:val="24"/>
          <w:szCs w:val="24"/>
        </w:rPr>
      </w:pPr>
      <w:r w:rsidRPr="002246C5">
        <w:rPr>
          <w:rFonts w:ascii="Times New Roman" w:hAnsi="Times New Roman"/>
          <w:sz w:val="24"/>
          <w:szCs w:val="24"/>
        </w:rPr>
        <w:t xml:space="preserve">Заключено соглашение о передаче </w:t>
      </w:r>
      <w:r w:rsidRPr="002246C5">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2246C5">
        <w:rPr>
          <w:rFonts w:ascii="Times New Roman" w:hAnsi="Times New Roman"/>
          <w:sz w:val="24"/>
          <w:szCs w:val="24"/>
        </w:rPr>
        <w:t>по осуществлению внешнего муниципального финансового контроля на 2022 год.</w:t>
      </w:r>
    </w:p>
    <w:p w:rsidR="002246C5" w:rsidRPr="002246C5" w:rsidRDefault="002246C5" w:rsidP="002246C5">
      <w:pPr>
        <w:ind w:firstLine="709"/>
        <w:jc w:val="both"/>
        <w:rPr>
          <w:sz w:val="24"/>
          <w:szCs w:val="24"/>
        </w:rPr>
      </w:pPr>
      <w:r w:rsidRPr="002246C5">
        <w:rPr>
          <w:sz w:val="24"/>
          <w:szCs w:val="24"/>
        </w:rPr>
        <w:t>При администрации сельского поселения работают 11 комиссий: по рассмотрению отдельных  вопросов муниципальной службы; жилищная комиссия на учете в получении жилья – 0 человек. Предоставлено жилых помещений – 2 жителям;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p>
    <w:p w:rsidR="002246C5" w:rsidRPr="002246C5" w:rsidRDefault="002246C5" w:rsidP="002246C5">
      <w:pPr>
        <w:ind w:firstLine="709"/>
        <w:jc w:val="both"/>
        <w:rPr>
          <w:sz w:val="24"/>
          <w:szCs w:val="24"/>
        </w:rPr>
      </w:pPr>
      <w:r w:rsidRPr="002246C5">
        <w:rPr>
          <w:sz w:val="24"/>
          <w:szCs w:val="24"/>
        </w:rPr>
        <w:t>Административные регламенты по предоставлению муниципальных услуг в 2022 году не принимались.</w:t>
      </w:r>
    </w:p>
    <w:p w:rsidR="002246C5" w:rsidRPr="002246C5" w:rsidRDefault="002246C5" w:rsidP="002246C5">
      <w:pPr>
        <w:jc w:val="both"/>
        <w:rPr>
          <w:b/>
          <w:sz w:val="24"/>
          <w:szCs w:val="24"/>
        </w:rPr>
      </w:pPr>
      <w:r w:rsidRPr="002246C5">
        <w:rPr>
          <w:b/>
          <w:sz w:val="24"/>
          <w:szCs w:val="24"/>
        </w:rPr>
        <w:t>РАЗДЕЛ 1. «ОРГАНИЗАЦИОННАЯ СТРУКТУРА СУБЪЕКТА БЮДЖЕТНОЙ ОТЧЕТНОСТИ»</w:t>
      </w:r>
    </w:p>
    <w:p w:rsidR="002246C5" w:rsidRPr="002246C5" w:rsidRDefault="002246C5" w:rsidP="002246C5">
      <w:pPr>
        <w:pStyle w:val="a6"/>
        <w:spacing w:after="0"/>
        <w:ind w:right="-5" w:firstLine="348"/>
        <w:jc w:val="both"/>
        <w:rPr>
          <w:sz w:val="24"/>
          <w:szCs w:val="24"/>
        </w:rPr>
      </w:pPr>
      <w:r w:rsidRPr="002246C5">
        <w:rPr>
          <w:sz w:val="24"/>
          <w:szCs w:val="24"/>
        </w:rPr>
        <w:t xml:space="preserve">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является муниципальным образованием,  входит в состав 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Полевского сельского поселения входит 4 (четыре) населенных пункта.</w:t>
      </w:r>
    </w:p>
    <w:p w:rsidR="002246C5" w:rsidRPr="002246C5" w:rsidRDefault="002246C5" w:rsidP="002246C5">
      <w:pPr>
        <w:pStyle w:val="a6"/>
        <w:spacing w:after="0"/>
        <w:ind w:right="-5" w:firstLine="720"/>
        <w:jc w:val="both"/>
        <w:rPr>
          <w:sz w:val="24"/>
          <w:szCs w:val="24"/>
        </w:rPr>
      </w:pPr>
      <w:r w:rsidRPr="002246C5">
        <w:rPr>
          <w:sz w:val="24"/>
          <w:szCs w:val="24"/>
        </w:rPr>
        <w:t xml:space="preserve">Структуру органов местного самоуправления Полевского сельского поселения составляет: </w:t>
      </w:r>
    </w:p>
    <w:p w:rsidR="002246C5" w:rsidRPr="002246C5" w:rsidRDefault="002246C5" w:rsidP="002246C5">
      <w:pPr>
        <w:pStyle w:val="a6"/>
        <w:spacing w:after="0"/>
        <w:ind w:right="-5" w:firstLine="720"/>
        <w:jc w:val="both"/>
        <w:rPr>
          <w:sz w:val="24"/>
          <w:szCs w:val="24"/>
        </w:rPr>
      </w:pPr>
      <w:r w:rsidRPr="002246C5">
        <w:rPr>
          <w:sz w:val="24"/>
          <w:szCs w:val="24"/>
        </w:rPr>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2246C5" w:rsidRPr="002246C5" w:rsidRDefault="002246C5" w:rsidP="002246C5">
      <w:pPr>
        <w:pStyle w:val="a6"/>
        <w:spacing w:after="0"/>
        <w:ind w:right="-5" w:firstLine="720"/>
        <w:jc w:val="both"/>
        <w:rPr>
          <w:sz w:val="24"/>
          <w:szCs w:val="24"/>
        </w:rPr>
      </w:pPr>
      <w:r w:rsidRPr="002246C5">
        <w:rPr>
          <w:sz w:val="24"/>
          <w:szCs w:val="24"/>
        </w:rPr>
        <w:t>-   глава муниципального образования – глава сельского поселения;</w:t>
      </w:r>
    </w:p>
    <w:p w:rsidR="002246C5" w:rsidRPr="002246C5" w:rsidRDefault="002246C5" w:rsidP="002246C5">
      <w:pPr>
        <w:pStyle w:val="a6"/>
        <w:tabs>
          <w:tab w:val="left" w:pos="993"/>
        </w:tabs>
        <w:spacing w:after="0"/>
        <w:ind w:right="6"/>
        <w:jc w:val="both"/>
        <w:rPr>
          <w:sz w:val="24"/>
          <w:szCs w:val="24"/>
        </w:rPr>
      </w:pPr>
      <w:r w:rsidRPr="002246C5">
        <w:rPr>
          <w:sz w:val="24"/>
          <w:szCs w:val="24"/>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2246C5" w:rsidRPr="002246C5" w:rsidRDefault="002246C5" w:rsidP="002246C5">
      <w:pPr>
        <w:ind w:firstLine="708"/>
        <w:jc w:val="both"/>
        <w:rPr>
          <w:sz w:val="24"/>
          <w:szCs w:val="24"/>
        </w:rPr>
      </w:pPr>
      <w:r w:rsidRPr="002246C5">
        <w:rPr>
          <w:sz w:val="24"/>
          <w:szCs w:val="24"/>
        </w:rPr>
        <w:lastRenderedPageBreak/>
        <w:t xml:space="preserve">Администрация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Pr="002246C5">
        <w:rPr>
          <w:sz w:val="24"/>
          <w:szCs w:val="24"/>
        </w:rPr>
        <w:t>нести обязанности</w:t>
      </w:r>
      <w:proofErr w:type="gramEnd"/>
      <w:r w:rsidRPr="002246C5">
        <w:rPr>
          <w:sz w:val="24"/>
          <w:szCs w:val="24"/>
        </w:rPr>
        <w:t xml:space="preserve">, быть истцом и ответчиком в суде. </w:t>
      </w:r>
    </w:p>
    <w:p w:rsidR="002246C5" w:rsidRPr="002246C5" w:rsidRDefault="002246C5" w:rsidP="002246C5">
      <w:pPr>
        <w:ind w:firstLine="708"/>
        <w:jc w:val="both"/>
        <w:rPr>
          <w:sz w:val="24"/>
          <w:szCs w:val="24"/>
        </w:rPr>
      </w:pPr>
      <w:proofErr w:type="gramStart"/>
      <w:r w:rsidRPr="002246C5">
        <w:rPr>
          <w:sz w:val="24"/>
          <w:szCs w:val="24"/>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roofErr w:type="gramEnd"/>
    </w:p>
    <w:p w:rsidR="002246C5" w:rsidRPr="002246C5" w:rsidRDefault="002246C5" w:rsidP="002246C5">
      <w:pPr>
        <w:ind w:firstLine="708"/>
        <w:jc w:val="both"/>
        <w:rPr>
          <w:sz w:val="24"/>
          <w:szCs w:val="24"/>
        </w:rPr>
      </w:pPr>
      <w:r w:rsidRPr="002246C5">
        <w:rPr>
          <w:sz w:val="24"/>
          <w:szCs w:val="24"/>
        </w:rPr>
        <w:t>ИНН 7905410285 КПП 790501001 ОГРН 1057900133796</w:t>
      </w:r>
    </w:p>
    <w:p w:rsidR="002246C5" w:rsidRPr="002246C5" w:rsidRDefault="002246C5" w:rsidP="002246C5">
      <w:pPr>
        <w:ind w:firstLine="708"/>
        <w:jc w:val="both"/>
        <w:rPr>
          <w:sz w:val="24"/>
          <w:szCs w:val="24"/>
        </w:rPr>
      </w:pPr>
      <w:r w:rsidRPr="002246C5">
        <w:rPr>
          <w:sz w:val="24"/>
          <w:szCs w:val="24"/>
        </w:rPr>
        <w:t>Основной вид экономической деятельности ОКВЭД 84.11.35 Деятельность органов местного самоуправления сельских поселений.</w:t>
      </w:r>
    </w:p>
    <w:p w:rsidR="002246C5" w:rsidRPr="002246C5" w:rsidRDefault="002246C5" w:rsidP="002246C5">
      <w:pPr>
        <w:ind w:firstLine="708"/>
        <w:jc w:val="both"/>
        <w:rPr>
          <w:color w:val="000000"/>
          <w:sz w:val="24"/>
          <w:szCs w:val="24"/>
        </w:rPr>
      </w:pPr>
      <w:proofErr w:type="gramStart"/>
      <w:r w:rsidRPr="002246C5">
        <w:rPr>
          <w:sz w:val="24"/>
          <w:szCs w:val="24"/>
        </w:rPr>
        <w:t>Основные направления деятельности органа  местного самоуправления Полевского сельского поселения определены Уставом Полевского сельского 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w:t>
      </w:r>
      <w:proofErr w:type="gramEnd"/>
      <w:r w:rsidRPr="002246C5">
        <w:rPr>
          <w:sz w:val="24"/>
          <w:szCs w:val="24"/>
        </w:rPr>
        <w:t xml:space="preserve"> А</w:t>
      </w:r>
      <w:r w:rsidRPr="002246C5">
        <w:rPr>
          <w:color w:val="000000"/>
          <w:sz w:val="24"/>
          <w:szCs w:val="24"/>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2246C5" w:rsidRPr="002246C5" w:rsidRDefault="002246C5" w:rsidP="002246C5">
      <w:pPr>
        <w:ind w:firstLine="708"/>
        <w:jc w:val="both"/>
        <w:rPr>
          <w:sz w:val="24"/>
          <w:szCs w:val="24"/>
        </w:rPr>
      </w:pPr>
      <w:r w:rsidRPr="002246C5">
        <w:rPr>
          <w:sz w:val="24"/>
          <w:szCs w:val="24"/>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2246C5" w:rsidRPr="002246C5" w:rsidRDefault="002246C5" w:rsidP="002246C5">
      <w:pPr>
        <w:ind w:firstLine="708"/>
        <w:jc w:val="both"/>
        <w:rPr>
          <w:sz w:val="24"/>
          <w:szCs w:val="24"/>
        </w:rPr>
      </w:pPr>
      <w:r w:rsidRPr="002246C5">
        <w:rPr>
          <w:sz w:val="24"/>
          <w:szCs w:val="24"/>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2246C5" w:rsidRPr="002246C5" w:rsidRDefault="002246C5" w:rsidP="002246C5">
      <w:pPr>
        <w:pStyle w:val="a4"/>
        <w:ind w:firstLine="708"/>
        <w:rPr>
          <w:sz w:val="24"/>
          <w:szCs w:val="24"/>
        </w:rPr>
      </w:pPr>
      <w:r w:rsidRPr="002246C5">
        <w:rPr>
          <w:sz w:val="24"/>
          <w:szCs w:val="24"/>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соглашениях должны учитываться условия, предусмотренные федеральным законодательством.</w:t>
      </w:r>
    </w:p>
    <w:p w:rsidR="002246C5" w:rsidRPr="002246C5" w:rsidRDefault="002246C5" w:rsidP="002246C5">
      <w:pPr>
        <w:ind w:firstLine="708"/>
        <w:jc w:val="both"/>
        <w:rPr>
          <w:sz w:val="24"/>
          <w:szCs w:val="24"/>
        </w:rPr>
      </w:pPr>
      <w:r w:rsidRPr="002246C5">
        <w:rPr>
          <w:sz w:val="24"/>
          <w:szCs w:val="24"/>
        </w:rPr>
        <w:t xml:space="preserve">Количество </w:t>
      </w:r>
      <w:proofErr w:type="gramStart"/>
      <w:r w:rsidRPr="002246C5">
        <w:rPr>
          <w:sz w:val="24"/>
          <w:szCs w:val="24"/>
        </w:rPr>
        <w:t>подведомственных учреждений, финансируемых из бюджета Полевского сельского поселения по состоянию на 01.01.2023 года составило</w:t>
      </w:r>
      <w:proofErr w:type="gramEnd"/>
      <w:r w:rsidRPr="002246C5">
        <w:rPr>
          <w:sz w:val="24"/>
          <w:szCs w:val="24"/>
        </w:rPr>
        <w:t xml:space="preserve"> 1 единицу - МКУ ПЦКД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w:t>
      </w:r>
    </w:p>
    <w:p w:rsidR="002246C5" w:rsidRPr="002246C5" w:rsidRDefault="002246C5" w:rsidP="002246C5">
      <w:pPr>
        <w:jc w:val="both"/>
        <w:rPr>
          <w:b/>
          <w:sz w:val="24"/>
          <w:szCs w:val="24"/>
          <w:u w:val="single"/>
        </w:rPr>
      </w:pPr>
    </w:p>
    <w:p w:rsidR="002246C5" w:rsidRPr="002246C5" w:rsidRDefault="002246C5" w:rsidP="002246C5">
      <w:pPr>
        <w:jc w:val="both"/>
        <w:rPr>
          <w:b/>
          <w:sz w:val="24"/>
          <w:szCs w:val="24"/>
        </w:rPr>
      </w:pPr>
      <w:r w:rsidRPr="002246C5">
        <w:rPr>
          <w:b/>
          <w:sz w:val="24"/>
          <w:szCs w:val="24"/>
        </w:rPr>
        <w:t>РАЗДЕЛ 2. «РЕЗУЛЬТАТЫ ДЕЯТЕЛЬНОСТИ  СУБЪЕКТА БЮДЖЕТНОЙ ОТЧЕТНОСТИ»</w:t>
      </w:r>
    </w:p>
    <w:p w:rsidR="002246C5" w:rsidRPr="002246C5" w:rsidRDefault="002246C5" w:rsidP="002246C5">
      <w:pPr>
        <w:ind w:firstLine="720"/>
        <w:jc w:val="both"/>
        <w:rPr>
          <w:sz w:val="24"/>
          <w:szCs w:val="24"/>
        </w:rPr>
      </w:pPr>
      <w:r w:rsidRPr="002246C5">
        <w:rPr>
          <w:sz w:val="24"/>
          <w:szCs w:val="24"/>
        </w:rPr>
        <w:t>Численность работников администрации Полевского сельского поселения:</w:t>
      </w:r>
    </w:p>
    <w:p w:rsidR="002246C5" w:rsidRPr="002246C5" w:rsidRDefault="002246C5" w:rsidP="002246C5">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09"/>
        <w:gridCol w:w="1635"/>
        <w:gridCol w:w="1635"/>
        <w:gridCol w:w="1626"/>
        <w:gridCol w:w="1626"/>
      </w:tblGrid>
      <w:tr w:rsidR="002246C5" w:rsidRPr="002246C5" w:rsidTr="002246C5">
        <w:tc>
          <w:tcPr>
            <w:tcW w:w="540" w:type="dxa"/>
            <w:vMerge w:val="restart"/>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 xml:space="preserve">№ </w:t>
            </w:r>
            <w:proofErr w:type="spellStart"/>
            <w:proofErr w:type="gramStart"/>
            <w:r w:rsidRPr="002246C5">
              <w:rPr>
                <w:sz w:val="24"/>
                <w:szCs w:val="24"/>
              </w:rPr>
              <w:t>п</w:t>
            </w:r>
            <w:proofErr w:type="spellEnd"/>
            <w:proofErr w:type="gramEnd"/>
            <w:r w:rsidRPr="002246C5">
              <w:rPr>
                <w:sz w:val="24"/>
                <w:szCs w:val="24"/>
              </w:rPr>
              <w:t>/</w:t>
            </w:r>
            <w:proofErr w:type="spellStart"/>
            <w:r w:rsidRPr="002246C5">
              <w:rPr>
                <w:sz w:val="24"/>
                <w:szCs w:val="24"/>
              </w:rPr>
              <w:t>п</w:t>
            </w:r>
            <w:proofErr w:type="spellEnd"/>
          </w:p>
        </w:tc>
        <w:tc>
          <w:tcPr>
            <w:tcW w:w="2882" w:type="dxa"/>
            <w:vMerge w:val="restart"/>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Должность</w:t>
            </w:r>
          </w:p>
        </w:tc>
        <w:tc>
          <w:tcPr>
            <w:tcW w:w="3373" w:type="dxa"/>
            <w:gridSpan w:val="2"/>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на 01.01.2022 г.</w:t>
            </w:r>
          </w:p>
        </w:tc>
        <w:tc>
          <w:tcPr>
            <w:tcW w:w="3342" w:type="dxa"/>
            <w:gridSpan w:val="2"/>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на 01.01.2023 г.</w:t>
            </w:r>
          </w:p>
        </w:tc>
      </w:tr>
      <w:tr w:rsidR="002246C5" w:rsidRPr="002246C5" w:rsidTr="002246C5">
        <w:tc>
          <w:tcPr>
            <w:tcW w:w="0" w:type="auto"/>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jc w:val="both"/>
              <w:rPr>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Штатная численность, единиц</w:t>
            </w:r>
          </w:p>
        </w:tc>
        <w:tc>
          <w:tcPr>
            <w:tcW w:w="1687"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Фактическая численность, человек</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Штатная численность, единиц</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Фактическая численность, человек</w:t>
            </w:r>
          </w:p>
        </w:tc>
      </w:tr>
      <w:tr w:rsidR="002246C5" w:rsidRPr="002246C5" w:rsidTr="002246C5">
        <w:tc>
          <w:tcPr>
            <w:tcW w:w="540"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w:t>
            </w:r>
          </w:p>
        </w:tc>
        <w:tc>
          <w:tcPr>
            <w:tcW w:w="2882"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Глава администрации сельского поселения</w:t>
            </w:r>
          </w:p>
        </w:tc>
        <w:tc>
          <w:tcPr>
            <w:tcW w:w="1686"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w:t>
            </w:r>
          </w:p>
        </w:tc>
        <w:tc>
          <w:tcPr>
            <w:tcW w:w="1687"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w:t>
            </w:r>
          </w:p>
        </w:tc>
      </w:tr>
      <w:tr w:rsidR="002246C5" w:rsidRPr="002246C5" w:rsidTr="002246C5">
        <w:tc>
          <w:tcPr>
            <w:tcW w:w="540"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2</w:t>
            </w:r>
          </w:p>
        </w:tc>
        <w:tc>
          <w:tcPr>
            <w:tcW w:w="2882"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Специалисты администрации (муниципальные служащие)</w:t>
            </w:r>
          </w:p>
        </w:tc>
        <w:tc>
          <w:tcPr>
            <w:tcW w:w="1686"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4,5</w:t>
            </w:r>
          </w:p>
        </w:tc>
        <w:tc>
          <w:tcPr>
            <w:tcW w:w="1687"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5</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4,5</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5</w:t>
            </w:r>
          </w:p>
        </w:tc>
      </w:tr>
      <w:tr w:rsidR="002246C5" w:rsidRPr="002246C5" w:rsidTr="002246C5">
        <w:tc>
          <w:tcPr>
            <w:tcW w:w="540"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3</w:t>
            </w:r>
          </w:p>
        </w:tc>
        <w:tc>
          <w:tcPr>
            <w:tcW w:w="2882"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 xml:space="preserve">Работники администрации, замещающие </w:t>
            </w:r>
            <w:r w:rsidRPr="002246C5">
              <w:rPr>
                <w:sz w:val="24"/>
                <w:szCs w:val="24"/>
              </w:rPr>
              <w:lastRenderedPageBreak/>
              <w:t>должности, не являющиеся должностями муниципальной службы</w:t>
            </w:r>
          </w:p>
        </w:tc>
        <w:tc>
          <w:tcPr>
            <w:tcW w:w="1686"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lastRenderedPageBreak/>
              <w:t>6,25</w:t>
            </w:r>
          </w:p>
        </w:tc>
        <w:tc>
          <w:tcPr>
            <w:tcW w:w="1687"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11</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6,25</w:t>
            </w:r>
          </w:p>
        </w:tc>
        <w:tc>
          <w:tcPr>
            <w:tcW w:w="1671" w:type="dxa"/>
            <w:tcBorders>
              <w:top w:val="single" w:sz="4" w:space="0" w:color="auto"/>
              <w:left w:val="single" w:sz="4" w:space="0" w:color="auto"/>
              <w:bottom w:val="single" w:sz="4" w:space="0" w:color="auto"/>
              <w:right w:val="single" w:sz="4" w:space="0" w:color="auto"/>
            </w:tcBorders>
            <w:hideMark/>
          </w:tcPr>
          <w:p w:rsidR="002246C5" w:rsidRPr="002246C5" w:rsidRDefault="002246C5" w:rsidP="002246C5">
            <w:pPr>
              <w:jc w:val="both"/>
              <w:rPr>
                <w:sz w:val="24"/>
                <w:szCs w:val="24"/>
              </w:rPr>
            </w:pPr>
            <w:r w:rsidRPr="002246C5">
              <w:rPr>
                <w:sz w:val="24"/>
                <w:szCs w:val="24"/>
              </w:rPr>
              <w:t>11</w:t>
            </w:r>
          </w:p>
        </w:tc>
      </w:tr>
    </w:tbl>
    <w:p w:rsidR="002246C5" w:rsidRPr="002246C5" w:rsidRDefault="002246C5" w:rsidP="002246C5">
      <w:pPr>
        <w:ind w:right="-180" w:firstLine="708"/>
        <w:jc w:val="both"/>
        <w:rPr>
          <w:sz w:val="24"/>
          <w:szCs w:val="24"/>
        </w:rPr>
      </w:pPr>
      <w:r w:rsidRPr="002246C5">
        <w:rPr>
          <w:sz w:val="24"/>
          <w:szCs w:val="24"/>
        </w:rPr>
        <w:lastRenderedPageBreak/>
        <w:t xml:space="preserve">В штатном расписании администрации Полевского сельского поселения утверждено 11,75 штатных единиц, фактически на конец отчетного периода занято 11,75 штатных единиц. </w:t>
      </w:r>
    </w:p>
    <w:p w:rsidR="002246C5" w:rsidRPr="002246C5" w:rsidRDefault="002246C5" w:rsidP="002246C5">
      <w:pPr>
        <w:ind w:firstLine="720"/>
        <w:jc w:val="both"/>
        <w:rPr>
          <w:sz w:val="24"/>
          <w:szCs w:val="24"/>
        </w:rPr>
      </w:pPr>
      <w:r w:rsidRPr="002246C5">
        <w:rPr>
          <w:sz w:val="24"/>
          <w:szCs w:val="24"/>
        </w:rPr>
        <w:t>В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2246C5" w:rsidRPr="002246C5" w:rsidRDefault="002246C5" w:rsidP="002246C5">
      <w:pPr>
        <w:ind w:firstLine="720"/>
        <w:jc w:val="both"/>
        <w:rPr>
          <w:sz w:val="24"/>
          <w:szCs w:val="24"/>
        </w:rPr>
      </w:pPr>
      <w:r w:rsidRPr="002246C5">
        <w:rPr>
          <w:sz w:val="24"/>
          <w:szCs w:val="24"/>
        </w:rPr>
        <w:t>Для расширения профессиональных знаний и повышения квалификации в отчетном году глава администрации прошел курсы повышения квалификации. Так же специалисты администрации систематически участвуют в обучающих семинарах, регулярно проходят аттестацию муниципальных служащих.</w:t>
      </w:r>
    </w:p>
    <w:p w:rsidR="002246C5" w:rsidRPr="002246C5" w:rsidRDefault="002246C5" w:rsidP="002246C5">
      <w:pPr>
        <w:ind w:firstLine="708"/>
        <w:jc w:val="both"/>
        <w:rPr>
          <w:sz w:val="24"/>
          <w:szCs w:val="24"/>
        </w:rPr>
      </w:pPr>
      <w:r w:rsidRPr="002246C5">
        <w:rPr>
          <w:sz w:val="24"/>
          <w:szCs w:val="24"/>
        </w:rPr>
        <w:t>Администрация сельского поселения в полном объеме оснащена мебелью, компьютерной техникой, копировальной техникой.</w:t>
      </w:r>
    </w:p>
    <w:p w:rsidR="002246C5" w:rsidRPr="002246C5" w:rsidRDefault="002246C5" w:rsidP="002246C5">
      <w:pPr>
        <w:ind w:firstLine="720"/>
        <w:jc w:val="both"/>
        <w:rPr>
          <w:sz w:val="24"/>
          <w:szCs w:val="24"/>
        </w:rPr>
      </w:pPr>
      <w:r w:rsidRPr="002246C5">
        <w:rPr>
          <w:sz w:val="24"/>
          <w:szCs w:val="24"/>
        </w:rPr>
        <w:t xml:space="preserve">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w:t>
      </w:r>
      <w:proofErr w:type="gramStart"/>
      <w:r w:rsidRPr="002246C5">
        <w:rPr>
          <w:sz w:val="24"/>
          <w:szCs w:val="24"/>
        </w:rPr>
        <w:t>Контроль за</w:t>
      </w:r>
      <w:proofErr w:type="gramEnd"/>
      <w:r w:rsidRPr="002246C5">
        <w:rPr>
          <w:sz w:val="24"/>
          <w:szCs w:val="24"/>
        </w:rPr>
        <w:t xml:space="preserve">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2246C5" w:rsidRPr="002246C5" w:rsidRDefault="002246C5" w:rsidP="002246C5">
      <w:pPr>
        <w:ind w:firstLine="720"/>
        <w:jc w:val="both"/>
        <w:rPr>
          <w:sz w:val="24"/>
          <w:szCs w:val="24"/>
        </w:rPr>
      </w:pPr>
      <w:proofErr w:type="gramStart"/>
      <w:r w:rsidRPr="002246C5">
        <w:rPr>
          <w:sz w:val="24"/>
          <w:szCs w:val="24"/>
        </w:rPr>
        <w:t xml:space="preserve">В 2022 году заключено 35 договора: из них закупки малого объема до 500,00 тыс. руб. на сумму 596,8 тыс. руб., закупки как у единственного поставщика на сумму 1 472,1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roofErr w:type="gramEnd"/>
    </w:p>
    <w:p w:rsidR="002246C5" w:rsidRPr="002246C5" w:rsidRDefault="002246C5" w:rsidP="002246C5">
      <w:pPr>
        <w:jc w:val="both"/>
        <w:rPr>
          <w:sz w:val="24"/>
          <w:szCs w:val="24"/>
        </w:rPr>
      </w:pPr>
      <w:r w:rsidRPr="002246C5">
        <w:rPr>
          <w:sz w:val="24"/>
          <w:szCs w:val="24"/>
        </w:rPr>
        <w:tab/>
        <w:t xml:space="preserve">В целях повышения эффективности расходования бюджетных средств </w:t>
      </w:r>
      <w:r w:rsidRPr="002246C5">
        <w:rPr>
          <w:snapToGrid w:val="0"/>
          <w:sz w:val="24"/>
          <w:szCs w:val="24"/>
        </w:rPr>
        <w:t xml:space="preserve">постановлением администрации сельского поселения от 21.12.2021 № 65 была утверждена </w:t>
      </w:r>
      <w:r w:rsidRPr="002246C5">
        <w:rPr>
          <w:sz w:val="24"/>
          <w:szCs w:val="24"/>
        </w:rPr>
        <w:t xml:space="preserve">Программа оздоровления муниципальных финансов </w:t>
      </w:r>
      <w:r w:rsidRPr="002246C5">
        <w:rPr>
          <w:snapToGrid w:val="0"/>
          <w:sz w:val="24"/>
          <w:szCs w:val="24"/>
        </w:rPr>
        <w:t>муниципального образования «</w:t>
      </w:r>
      <w:proofErr w:type="spellStart"/>
      <w:r w:rsidRPr="002246C5">
        <w:rPr>
          <w:snapToGrid w:val="0"/>
          <w:sz w:val="24"/>
          <w:szCs w:val="24"/>
        </w:rPr>
        <w:t>Полевское</w:t>
      </w:r>
      <w:proofErr w:type="spellEnd"/>
      <w:r w:rsidRPr="002246C5">
        <w:rPr>
          <w:snapToGrid w:val="0"/>
          <w:sz w:val="24"/>
          <w:szCs w:val="24"/>
        </w:rPr>
        <w:t xml:space="preserve"> сельское поселение» Октябрьского муниципального района Еврейской автономной области</w:t>
      </w:r>
      <w:r w:rsidRPr="002246C5">
        <w:rPr>
          <w:sz w:val="24"/>
          <w:szCs w:val="24"/>
        </w:rPr>
        <w:t xml:space="preserve"> на 2022-2024 годы.</w:t>
      </w:r>
    </w:p>
    <w:p w:rsidR="002246C5" w:rsidRPr="002246C5" w:rsidRDefault="002246C5" w:rsidP="002246C5">
      <w:pPr>
        <w:ind w:firstLine="708"/>
        <w:jc w:val="both"/>
        <w:rPr>
          <w:sz w:val="24"/>
          <w:szCs w:val="24"/>
        </w:rPr>
      </w:pPr>
      <w:r w:rsidRPr="002246C5">
        <w:rPr>
          <w:sz w:val="24"/>
          <w:szCs w:val="24"/>
        </w:rPr>
        <w:t>В целях осуществления мер по социально-экономическому и финансовому оздоровлению поселения в 2022 году было заключено соглашение о предоставлении дотации на выравнивание бюджетной обеспеченности муниципального образования Еврейской автономной области «</w:t>
      </w:r>
      <w:proofErr w:type="spellStart"/>
      <w:r w:rsidRPr="002246C5">
        <w:rPr>
          <w:sz w:val="24"/>
          <w:szCs w:val="24"/>
        </w:rPr>
        <w:t>Полевское</w:t>
      </w:r>
      <w:proofErr w:type="spellEnd"/>
      <w:r w:rsidRPr="002246C5">
        <w:rPr>
          <w:sz w:val="24"/>
          <w:szCs w:val="24"/>
        </w:rPr>
        <w:t xml:space="preserve"> сельское поселение» с департаментом финансов правительства Еврейской автономной области.</w:t>
      </w:r>
    </w:p>
    <w:p w:rsidR="002246C5" w:rsidRPr="002246C5" w:rsidRDefault="002246C5" w:rsidP="002246C5">
      <w:pPr>
        <w:ind w:firstLine="720"/>
        <w:jc w:val="both"/>
        <w:rPr>
          <w:sz w:val="24"/>
          <w:szCs w:val="24"/>
        </w:rPr>
      </w:pPr>
      <w:r w:rsidRPr="002246C5">
        <w:rPr>
          <w:sz w:val="24"/>
          <w:szCs w:val="24"/>
        </w:rPr>
        <w:t>Администрацией Полевского сельского поселения осуществляются мероприятия по повышению эффективности расходования бюджетных средств:</w:t>
      </w:r>
    </w:p>
    <w:p w:rsidR="002246C5" w:rsidRPr="002246C5" w:rsidRDefault="002246C5" w:rsidP="002246C5">
      <w:pPr>
        <w:ind w:firstLine="720"/>
        <w:jc w:val="both"/>
        <w:rPr>
          <w:sz w:val="24"/>
          <w:szCs w:val="24"/>
        </w:rPr>
      </w:pPr>
      <w:r w:rsidRPr="002246C5">
        <w:rPr>
          <w:sz w:val="24"/>
          <w:szCs w:val="24"/>
        </w:rPr>
        <w:t>- экономное и рациональное использование средств бюджета в соответствии с утвержденными сметами расходов;</w:t>
      </w:r>
    </w:p>
    <w:p w:rsidR="002246C5" w:rsidRPr="002246C5" w:rsidRDefault="002246C5" w:rsidP="002246C5">
      <w:pPr>
        <w:ind w:firstLine="720"/>
        <w:jc w:val="both"/>
        <w:rPr>
          <w:sz w:val="24"/>
          <w:szCs w:val="24"/>
        </w:rPr>
      </w:pPr>
      <w:r w:rsidRPr="002246C5">
        <w:rPr>
          <w:sz w:val="24"/>
          <w:szCs w:val="24"/>
        </w:rPr>
        <w:t>- недопущение образования кредиторской задолженности;</w:t>
      </w:r>
    </w:p>
    <w:p w:rsidR="002246C5" w:rsidRPr="002246C5" w:rsidRDefault="002246C5" w:rsidP="002246C5">
      <w:pPr>
        <w:ind w:firstLine="708"/>
        <w:jc w:val="both"/>
        <w:rPr>
          <w:sz w:val="24"/>
          <w:szCs w:val="24"/>
        </w:rPr>
      </w:pPr>
      <w:r w:rsidRPr="002246C5">
        <w:rPr>
          <w:sz w:val="24"/>
          <w:szCs w:val="24"/>
        </w:rPr>
        <w:t>- осуществление мониторинга исполнения бюджета;</w:t>
      </w:r>
    </w:p>
    <w:p w:rsidR="002246C5" w:rsidRPr="002246C5" w:rsidRDefault="002246C5" w:rsidP="002246C5">
      <w:pPr>
        <w:ind w:firstLine="708"/>
        <w:jc w:val="both"/>
        <w:rPr>
          <w:sz w:val="24"/>
          <w:szCs w:val="24"/>
        </w:rPr>
      </w:pPr>
      <w:r w:rsidRPr="002246C5">
        <w:rPr>
          <w:sz w:val="24"/>
          <w:szCs w:val="24"/>
        </w:rPr>
        <w:t>- совершенствование системы муниципальных закупок;</w:t>
      </w:r>
    </w:p>
    <w:p w:rsidR="002246C5" w:rsidRPr="002246C5" w:rsidRDefault="002246C5" w:rsidP="002246C5">
      <w:pPr>
        <w:ind w:firstLine="709"/>
        <w:jc w:val="both"/>
        <w:rPr>
          <w:sz w:val="24"/>
          <w:szCs w:val="24"/>
        </w:rPr>
      </w:pPr>
      <w:r w:rsidRPr="002246C5">
        <w:rPr>
          <w:sz w:val="24"/>
          <w:szCs w:val="24"/>
        </w:rPr>
        <w:t>- соблюдение требований 44-ФЗ при осуществлении закупок;</w:t>
      </w:r>
    </w:p>
    <w:p w:rsidR="002246C5" w:rsidRPr="002246C5" w:rsidRDefault="002246C5" w:rsidP="002246C5">
      <w:pPr>
        <w:ind w:firstLine="708"/>
        <w:jc w:val="both"/>
        <w:rPr>
          <w:sz w:val="24"/>
          <w:szCs w:val="24"/>
        </w:rPr>
      </w:pPr>
      <w:proofErr w:type="gramStart"/>
      <w:r w:rsidRPr="002246C5">
        <w:rPr>
          <w:sz w:val="24"/>
          <w:szCs w:val="24"/>
        </w:rPr>
        <w:t>Ранее в администрации сельского поселения в соответствие с Федеральным законом № 261-ФЗ от 23.11.2009 г. «Об энергосбережении и о повышении энергетической эффективности» были заменены устаревшие люминесцентные светильники с электромагнитным балластом и двумя лампами на современные с ЭПРА, установлен счетчик на холодное водоснабжение.</w:t>
      </w:r>
      <w:proofErr w:type="gramEnd"/>
      <w:r w:rsidRPr="002246C5">
        <w:rPr>
          <w:sz w:val="24"/>
          <w:szCs w:val="24"/>
        </w:rPr>
        <w:t xml:space="preserve"> В соответствие с Федеральным законом № 190 от 27.10.2010 г. «О теплоснабжении»  был установлен счетчик тепловой энергии.</w:t>
      </w:r>
    </w:p>
    <w:p w:rsidR="002246C5" w:rsidRPr="002246C5" w:rsidRDefault="002246C5" w:rsidP="002246C5">
      <w:pPr>
        <w:ind w:firstLine="708"/>
        <w:jc w:val="both"/>
        <w:rPr>
          <w:sz w:val="24"/>
          <w:szCs w:val="24"/>
        </w:rPr>
      </w:pPr>
      <w:r w:rsidRPr="002246C5">
        <w:rPr>
          <w:sz w:val="24"/>
          <w:szCs w:val="24"/>
        </w:rPr>
        <w:t xml:space="preserve">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w:t>
      </w:r>
      <w:r w:rsidRPr="002246C5">
        <w:rPr>
          <w:sz w:val="24"/>
          <w:szCs w:val="24"/>
        </w:rPr>
        <w:lastRenderedPageBreak/>
        <w:t>Решения Собрания депутатов и Постановления Главы сельского поселения.</w:t>
      </w:r>
    </w:p>
    <w:p w:rsidR="002246C5" w:rsidRPr="002246C5" w:rsidRDefault="002246C5" w:rsidP="002246C5">
      <w:pPr>
        <w:ind w:firstLine="708"/>
        <w:jc w:val="both"/>
        <w:rPr>
          <w:sz w:val="24"/>
          <w:szCs w:val="24"/>
        </w:rPr>
      </w:pPr>
      <w:r w:rsidRPr="002246C5">
        <w:rPr>
          <w:sz w:val="24"/>
          <w:szCs w:val="24"/>
        </w:rPr>
        <w:t>В течение всего года проводилась работа по наполнению доходной части бюджета и эффективному использованию бюджетных средств:</w:t>
      </w:r>
    </w:p>
    <w:p w:rsidR="002246C5" w:rsidRPr="002246C5" w:rsidRDefault="002246C5" w:rsidP="002246C5">
      <w:pPr>
        <w:ind w:firstLine="708"/>
        <w:jc w:val="both"/>
        <w:rPr>
          <w:sz w:val="24"/>
          <w:szCs w:val="24"/>
        </w:rPr>
      </w:pPr>
      <w:r w:rsidRPr="002246C5">
        <w:rPr>
          <w:sz w:val="24"/>
          <w:szCs w:val="24"/>
        </w:rPr>
        <w:t>- осуществлялся контроль по своевременному поступлению налогов и гашения задолженности в местный бюджет;</w:t>
      </w:r>
    </w:p>
    <w:p w:rsidR="002246C5" w:rsidRPr="002246C5" w:rsidRDefault="002246C5" w:rsidP="002246C5">
      <w:pPr>
        <w:ind w:firstLine="708"/>
        <w:jc w:val="both"/>
        <w:rPr>
          <w:sz w:val="24"/>
          <w:szCs w:val="24"/>
        </w:rPr>
      </w:pPr>
      <w:r w:rsidRPr="002246C5">
        <w:rPr>
          <w:sz w:val="24"/>
          <w:szCs w:val="24"/>
        </w:rPr>
        <w:t>-  с налогоплательщиками велась разъяснительная работа по погашению задолженности;</w:t>
      </w:r>
    </w:p>
    <w:p w:rsidR="002246C5" w:rsidRPr="002246C5" w:rsidRDefault="002246C5" w:rsidP="002246C5">
      <w:pPr>
        <w:ind w:firstLine="708"/>
        <w:jc w:val="both"/>
        <w:rPr>
          <w:sz w:val="24"/>
          <w:szCs w:val="24"/>
        </w:rPr>
      </w:pPr>
      <w:r w:rsidRPr="002246C5">
        <w:rPr>
          <w:sz w:val="24"/>
          <w:szCs w:val="24"/>
        </w:rPr>
        <w:t>-  велась работа по оформлению невостребованных земельных долей;</w:t>
      </w:r>
    </w:p>
    <w:p w:rsidR="002246C5" w:rsidRPr="002246C5" w:rsidRDefault="002246C5" w:rsidP="002246C5">
      <w:pPr>
        <w:ind w:firstLine="708"/>
        <w:jc w:val="both"/>
        <w:rPr>
          <w:sz w:val="24"/>
          <w:szCs w:val="24"/>
        </w:rPr>
      </w:pPr>
      <w:r w:rsidRPr="002246C5">
        <w:rPr>
          <w:sz w:val="24"/>
          <w:szCs w:val="24"/>
        </w:rPr>
        <w:t>- проводились аукционы с целью продажи имущества находящегося в муниципальной собственности.</w:t>
      </w:r>
    </w:p>
    <w:p w:rsidR="002246C5" w:rsidRPr="002246C5" w:rsidRDefault="002246C5" w:rsidP="002246C5">
      <w:pPr>
        <w:pStyle w:val="ConsPlusNonformat"/>
        <w:ind w:firstLine="709"/>
        <w:jc w:val="both"/>
        <w:rPr>
          <w:rFonts w:ascii="Times New Roman" w:hAnsi="Times New Roman" w:cs="Times New Roman"/>
          <w:sz w:val="24"/>
          <w:szCs w:val="24"/>
        </w:rPr>
      </w:pPr>
      <w:r w:rsidRPr="002246C5">
        <w:rPr>
          <w:rFonts w:ascii="Times New Roman" w:hAnsi="Times New Roman" w:cs="Times New Roman"/>
          <w:sz w:val="24"/>
          <w:szCs w:val="24"/>
        </w:rPr>
        <w:t>- обеспечивалось не увеличение численности муниципальных служащих;</w:t>
      </w:r>
    </w:p>
    <w:p w:rsidR="002246C5" w:rsidRPr="002246C5" w:rsidRDefault="002246C5" w:rsidP="002246C5">
      <w:pPr>
        <w:pStyle w:val="ConsPlusNonformat"/>
        <w:ind w:firstLine="709"/>
        <w:jc w:val="both"/>
        <w:rPr>
          <w:rFonts w:ascii="Times New Roman" w:hAnsi="Times New Roman" w:cs="Times New Roman"/>
          <w:sz w:val="24"/>
          <w:szCs w:val="24"/>
        </w:rPr>
      </w:pPr>
      <w:r w:rsidRPr="002246C5">
        <w:rPr>
          <w:rFonts w:ascii="Times New Roman" w:hAnsi="Times New Roman" w:cs="Times New Roman"/>
          <w:sz w:val="24"/>
          <w:szCs w:val="24"/>
        </w:rPr>
        <w:t xml:space="preserve">- не было принято решений о повышении оплаты труда, работников органов местного самоуправления поселения на уровень, превышающий темпы и сроки </w:t>
      </w:r>
      <w:proofErr w:type="gramStart"/>
      <w:r w:rsidRPr="002246C5">
        <w:rPr>
          <w:rFonts w:ascii="Times New Roman" w:hAnsi="Times New Roman" w:cs="Times New Roman"/>
          <w:sz w:val="24"/>
          <w:szCs w:val="24"/>
        </w:rPr>
        <w:t>повышения оплаты труда работников органов государственной власти</w:t>
      </w:r>
      <w:proofErr w:type="gramEnd"/>
      <w:r w:rsidRPr="002246C5">
        <w:rPr>
          <w:rFonts w:ascii="Times New Roman" w:hAnsi="Times New Roman" w:cs="Times New Roman"/>
          <w:sz w:val="24"/>
          <w:szCs w:val="24"/>
        </w:rPr>
        <w:t xml:space="preserve"> на областном уровне.</w:t>
      </w:r>
    </w:p>
    <w:p w:rsidR="002246C5" w:rsidRPr="002246C5" w:rsidRDefault="002246C5" w:rsidP="002246C5">
      <w:pPr>
        <w:pStyle w:val="af2"/>
        <w:rPr>
          <w:rFonts w:ascii="Times New Roman" w:hAnsi="Times New Roman"/>
        </w:rPr>
      </w:pPr>
      <w:proofErr w:type="spellStart"/>
      <w:r w:rsidRPr="002246C5">
        <w:t>ьных</w:t>
      </w:r>
      <w:proofErr w:type="spellEnd"/>
      <w:r w:rsidRPr="002246C5">
        <w:t xml:space="preserve"> долей погашению задолженности.</w:t>
      </w:r>
    </w:p>
    <w:p w:rsidR="002246C5" w:rsidRPr="002246C5" w:rsidRDefault="002246C5" w:rsidP="002246C5">
      <w:pPr>
        <w:jc w:val="both"/>
        <w:rPr>
          <w:b/>
          <w:sz w:val="24"/>
          <w:szCs w:val="24"/>
        </w:rPr>
      </w:pPr>
      <w:r w:rsidRPr="002246C5">
        <w:rPr>
          <w:b/>
          <w:sz w:val="24"/>
          <w:szCs w:val="24"/>
        </w:rPr>
        <w:t>РАЗДЕЛ 3. « АНАЛИЗ ОТЧЕТА ОБ ИСПОЛНЕНИИ БЮДЖЕТА СУБЪЕКТА БЮДЖЕТНОЙ ОТЧЕТНОСТИ»</w:t>
      </w:r>
    </w:p>
    <w:p w:rsidR="002246C5" w:rsidRPr="002246C5" w:rsidRDefault="002246C5" w:rsidP="002246C5">
      <w:pPr>
        <w:ind w:firstLine="720"/>
        <w:jc w:val="both"/>
        <w:rPr>
          <w:b/>
          <w:sz w:val="24"/>
          <w:szCs w:val="24"/>
        </w:rPr>
      </w:pPr>
      <w:proofErr w:type="gramStart"/>
      <w:r w:rsidRPr="002246C5">
        <w:rPr>
          <w:sz w:val="24"/>
          <w:szCs w:val="24"/>
        </w:rPr>
        <w:t>Бюджет МО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 утвержден решением Собрания депутатов от 28.12.2021 г. № 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w:t>
      </w:r>
      <w:proofErr w:type="gramEnd"/>
    </w:p>
    <w:p w:rsidR="002246C5" w:rsidRPr="002246C5" w:rsidRDefault="002246C5" w:rsidP="002246C5">
      <w:pPr>
        <w:ind w:firstLine="720"/>
        <w:jc w:val="both"/>
        <w:rPr>
          <w:sz w:val="24"/>
          <w:szCs w:val="24"/>
        </w:rPr>
      </w:pPr>
      <w:r w:rsidRPr="002246C5">
        <w:rPr>
          <w:sz w:val="24"/>
          <w:szCs w:val="24"/>
        </w:rPr>
        <w:t>Всего в течение отчетного периода изменения в бюджет Полевского сельского поселения вносились пять раз:</w:t>
      </w:r>
    </w:p>
    <w:p w:rsidR="002246C5" w:rsidRPr="002246C5" w:rsidRDefault="002246C5" w:rsidP="002246C5">
      <w:pPr>
        <w:tabs>
          <w:tab w:val="left" w:pos="960"/>
        </w:tabs>
        <w:jc w:val="both"/>
        <w:rPr>
          <w:sz w:val="24"/>
          <w:szCs w:val="24"/>
        </w:rPr>
      </w:pPr>
      <w:r w:rsidRPr="002246C5">
        <w:rPr>
          <w:sz w:val="24"/>
          <w:szCs w:val="24"/>
        </w:rPr>
        <w:tab/>
        <w:t>- решение собрания депутатов № 179 от 04.02.2022 г. О внесении изменений в решение Собрания депутатов Полевского сельского поселения от 28.12.2021 г. № 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w:t>
      </w:r>
    </w:p>
    <w:p w:rsidR="002246C5" w:rsidRPr="002246C5" w:rsidRDefault="002246C5" w:rsidP="002246C5">
      <w:pPr>
        <w:tabs>
          <w:tab w:val="left" w:pos="960"/>
        </w:tabs>
        <w:jc w:val="both"/>
        <w:rPr>
          <w:sz w:val="24"/>
          <w:szCs w:val="24"/>
        </w:rPr>
      </w:pPr>
      <w:r w:rsidRPr="002246C5">
        <w:rPr>
          <w:sz w:val="24"/>
          <w:szCs w:val="24"/>
        </w:rPr>
        <w:tab/>
        <w:t>- решение собрания депутатов № 184 от 07.04.2022 г. О внесении изменений в решение Собрания депутатов Полевского сельского поселения от 28.12.2022 г. № 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 (с изменением от 04.02.2022 г. № 179)</w:t>
      </w:r>
    </w:p>
    <w:p w:rsidR="002246C5" w:rsidRPr="002246C5" w:rsidRDefault="002246C5" w:rsidP="002246C5">
      <w:pPr>
        <w:tabs>
          <w:tab w:val="left" w:pos="960"/>
        </w:tabs>
        <w:jc w:val="both"/>
        <w:rPr>
          <w:sz w:val="24"/>
          <w:szCs w:val="24"/>
        </w:rPr>
      </w:pPr>
      <w:r w:rsidRPr="002246C5">
        <w:rPr>
          <w:sz w:val="24"/>
          <w:szCs w:val="24"/>
        </w:rPr>
        <w:tab/>
      </w:r>
      <w:proofErr w:type="gramStart"/>
      <w:r w:rsidRPr="002246C5">
        <w:rPr>
          <w:sz w:val="24"/>
          <w:szCs w:val="24"/>
        </w:rPr>
        <w:t>- решение собрания депутатов № 197 от 22.08.2022 г. О внесении изменений в решение Собрания депутатов Полевского сельского поселения от 28.12.2021 г. № 1165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 (с изменением от 04.02.2022 г. № 179, от 07.04.2022 г. № 184)</w:t>
      </w:r>
      <w:proofErr w:type="gramEnd"/>
    </w:p>
    <w:p w:rsidR="002246C5" w:rsidRPr="002246C5" w:rsidRDefault="002246C5" w:rsidP="002246C5">
      <w:pPr>
        <w:tabs>
          <w:tab w:val="left" w:pos="960"/>
        </w:tabs>
        <w:jc w:val="both"/>
        <w:rPr>
          <w:color w:val="000000"/>
          <w:sz w:val="24"/>
          <w:szCs w:val="24"/>
        </w:rPr>
      </w:pPr>
      <w:r w:rsidRPr="002246C5">
        <w:rPr>
          <w:sz w:val="24"/>
          <w:szCs w:val="24"/>
        </w:rPr>
        <w:tab/>
      </w:r>
      <w:proofErr w:type="gramStart"/>
      <w:r w:rsidRPr="002246C5">
        <w:rPr>
          <w:sz w:val="24"/>
          <w:szCs w:val="24"/>
        </w:rPr>
        <w:t>- решение собрания депутатов № 204 от 24.10.2022 г. О внесении изменений в решение Собрания депутатов Полевского сельского поселения от 28.12.2021 г. № 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 </w:t>
      </w:r>
      <w:r w:rsidRPr="002246C5">
        <w:rPr>
          <w:color w:val="000000"/>
          <w:sz w:val="24"/>
          <w:szCs w:val="24"/>
        </w:rPr>
        <w:t>(с изменением от 04.02.2022 г. № 179, от 07.04.2022 г. № 184, от 22.08.2022 г. № 197)</w:t>
      </w:r>
      <w:proofErr w:type="gramEnd"/>
    </w:p>
    <w:p w:rsidR="002246C5" w:rsidRPr="002246C5" w:rsidRDefault="002246C5" w:rsidP="002246C5">
      <w:pPr>
        <w:tabs>
          <w:tab w:val="left" w:pos="960"/>
        </w:tabs>
        <w:jc w:val="both"/>
        <w:rPr>
          <w:sz w:val="24"/>
          <w:szCs w:val="24"/>
        </w:rPr>
      </w:pPr>
      <w:r w:rsidRPr="002246C5">
        <w:rPr>
          <w:sz w:val="24"/>
          <w:szCs w:val="24"/>
        </w:rPr>
        <w:tab/>
      </w:r>
      <w:proofErr w:type="gramStart"/>
      <w:r w:rsidRPr="002246C5">
        <w:rPr>
          <w:sz w:val="24"/>
          <w:szCs w:val="24"/>
        </w:rPr>
        <w:t>- решение собрания депутатов № 225 от 30.12.2022 г. О внесении изменений в решение Собрания депутатов Полевского сельского поселения от 28.12.2021 г. № 165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плановый период </w:t>
      </w:r>
      <w:r w:rsidRPr="002246C5">
        <w:rPr>
          <w:sz w:val="24"/>
          <w:szCs w:val="24"/>
        </w:rPr>
        <w:lastRenderedPageBreak/>
        <w:t>2023 и 2024 годов» (с изменением  от 04.02.2022 г. № 179, от 07.04.2022 г. № 184, от 22.08.2022 г. № 197, от 24.10.2022</w:t>
      </w:r>
      <w:proofErr w:type="gramEnd"/>
      <w:r w:rsidRPr="002246C5">
        <w:rPr>
          <w:sz w:val="24"/>
          <w:szCs w:val="24"/>
        </w:rPr>
        <w:t xml:space="preserve"> г. № 204)</w:t>
      </w:r>
    </w:p>
    <w:p w:rsidR="002246C5" w:rsidRPr="002246C5" w:rsidRDefault="002246C5" w:rsidP="002246C5">
      <w:pPr>
        <w:tabs>
          <w:tab w:val="left" w:pos="960"/>
        </w:tabs>
        <w:jc w:val="both"/>
        <w:rPr>
          <w:sz w:val="24"/>
          <w:szCs w:val="24"/>
        </w:rPr>
      </w:pPr>
      <w:r w:rsidRPr="002246C5">
        <w:rPr>
          <w:color w:val="FF0000"/>
          <w:sz w:val="24"/>
          <w:szCs w:val="24"/>
        </w:rPr>
        <w:tab/>
      </w:r>
      <w:proofErr w:type="gramStart"/>
      <w:r w:rsidRPr="002246C5">
        <w:rPr>
          <w:sz w:val="24"/>
          <w:szCs w:val="24"/>
        </w:rPr>
        <w:t>Администрация Полевского сельского поселения Октябрьского муниципального района Еврейской автономной области на основании решения Собрания депутатов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 165  от 28.12.2021 г.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2022 год  и на плановый период  2023 и 20234 годов» является главным администратором доходов бюджета «</w:t>
      </w:r>
      <w:proofErr w:type="spellStart"/>
      <w:r w:rsidRPr="002246C5">
        <w:rPr>
          <w:sz w:val="24"/>
          <w:szCs w:val="24"/>
        </w:rPr>
        <w:t>Полевское</w:t>
      </w:r>
      <w:proofErr w:type="spellEnd"/>
      <w:proofErr w:type="gramEnd"/>
      <w:r w:rsidRPr="002246C5">
        <w:rPr>
          <w:sz w:val="24"/>
          <w:szCs w:val="24"/>
        </w:rPr>
        <w:t xml:space="preserve"> сельское поселение» Октябрьского муниципального района Еврейской автономной области.</w:t>
      </w:r>
    </w:p>
    <w:p w:rsidR="002246C5" w:rsidRPr="002246C5" w:rsidRDefault="002246C5" w:rsidP="002246C5">
      <w:pPr>
        <w:tabs>
          <w:tab w:val="left" w:pos="960"/>
        </w:tabs>
        <w:jc w:val="both"/>
        <w:rPr>
          <w:sz w:val="24"/>
          <w:szCs w:val="24"/>
        </w:rPr>
      </w:pPr>
      <w:r w:rsidRPr="002246C5">
        <w:rPr>
          <w:sz w:val="24"/>
          <w:szCs w:val="24"/>
        </w:rPr>
        <w:tab/>
        <w:t xml:space="preserve">В 2022 году в бюджет Полевского сельского поселения поступило </w:t>
      </w:r>
      <w:proofErr w:type="spellStart"/>
      <w:r w:rsidRPr="002246C5">
        <w:rPr>
          <w:sz w:val="24"/>
          <w:szCs w:val="24"/>
        </w:rPr>
        <w:t>администрируемых</w:t>
      </w:r>
      <w:proofErr w:type="spellEnd"/>
      <w:r w:rsidRPr="002246C5">
        <w:rPr>
          <w:sz w:val="24"/>
          <w:szCs w:val="24"/>
        </w:rPr>
        <w:t xml:space="preserve"> доходов и безвозмездных поступлений от других бюджетов бюджетной системы Российской Федерации в сумме 319 618,50 руб. по следующим разделам:</w:t>
      </w:r>
    </w:p>
    <w:p w:rsidR="002246C5" w:rsidRPr="002246C5" w:rsidRDefault="002246C5" w:rsidP="002246C5">
      <w:pPr>
        <w:tabs>
          <w:tab w:val="left" w:pos="960"/>
        </w:tabs>
        <w:jc w:val="both"/>
        <w:rPr>
          <w:sz w:val="24"/>
          <w:szCs w:val="24"/>
        </w:rPr>
      </w:pPr>
      <w:proofErr w:type="gramStart"/>
      <w:r w:rsidRPr="002246C5">
        <w:rPr>
          <w:sz w:val="24"/>
          <w:szCs w:val="24"/>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3 129,42 руб.;</w:t>
      </w:r>
      <w:proofErr w:type="gramEnd"/>
    </w:p>
    <w:p w:rsidR="002246C5" w:rsidRPr="002246C5" w:rsidRDefault="002246C5" w:rsidP="002246C5">
      <w:pPr>
        <w:jc w:val="both"/>
        <w:rPr>
          <w:bCs/>
          <w:sz w:val="24"/>
          <w:szCs w:val="24"/>
        </w:rPr>
      </w:pPr>
      <w:r w:rsidRPr="002246C5">
        <w:rPr>
          <w:b/>
          <w:bCs/>
          <w:sz w:val="24"/>
          <w:szCs w:val="24"/>
        </w:rPr>
        <w:tab/>
      </w:r>
      <w:r w:rsidRPr="002246C5">
        <w:rPr>
          <w:sz w:val="24"/>
          <w:szCs w:val="24"/>
        </w:rPr>
        <w:t xml:space="preserve">- </w:t>
      </w:r>
      <w:r w:rsidRPr="002246C5">
        <w:rPr>
          <w:bCs/>
          <w:sz w:val="24"/>
          <w:szCs w:val="24"/>
        </w:rPr>
        <w:t>Прочие доходы от оказания платных услуг (работ) получателями средств бюджетов сельских поселений – 78 960,00 руб.;</w:t>
      </w:r>
    </w:p>
    <w:p w:rsidR="002246C5" w:rsidRPr="002246C5" w:rsidRDefault="002246C5" w:rsidP="002246C5">
      <w:pPr>
        <w:jc w:val="both"/>
        <w:rPr>
          <w:bCs/>
          <w:sz w:val="24"/>
          <w:szCs w:val="24"/>
        </w:rPr>
      </w:pPr>
      <w:r w:rsidRPr="002246C5">
        <w:rPr>
          <w:sz w:val="24"/>
          <w:szCs w:val="24"/>
        </w:rPr>
        <w:tab/>
      </w:r>
      <w:r w:rsidRPr="002246C5">
        <w:rPr>
          <w:bCs/>
          <w:sz w:val="24"/>
          <w:szCs w:val="24"/>
        </w:rPr>
        <w:t>- Дотации бюджетам сельских поселений на выравнивание бюджетной обеспеченности из бюджетов муниципальных районов – 25 450,00 руб.;</w:t>
      </w:r>
    </w:p>
    <w:p w:rsidR="002246C5" w:rsidRPr="002246C5" w:rsidRDefault="002246C5" w:rsidP="002246C5">
      <w:pPr>
        <w:jc w:val="both"/>
        <w:rPr>
          <w:bCs/>
          <w:sz w:val="24"/>
          <w:szCs w:val="24"/>
        </w:rPr>
      </w:pPr>
      <w:r w:rsidRPr="002246C5">
        <w:rPr>
          <w:bCs/>
          <w:sz w:val="24"/>
          <w:szCs w:val="24"/>
        </w:rPr>
        <w:tab/>
        <w:t>- Прочие доходы от компенсации затрат бюджетов сельских поселений – 400 руб. 00 коп.</w:t>
      </w:r>
    </w:p>
    <w:p w:rsidR="002246C5" w:rsidRPr="002246C5" w:rsidRDefault="002246C5" w:rsidP="002246C5">
      <w:pPr>
        <w:jc w:val="both"/>
        <w:rPr>
          <w:bCs/>
          <w:sz w:val="24"/>
          <w:szCs w:val="24"/>
        </w:rPr>
      </w:pPr>
      <w:r w:rsidRPr="002246C5">
        <w:rPr>
          <w:bCs/>
          <w:sz w:val="24"/>
          <w:szCs w:val="24"/>
        </w:rPr>
        <w:tab/>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 211 679 руб. 08 коп.</w:t>
      </w:r>
    </w:p>
    <w:p w:rsidR="002246C5" w:rsidRPr="002246C5" w:rsidRDefault="002246C5" w:rsidP="002246C5">
      <w:pPr>
        <w:jc w:val="both"/>
        <w:rPr>
          <w:bCs/>
          <w:sz w:val="24"/>
          <w:szCs w:val="24"/>
        </w:rPr>
      </w:pPr>
      <w:r w:rsidRPr="002246C5">
        <w:rPr>
          <w:bCs/>
          <w:sz w:val="24"/>
          <w:szCs w:val="24"/>
        </w:rPr>
        <w:tab/>
        <w:t>Процент исполнения к уточнённому плану составил 419,58 %.</w:t>
      </w:r>
    </w:p>
    <w:p w:rsidR="002246C5" w:rsidRPr="002246C5" w:rsidRDefault="002246C5" w:rsidP="002246C5">
      <w:pPr>
        <w:ind w:firstLine="708"/>
        <w:jc w:val="both"/>
        <w:rPr>
          <w:sz w:val="24"/>
          <w:szCs w:val="24"/>
        </w:rPr>
      </w:pPr>
      <w:r w:rsidRPr="002246C5">
        <w:rPr>
          <w:sz w:val="24"/>
          <w:szCs w:val="24"/>
        </w:rPr>
        <w:t xml:space="preserve">Финансирование расходов бюджета сельского поселения за истекший 2022 год осуществлялось на основании принятых программ и </w:t>
      </w:r>
      <w:proofErr w:type="spellStart"/>
      <w:r w:rsidRPr="002246C5">
        <w:rPr>
          <w:sz w:val="24"/>
          <w:szCs w:val="24"/>
        </w:rPr>
        <w:t>непрограммных</w:t>
      </w:r>
      <w:proofErr w:type="spellEnd"/>
      <w:r w:rsidRPr="002246C5">
        <w:rPr>
          <w:sz w:val="24"/>
          <w:szCs w:val="24"/>
        </w:rPr>
        <w:t xml:space="preserve"> направлений деятельности. Расходование средств бюджета производилось по фактической потребности согласно утвержденным сметам расходов на год. При плане 10 365 461,06 руб.  расходы произведены в сумму 10 011 353,91  руб.,  что составило 96,58 % от плана. </w:t>
      </w:r>
    </w:p>
    <w:p w:rsidR="002246C5" w:rsidRPr="002246C5" w:rsidRDefault="002246C5" w:rsidP="002246C5">
      <w:pPr>
        <w:ind w:firstLine="708"/>
        <w:jc w:val="both"/>
        <w:rPr>
          <w:sz w:val="24"/>
          <w:szCs w:val="24"/>
        </w:rPr>
      </w:pPr>
    </w:p>
    <w:p w:rsidR="002246C5" w:rsidRPr="002246C5" w:rsidRDefault="002246C5" w:rsidP="002246C5">
      <w:pPr>
        <w:ind w:firstLine="708"/>
        <w:jc w:val="both"/>
        <w:rPr>
          <w:sz w:val="24"/>
          <w:szCs w:val="24"/>
        </w:rPr>
      </w:pPr>
      <w:r w:rsidRPr="002246C5">
        <w:rPr>
          <w:sz w:val="24"/>
          <w:szCs w:val="24"/>
        </w:rPr>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2246C5" w:rsidRPr="002246C5" w:rsidRDefault="002246C5" w:rsidP="002246C5">
      <w:pPr>
        <w:ind w:firstLine="708"/>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390"/>
        <w:gridCol w:w="1134"/>
        <w:gridCol w:w="1559"/>
        <w:gridCol w:w="1560"/>
        <w:gridCol w:w="850"/>
      </w:tblGrid>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center"/>
              <w:rPr>
                <w:sz w:val="24"/>
                <w:szCs w:val="24"/>
              </w:rPr>
            </w:pPr>
          </w:p>
        </w:tc>
        <w:tc>
          <w:tcPr>
            <w:tcW w:w="1134" w:type="dxa"/>
            <w:shd w:val="clear" w:color="auto" w:fill="auto"/>
          </w:tcPr>
          <w:p w:rsidR="002246C5" w:rsidRPr="002246C5" w:rsidRDefault="002246C5" w:rsidP="002246C5">
            <w:pPr>
              <w:jc w:val="center"/>
              <w:rPr>
                <w:sz w:val="24"/>
                <w:szCs w:val="24"/>
              </w:rPr>
            </w:pPr>
            <w:r w:rsidRPr="002246C5">
              <w:rPr>
                <w:sz w:val="24"/>
                <w:szCs w:val="24"/>
              </w:rPr>
              <w:t>Вид,</w:t>
            </w:r>
          </w:p>
          <w:p w:rsidR="002246C5" w:rsidRPr="002246C5" w:rsidRDefault="002246C5" w:rsidP="002246C5">
            <w:pPr>
              <w:jc w:val="center"/>
              <w:rPr>
                <w:sz w:val="24"/>
                <w:szCs w:val="24"/>
              </w:rPr>
            </w:pPr>
            <w:r w:rsidRPr="002246C5">
              <w:rPr>
                <w:sz w:val="24"/>
                <w:szCs w:val="24"/>
              </w:rPr>
              <w:t>статья</w:t>
            </w:r>
          </w:p>
          <w:p w:rsidR="002246C5" w:rsidRPr="002246C5" w:rsidRDefault="002246C5" w:rsidP="002246C5">
            <w:pPr>
              <w:jc w:val="center"/>
              <w:rPr>
                <w:sz w:val="24"/>
                <w:szCs w:val="24"/>
              </w:rPr>
            </w:pPr>
            <w:r w:rsidRPr="002246C5">
              <w:rPr>
                <w:sz w:val="24"/>
                <w:szCs w:val="24"/>
              </w:rPr>
              <w:t>расходов</w:t>
            </w:r>
          </w:p>
        </w:tc>
        <w:tc>
          <w:tcPr>
            <w:tcW w:w="1559" w:type="dxa"/>
            <w:shd w:val="clear" w:color="auto" w:fill="auto"/>
          </w:tcPr>
          <w:p w:rsidR="002246C5" w:rsidRPr="002246C5" w:rsidRDefault="002246C5" w:rsidP="002246C5">
            <w:pPr>
              <w:jc w:val="center"/>
              <w:rPr>
                <w:sz w:val="24"/>
                <w:szCs w:val="24"/>
              </w:rPr>
            </w:pPr>
            <w:r w:rsidRPr="002246C5">
              <w:rPr>
                <w:sz w:val="24"/>
                <w:szCs w:val="24"/>
              </w:rPr>
              <w:t>План 2022 г.</w:t>
            </w:r>
          </w:p>
        </w:tc>
        <w:tc>
          <w:tcPr>
            <w:tcW w:w="1560" w:type="dxa"/>
            <w:shd w:val="clear" w:color="auto" w:fill="auto"/>
          </w:tcPr>
          <w:p w:rsidR="002246C5" w:rsidRPr="002246C5" w:rsidRDefault="002246C5" w:rsidP="002246C5">
            <w:pPr>
              <w:jc w:val="center"/>
              <w:rPr>
                <w:sz w:val="24"/>
                <w:szCs w:val="24"/>
              </w:rPr>
            </w:pPr>
            <w:r w:rsidRPr="002246C5">
              <w:rPr>
                <w:sz w:val="24"/>
                <w:szCs w:val="24"/>
              </w:rPr>
              <w:t>Факт 2022 г.</w:t>
            </w:r>
          </w:p>
        </w:tc>
        <w:tc>
          <w:tcPr>
            <w:tcW w:w="850" w:type="dxa"/>
            <w:shd w:val="clear" w:color="auto" w:fill="auto"/>
          </w:tcPr>
          <w:p w:rsidR="002246C5" w:rsidRPr="002246C5" w:rsidRDefault="002246C5" w:rsidP="002246C5">
            <w:pPr>
              <w:jc w:val="center"/>
              <w:rPr>
                <w:sz w:val="24"/>
                <w:szCs w:val="24"/>
              </w:rPr>
            </w:pPr>
            <w:r w:rsidRPr="002246C5">
              <w:rPr>
                <w:sz w:val="24"/>
                <w:szCs w:val="24"/>
              </w:rPr>
              <w:t>%</w:t>
            </w:r>
          </w:p>
          <w:p w:rsidR="002246C5" w:rsidRPr="002246C5" w:rsidRDefault="002246C5" w:rsidP="002246C5">
            <w:pPr>
              <w:jc w:val="center"/>
              <w:rPr>
                <w:sz w:val="24"/>
                <w:szCs w:val="24"/>
              </w:rPr>
            </w:pPr>
            <w:r w:rsidRPr="002246C5">
              <w:rPr>
                <w:sz w:val="24"/>
                <w:szCs w:val="24"/>
              </w:rPr>
              <w:t>исполнения</w:t>
            </w:r>
          </w:p>
        </w:tc>
      </w:tr>
      <w:tr w:rsidR="002246C5" w:rsidRPr="002246C5" w:rsidTr="002246C5">
        <w:tc>
          <w:tcPr>
            <w:tcW w:w="396" w:type="dxa"/>
            <w:shd w:val="clear" w:color="auto" w:fill="auto"/>
          </w:tcPr>
          <w:p w:rsidR="002246C5" w:rsidRPr="002246C5" w:rsidRDefault="002246C5" w:rsidP="002246C5">
            <w:pPr>
              <w:jc w:val="center"/>
              <w:rPr>
                <w:sz w:val="24"/>
                <w:szCs w:val="24"/>
              </w:rPr>
            </w:pPr>
            <w:r w:rsidRPr="002246C5">
              <w:rPr>
                <w:sz w:val="24"/>
                <w:szCs w:val="24"/>
              </w:rPr>
              <w:t>1</w:t>
            </w:r>
          </w:p>
        </w:tc>
        <w:tc>
          <w:tcPr>
            <w:tcW w:w="4390" w:type="dxa"/>
            <w:shd w:val="clear" w:color="auto" w:fill="auto"/>
          </w:tcPr>
          <w:p w:rsidR="002246C5" w:rsidRPr="002246C5" w:rsidRDefault="002246C5" w:rsidP="002246C5">
            <w:pPr>
              <w:jc w:val="center"/>
              <w:rPr>
                <w:sz w:val="24"/>
                <w:szCs w:val="24"/>
              </w:rPr>
            </w:pPr>
            <w:r w:rsidRPr="002246C5">
              <w:rPr>
                <w:sz w:val="24"/>
                <w:szCs w:val="24"/>
              </w:rPr>
              <w:t>2</w:t>
            </w:r>
          </w:p>
        </w:tc>
        <w:tc>
          <w:tcPr>
            <w:tcW w:w="1134" w:type="dxa"/>
            <w:shd w:val="clear" w:color="auto" w:fill="auto"/>
          </w:tcPr>
          <w:p w:rsidR="002246C5" w:rsidRPr="002246C5" w:rsidRDefault="002246C5" w:rsidP="002246C5">
            <w:pPr>
              <w:jc w:val="center"/>
              <w:rPr>
                <w:sz w:val="24"/>
                <w:szCs w:val="24"/>
              </w:rPr>
            </w:pPr>
            <w:r w:rsidRPr="002246C5">
              <w:rPr>
                <w:sz w:val="24"/>
                <w:szCs w:val="24"/>
              </w:rPr>
              <w:t>3</w:t>
            </w:r>
          </w:p>
        </w:tc>
        <w:tc>
          <w:tcPr>
            <w:tcW w:w="1559" w:type="dxa"/>
            <w:shd w:val="clear" w:color="auto" w:fill="auto"/>
          </w:tcPr>
          <w:p w:rsidR="002246C5" w:rsidRPr="002246C5" w:rsidRDefault="002246C5" w:rsidP="002246C5">
            <w:pPr>
              <w:jc w:val="center"/>
              <w:rPr>
                <w:sz w:val="24"/>
                <w:szCs w:val="24"/>
              </w:rPr>
            </w:pPr>
            <w:r w:rsidRPr="002246C5">
              <w:rPr>
                <w:sz w:val="24"/>
                <w:szCs w:val="24"/>
              </w:rPr>
              <w:t>3</w:t>
            </w:r>
          </w:p>
        </w:tc>
        <w:tc>
          <w:tcPr>
            <w:tcW w:w="1560" w:type="dxa"/>
            <w:shd w:val="clear" w:color="auto" w:fill="auto"/>
          </w:tcPr>
          <w:p w:rsidR="002246C5" w:rsidRPr="002246C5" w:rsidRDefault="002246C5" w:rsidP="002246C5">
            <w:pPr>
              <w:jc w:val="center"/>
              <w:rPr>
                <w:sz w:val="24"/>
                <w:szCs w:val="24"/>
              </w:rPr>
            </w:pPr>
            <w:r w:rsidRPr="002246C5">
              <w:rPr>
                <w:sz w:val="24"/>
                <w:szCs w:val="24"/>
              </w:rPr>
              <w:t>4</w:t>
            </w:r>
          </w:p>
        </w:tc>
        <w:tc>
          <w:tcPr>
            <w:tcW w:w="850" w:type="dxa"/>
            <w:shd w:val="clear" w:color="auto" w:fill="auto"/>
          </w:tcPr>
          <w:p w:rsidR="002246C5" w:rsidRPr="002246C5" w:rsidRDefault="002246C5" w:rsidP="002246C5">
            <w:pPr>
              <w:jc w:val="center"/>
              <w:rPr>
                <w:sz w:val="24"/>
                <w:szCs w:val="24"/>
              </w:rPr>
            </w:pPr>
            <w:r w:rsidRPr="002246C5">
              <w:rPr>
                <w:sz w:val="24"/>
                <w:szCs w:val="24"/>
              </w:rPr>
              <w:t>5</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rPr>
                <w:sz w:val="24"/>
                <w:szCs w:val="24"/>
              </w:rPr>
            </w:pPr>
            <w:r w:rsidRPr="002246C5">
              <w:rPr>
                <w:sz w:val="24"/>
                <w:szCs w:val="24"/>
              </w:rPr>
              <w:t>Расходы бюджета Полевского сельского поселения (руб.)</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10 365 461,05</w:t>
            </w:r>
          </w:p>
        </w:tc>
        <w:tc>
          <w:tcPr>
            <w:tcW w:w="1560" w:type="dxa"/>
            <w:shd w:val="clear" w:color="auto" w:fill="auto"/>
          </w:tcPr>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10 011 353,91</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96,58</w:t>
            </w:r>
          </w:p>
        </w:tc>
      </w:tr>
      <w:tr w:rsidR="002246C5" w:rsidRPr="002246C5" w:rsidTr="002246C5">
        <w:tc>
          <w:tcPr>
            <w:tcW w:w="396" w:type="dxa"/>
            <w:shd w:val="clear" w:color="auto" w:fill="auto"/>
          </w:tcPr>
          <w:p w:rsidR="002246C5" w:rsidRPr="002246C5" w:rsidRDefault="002246C5" w:rsidP="002246C5">
            <w:pPr>
              <w:jc w:val="both"/>
              <w:rPr>
                <w:b/>
                <w:sz w:val="24"/>
                <w:szCs w:val="24"/>
              </w:rPr>
            </w:pPr>
            <w:r w:rsidRPr="002246C5">
              <w:rPr>
                <w:b/>
                <w:sz w:val="24"/>
                <w:szCs w:val="24"/>
              </w:rPr>
              <w:t>1.</w:t>
            </w:r>
          </w:p>
        </w:tc>
        <w:tc>
          <w:tcPr>
            <w:tcW w:w="4390" w:type="dxa"/>
            <w:shd w:val="clear" w:color="auto" w:fill="auto"/>
          </w:tcPr>
          <w:p w:rsidR="002246C5" w:rsidRPr="002246C5" w:rsidRDefault="002246C5" w:rsidP="002246C5">
            <w:pPr>
              <w:rPr>
                <w:sz w:val="24"/>
                <w:szCs w:val="24"/>
              </w:rPr>
            </w:pPr>
            <w:r w:rsidRPr="002246C5">
              <w:rPr>
                <w:sz w:val="24"/>
                <w:szCs w:val="24"/>
              </w:rPr>
              <w:t>в т. ч.</w:t>
            </w:r>
          </w:p>
          <w:p w:rsidR="002246C5" w:rsidRPr="002246C5" w:rsidRDefault="002246C5" w:rsidP="002246C5">
            <w:pPr>
              <w:rPr>
                <w:b/>
                <w:sz w:val="24"/>
                <w:szCs w:val="24"/>
              </w:rPr>
            </w:pPr>
            <w:r w:rsidRPr="002246C5">
              <w:rPr>
                <w:b/>
                <w:sz w:val="24"/>
                <w:szCs w:val="24"/>
              </w:rPr>
              <w:t>01 – общегосударственные вопросы</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b/>
                <w:sz w:val="24"/>
                <w:szCs w:val="24"/>
              </w:rPr>
            </w:pPr>
          </w:p>
          <w:p w:rsidR="002246C5" w:rsidRPr="002246C5" w:rsidRDefault="002246C5" w:rsidP="002246C5">
            <w:pPr>
              <w:jc w:val="center"/>
              <w:rPr>
                <w:b/>
                <w:sz w:val="24"/>
                <w:szCs w:val="24"/>
              </w:rPr>
            </w:pPr>
            <w:r w:rsidRPr="002246C5">
              <w:rPr>
                <w:b/>
                <w:sz w:val="24"/>
                <w:szCs w:val="24"/>
              </w:rPr>
              <w:t>8 140 777,62</w:t>
            </w:r>
          </w:p>
        </w:tc>
        <w:tc>
          <w:tcPr>
            <w:tcW w:w="1560" w:type="dxa"/>
            <w:shd w:val="clear" w:color="auto" w:fill="auto"/>
          </w:tcPr>
          <w:p w:rsidR="002246C5" w:rsidRPr="002246C5" w:rsidRDefault="002246C5" w:rsidP="002246C5">
            <w:pPr>
              <w:jc w:val="center"/>
              <w:rPr>
                <w:b/>
                <w:sz w:val="24"/>
                <w:szCs w:val="24"/>
              </w:rPr>
            </w:pPr>
          </w:p>
          <w:p w:rsidR="002246C5" w:rsidRPr="002246C5" w:rsidRDefault="002246C5" w:rsidP="002246C5">
            <w:pPr>
              <w:jc w:val="center"/>
              <w:rPr>
                <w:b/>
                <w:sz w:val="24"/>
                <w:szCs w:val="24"/>
              </w:rPr>
            </w:pPr>
            <w:r w:rsidRPr="002246C5">
              <w:rPr>
                <w:b/>
                <w:sz w:val="24"/>
                <w:szCs w:val="24"/>
              </w:rPr>
              <w:t xml:space="preserve">7 986 429,06 </w:t>
            </w:r>
          </w:p>
        </w:tc>
        <w:tc>
          <w:tcPr>
            <w:tcW w:w="850" w:type="dxa"/>
            <w:shd w:val="clear" w:color="auto" w:fill="auto"/>
          </w:tcPr>
          <w:p w:rsidR="002246C5" w:rsidRPr="002246C5" w:rsidRDefault="002246C5" w:rsidP="002246C5">
            <w:pPr>
              <w:jc w:val="center"/>
              <w:rPr>
                <w:b/>
                <w:sz w:val="24"/>
                <w:szCs w:val="24"/>
              </w:rPr>
            </w:pPr>
          </w:p>
          <w:p w:rsidR="002246C5" w:rsidRPr="002246C5" w:rsidRDefault="002246C5" w:rsidP="002246C5">
            <w:pPr>
              <w:jc w:val="center"/>
              <w:rPr>
                <w:b/>
                <w:sz w:val="24"/>
                <w:szCs w:val="24"/>
              </w:rPr>
            </w:pPr>
            <w:r w:rsidRPr="002246C5">
              <w:rPr>
                <w:b/>
                <w:sz w:val="24"/>
                <w:szCs w:val="24"/>
              </w:rPr>
              <w:t>98,10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rPr>
                <w:sz w:val="24"/>
                <w:szCs w:val="24"/>
              </w:rPr>
            </w:pPr>
            <w:r w:rsidRPr="002246C5">
              <w:rPr>
                <w:sz w:val="24"/>
                <w:szCs w:val="24"/>
              </w:rPr>
              <w:t>в т. ч.</w:t>
            </w:r>
          </w:p>
          <w:p w:rsidR="002246C5" w:rsidRPr="002246C5" w:rsidRDefault="002246C5" w:rsidP="002246C5">
            <w:pPr>
              <w:rPr>
                <w:sz w:val="24"/>
                <w:szCs w:val="24"/>
              </w:rPr>
            </w:pPr>
            <w:r w:rsidRPr="002246C5">
              <w:rPr>
                <w:sz w:val="24"/>
                <w:szCs w:val="24"/>
              </w:rPr>
              <w:t>0104 – обеспечение функций органов местного самоуправления</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8 069 386,54</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7 918 340,33</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98,13</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rPr>
                <w:sz w:val="24"/>
                <w:szCs w:val="24"/>
              </w:rPr>
            </w:pPr>
            <w:r w:rsidRPr="002246C5">
              <w:rPr>
                <w:sz w:val="24"/>
                <w:szCs w:val="24"/>
              </w:rPr>
              <w:t xml:space="preserve">Расходы на выплаты по оплате труда </w:t>
            </w:r>
            <w:r w:rsidRPr="002246C5">
              <w:rPr>
                <w:sz w:val="24"/>
                <w:szCs w:val="24"/>
              </w:rPr>
              <w:lastRenderedPageBreak/>
              <w:t>главы сельского поселения</w:t>
            </w:r>
          </w:p>
        </w:tc>
        <w:tc>
          <w:tcPr>
            <w:tcW w:w="1134" w:type="dxa"/>
            <w:shd w:val="clear" w:color="auto" w:fill="auto"/>
          </w:tcPr>
          <w:p w:rsidR="002246C5" w:rsidRPr="002246C5" w:rsidRDefault="002246C5" w:rsidP="002246C5">
            <w:pPr>
              <w:tabs>
                <w:tab w:val="left" w:pos="249"/>
                <w:tab w:val="center" w:pos="459"/>
              </w:tabs>
              <w:jc w:val="center"/>
              <w:rPr>
                <w:sz w:val="24"/>
                <w:szCs w:val="24"/>
              </w:rPr>
            </w:pPr>
            <w:r w:rsidRPr="002246C5">
              <w:rPr>
                <w:sz w:val="24"/>
                <w:szCs w:val="24"/>
              </w:rPr>
              <w:lastRenderedPageBreak/>
              <w:t>121, 129</w:t>
            </w:r>
          </w:p>
          <w:p w:rsidR="002246C5" w:rsidRPr="002246C5" w:rsidRDefault="002246C5" w:rsidP="002246C5">
            <w:pPr>
              <w:ind w:left="-108" w:right="-108"/>
              <w:jc w:val="center"/>
              <w:rPr>
                <w:sz w:val="24"/>
                <w:szCs w:val="24"/>
              </w:rPr>
            </w:pPr>
            <w:r w:rsidRPr="002246C5">
              <w:rPr>
                <w:sz w:val="24"/>
                <w:szCs w:val="24"/>
              </w:rPr>
              <w:lastRenderedPageBreak/>
              <w:t>211, 213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lastRenderedPageBreak/>
              <w:t>1 265 061,92</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lastRenderedPageBreak/>
              <w:t>1 265 061,92</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lastRenderedPageBreak/>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выплаты по оплате труда муниципальных служащих и работников администрации, замещающих должности, не являющиеся должностями муниципальной службы</w:t>
            </w:r>
          </w:p>
        </w:tc>
        <w:tc>
          <w:tcPr>
            <w:tcW w:w="1134" w:type="dxa"/>
            <w:shd w:val="clear" w:color="auto" w:fill="auto"/>
          </w:tcPr>
          <w:p w:rsidR="002246C5" w:rsidRPr="002246C5" w:rsidRDefault="002246C5" w:rsidP="002246C5">
            <w:pPr>
              <w:tabs>
                <w:tab w:val="left" w:pos="249"/>
                <w:tab w:val="center" w:pos="459"/>
              </w:tabs>
              <w:rPr>
                <w:sz w:val="24"/>
                <w:szCs w:val="24"/>
              </w:rPr>
            </w:pPr>
          </w:p>
          <w:p w:rsidR="002246C5" w:rsidRPr="002246C5" w:rsidRDefault="002246C5" w:rsidP="002246C5">
            <w:pPr>
              <w:ind w:left="-108" w:right="-108"/>
              <w:jc w:val="center"/>
              <w:rPr>
                <w:sz w:val="24"/>
                <w:szCs w:val="24"/>
              </w:rPr>
            </w:pPr>
          </w:p>
          <w:p w:rsidR="002246C5" w:rsidRPr="002246C5" w:rsidRDefault="002246C5" w:rsidP="002246C5">
            <w:pPr>
              <w:ind w:left="-108" w:right="-108"/>
              <w:jc w:val="center"/>
              <w:rPr>
                <w:sz w:val="24"/>
                <w:szCs w:val="24"/>
              </w:rPr>
            </w:pPr>
          </w:p>
          <w:p w:rsidR="002246C5" w:rsidRPr="002246C5" w:rsidRDefault="002246C5" w:rsidP="002246C5">
            <w:pPr>
              <w:ind w:left="-108" w:right="-108"/>
              <w:jc w:val="center"/>
              <w:rPr>
                <w:sz w:val="24"/>
                <w:szCs w:val="24"/>
              </w:rPr>
            </w:pPr>
            <w:r w:rsidRPr="002246C5">
              <w:rPr>
                <w:sz w:val="24"/>
                <w:szCs w:val="24"/>
              </w:rPr>
              <w:t>121, 129</w:t>
            </w:r>
          </w:p>
          <w:p w:rsidR="002246C5" w:rsidRPr="002246C5" w:rsidRDefault="002246C5" w:rsidP="002246C5">
            <w:pPr>
              <w:ind w:left="-108" w:right="-108"/>
              <w:jc w:val="center"/>
              <w:rPr>
                <w:sz w:val="24"/>
                <w:szCs w:val="24"/>
              </w:rPr>
            </w:pPr>
            <w:r w:rsidRPr="002246C5">
              <w:rPr>
                <w:sz w:val="24"/>
                <w:szCs w:val="24"/>
              </w:rPr>
              <w:t>211, 213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5 833 404,69</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5 833 404,69</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rPr>
                <w:sz w:val="24"/>
                <w:szCs w:val="24"/>
              </w:rPr>
            </w:pPr>
            <w:r w:rsidRPr="002246C5">
              <w:rPr>
                <w:sz w:val="24"/>
                <w:szCs w:val="24"/>
              </w:rPr>
              <w:t>Социальные пособия и компенсации персоналу в денежной форме</w:t>
            </w:r>
          </w:p>
        </w:tc>
        <w:tc>
          <w:tcPr>
            <w:tcW w:w="1134" w:type="dxa"/>
            <w:shd w:val="clear" w:color="auto" w:fill="auto"/>
          </w:tcPr>
          <w:p w:rsidR="002246C5" w:rsidRPr="002246C5" w:rsidRDefault="002246C5" w:rsidP="002246C5">
            <w:pPr>
              <w:tabs>
                <w:tab w:val="left" w:pos="249"/>
                <w:tab w:val="center" w:pos="459"/>
              </w:tabs>
              <w:jc w:val="center"/>
              <w:rPr>
                <w:sz w:val="24"/>
                <w:szCs w:val="24"/>
              </w:rPr>
            </w:pPr>
            <w:r w:rsidRPr="002246C5">
              <w:rPr>
                <w:sz w:val="24"/>
                <w:szCs w:val="24"/>
              </w:rPr>
              <w:t>121</w:t>
            </w:r>
          </w:p>
          <w:p w:rsidR="002246C5" w:rsidRPr="002246C5" w:rsidRDefault="002246C5" w:rsidP="002246C5">
            <w:pPr>
              <w:tabs>
                <w:tab w:val="left" w:pos="249"/>
                <w:tab w:val="center" w:pos="459"/>
              </w:tabs>
              <w:jc w:val="center"/>
              <w:rPr>
                <w:sz w:val="24"/>
                <w:szCs w:val="24"/>
              </w:rPr>
            </w:pPr>
            <w:r w:rsidRPr="002246C5">
              <w:rPr>
                <w:sz w:val="24"/>
                <w:szCs w:val="24"/>
              </w:rPr>
              <w:t>266</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4 479,93</w:t>
            </w:r>
          </w:p>
        </w:tc>
        <w:tc>
          <w:tcPr>
            <w:tcW w:w="1560" w:type="dxa"/>
            <w:shd w:val="clear" w:color="auto" w:fill="auto"/>
          </w:tcPr>
          <w:p w:rsidR="002246C5" w:rsidRPr="002246C5" w:rsidRDefault="002246C5" w:rsidP="002246C5">
            <w:pPr>
              <w:jc w:val="center"/>
              <w:rPr>
                <w:sz w:val="24"/>
                <w:szCs w:val="24"/>
              </w:rPr>
            </w:pPr>
            <w:r w:rsidRPr="002246C5">
              <w:rPr>
                <w:sz w:val="24"/>
                <w:szCs w:val="24"/>
              </w:rPr>
              <w:t xml:space="preserve"> </w:t>
            </w:r>
          </w:p>
          <w:p w:rsidR="002246C5" w:rsidRPr="002246C5" w:rsidRDefault="002246C5" w:rsidP="002246C5">
            <w:pPr>
              <w:jc w:val="center"/>
              <w:rPr>
                <w:sz w:val="24"/>
                <w:szCs w:val="24"/>
              </w:rPr>
            </w:pPr>
            <w:r w:rsidRPr="002246C5">
              <w:rPr>
                <w:sz w:val="24"/>
                <w:szCs w:val="24"/>
              </w:rPr>
              <w:t>4 479,93</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прочие выплаты</w:t>
            </w:r>
          </w:p>
          <w:p w:rsidR="002246C5" w:rsidRPr="002246C5" w:rsidRDefault="002246C5" w:rsidP="002246C5">
            <w:pPr>
              <w:jc w:val="both"/>
              <w:rPr>
                <w:sz w:val="24"/>
                <w:szCs w:val="24"/>
              </w:rPr>
            </w:pPr>
            <w:r w:rsidRPr="002246C5">
              <w:rPr>
                <w:sz w:val="24"/>
                <w:szCs w:val="24"/>
              </w:rPr>
              <w:t>Возмещение работникам расходов, связанных со служебными командировками</w:t>
            </w:r>
          </w:p>
        </w:tc>
        <w:tc>
          <w:tcPr>
            <w:tcW w:w="1134" w:type="dxa"/>
            <w:shd w:val="clear" w:color="auto" w:fill="auto"/>
          </w:tcPr>
          <w:p w:rsidR="002246C5" w:rsidRPr="002246C5" w:rsidRDefault="002246C5" w:rsidP="002246C5">
            <w:pPr>
              <w:tabs>
                <w:tab w:val="left" w:pos="249"/>
                <w:tab w:val="center" w:pos="459"/>
              </w:tabs>
              <w:jc w:val="center"/>
              <w:rPr>
                <w:sz w:val="24"/>
                <w:szCs w:val="24"/>
              </w:rPr>
            </w:pPr>
            <w:r w:rsidRPr="002246C5">
              <w:rPr>
                <w:sz w:val="24"/>
                <w:szCs w:val="24"/>
              </w:rPr>
              <w:t>122</w:t>
            </w:r>
          </w:p>
          <w:p w:rsidR="002246C5" w:rsidRPr="002246C5" w:rsidRDefault="002246C5" w:rsidP="002246C5">
            <w:pPr>
              <w:tabs>
                <w:tab w:val="left" w:pos="249"/>
                <w:tab w:val="center" w:pos="459"/>
              </w:tabs>
              <w:jc w:val="center"/>
              <w:rPr>
                <w:sz w:val="24"/>
                <w:szCs w:val="24"/>
              </w:rPr>
            </w:pPr>
          </w:p>
          <w:p w:rsidR="002246C5" w:rsidRPr="002246C5" w:rsidRDefault="002246C5" w:rsidP="002246C5">
            <w:pPr>
              <w:tabs>
                <w:tab w:val="left" w:pos="249"/>
                <w:tab w:val="center" w:pos="459"/>
              </w:tabs>
              <w:jc w:val="center"/>
              <w:rPr>
                <w:sz w:val="24"/>
                <w:szCs w:val="24"/>
              </w:rPr>
            </w:pPr>
            <w:r w:rsidRPr="002246C5">
              <w:rPr>
                <w:sz w:val="24"/>
                <w:szCs w:val="24"/>
              </w:rPr>
              <w:t>212,226</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1 631,00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1 631,00</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закупку товаров, работ, услуг в сфере ИКТ:</w:t>
            </w:r>
          </w:p>
          <w:p w:rsidR="002246C5" w:rsidRPr="002246C5" w:rsidRDefault="002246C5" w:rsidP="002246C5">
            <w:pPr>
              <w:jc w:val="both"/>
              <w:rPr>
                <w:sz w:val="24"/>
                <w:szCs w:val="24"/>
              </w:rPr>
            </w:pPr>
            <w:r w:rsidRPr="002246C5">
              <w:rPr>
                <w:sz w:val="24"/>
                <w:szCs w:val="24"/>
              </w:rPr>
              <w:t xml:space="preserve">Услуги связи, </w:t>
            </w:r>
            <w:proofErr w:type="spellStart"/>
            <w:proofErr w:type="gramStart"/>
            <w:r w:rsidRPr="002246C5">
              <w:rPr>
                <w:sz w:val="24"/>
                <w:szCs w:val="24"/>
              </w:rPr>
              <w:t>интернет-связи</w:t>
            </w:r>
            <w:proofErr w:type="spellEnd"/>
            <w:proofErr w:type="gramEnd"/>
          </w:p>
          <w:p w:rsidR="002246C5" w:rsidRPr="002246C5" w:rsidRDefault="002246C5" w:rsidP="002246C5">
            <w:pPr>
              <w:rPr>
                <w:sz w:val="24"/>
                <w:szCs w:val="24"/>
              </w:rPr>
            </w:pPr>
            <w:r w:rsidRPr="002246C5">
              <w:rPr>
                <w:sz w:val="24"/>
                <w:szCs w:val="24"/>
              </w:rPr>
              <w:t>Услуги по содержанию имущества</w:t>
            </w:r>
          </w:p>
          <w:p w:rsidR="002246C5" w:rsidRPr="002246C5" w:rsidRDefault="002246C5" w:rsidP="002246C5">
            <w:pPr>
              <w:jc w:val="both"/>
              <w:rPr>
                <w:sz w:val="24"/>
                <w:szCs w:val="24"/>
              </w:rPr>
            </w:pPr>
            <w:r w:rsidRPr="002246C5">
              <w:rPr>
                <w:sz w:val="24"/>
                <w:szCs w:val="24"/>
              </w:rPr>
              <w:t>Прочие работы, услуги</w:t>
            </w:r>
          </w:p>
          <w:p w:rsidR="002246C5" w:rsidRPr="002246C5" w:rsidRDefault="002246C5" w:rsidP="002246C5">
            <w:pPr>
              <w:rPr>
                <w:sz w:val="24"/>
                <w:szCs w:val="24"/>
              </w:rPr>
            </w:pPr>
            <w:r w:rsidRPr="002246C5">
              <w:rPr>
                <w:sz w:val="24"/>
                <w:szCs w:val="24"/>
              </w:rPr>
              <w:t>Увеличение стоимости прочих оборотных запасов (материалов)</w:t>
            </w:r>
          </w:p>
        </w:tc>
        <w:tc>
          <w:tcPr>
            <w:tcW w:w="1134" w:type="dxa"/>
            <w:shd w:val="clear" w:color="auto" w:fill="auto"/>
          </w:tcPr>
          <w:p w:rsidR="002246C5" w:rsidRPr="002246C5" w:rsidRDefault="002246C5" w:rsidP="002246C5">
            <w:pPr>
              <w:ind w:left="-108" w:firstLine="108"/>
              <w:jc w:val="center"/>
              <w:rPr>
                <w:sz w:val="24"/>
                <w:szCs w:val="24"/>
              </w:rPr>
            </w:pPr>
          </w:p>
          <w:p w:rsidR="002246C5" w:rsidRPr="002246C5" w:rsidRDefault="002246C5" w:rsidP="002246C5">
            <w:pPr>
              <w:jc w:val="center"/>
              <w:rPr>
                <w:sz w:val="24"/>
                <w:szCs w:val="24"/>
              </w:rPr>
            </w:pPr>
            <w:r w:rsidRPr="002246C5">
              <w:rPr>
                <w:sz w:val="24"/>
                <w:szCs w:val="24"/>
              </w:rPr>
              <w:t>242</w:t>
            </w:r>
          </w:p>
          <w:p w:rsidR="002246C5" w:rsidRPr="002246C5" w:rsidRDefault="002246C5" w:rsidP="002246C5">
            <w:pPr>
              <w:jc w:val="center"/>
              <w:rPr>
                <w:sz w:val="24"/>
                <w:szCs w:val="24"/>
              </w:rPr>
            </w:pPr>
            <w:r w:rsidRPr="002246C5">
              <w:rPr>
                <w:sz w:val="24"/>
                <w:szCs w:val="24"/>
              </w:rPr>
              <w:t>221</w:t>
            </w:r>
          </w:p>
          <w:p w:rsidR="002246C5" w:rsidRPr="002246C5" w:rsidRDefault="002246C5" w:rsidP="002246C5">
            <w:pPr>
              <w:jc w:val="center"/>
              <w:rPr>
                <w:sz w:val="24"/>
                <w:szCs w:val="24"/>
              </w:rPr>
            </w:pPr>
            <w:r w:rsidRPr="002246C5">
              <w:rPr>
                <w:sz w:val="24"/>
                <w:szCs w:val="24"/>
              </w:rPr>
              <w:t>225</w:t>
            </w:r>
          </w:p>
          <w:p w:rsidR="002246C5" w:rsidRPr="002246C5" w:rsidRDefault="002246C5" w:rsidP="002246C5">
            <w:pPr>
              <w:jc w:val="center"/>
              <w:rPr>
                <w:sz w:val="24"/>
                <w:szCs w:val="24"/>
              </w:rPr>
            </w:pPr>
            <w:r w:rsidRPr="002246C5">
              <w:rPr>
                <w:sz w:val="24"/>
                <w:szCs w:val="24"/>
              </w:rPr>
              <w:t>226</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346</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47 480,64</w:t>
            </w:r>
          </w:p>
          <w:p w:rsidR="002246C5" w:rsidRPr="002246C5" w:rsidRDefault="002246C5" w:rsidP="002246C5">
            <w:pPr>
              <w:jc w:val="center"/>
              <w:rPr>
                <w:sz w:val="24"/>
                <w:szCs w:val="24"/>
              </w:rPr>
            </w:pPr>
            <w:r w:rsidRPr="002246C5">
              <w:rPr>
                <w:sz w:val="24"/>
                <w:szCs w:val="24"/>
              </w:rPr>
              <w:t>9 500,00</w:t>
            </w:r>
          </w:p>
          <w:p w:rsidR="002246C5" w:rsidRPr="002246C5" w:rsidRDefault="002246C5" w:rsidP="002246C5">
            <w:pPr>
              <w:jc w:val="center"/>
              <w:rPr>
                <w:sz w:val="24"/>
                <w:szCs w:val="24"/>
              </w:rPr>
            </w:pPr>
            <w:r w:rsidRPr="002246C5">
              <w:rPr>
                <w:sz w:val="24"/>
                <w:szCs w:val="24"/>
              </w:rPr>
              <w:t>30 850,00</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9 750,00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42 275,13</w:t>
            </w:r>
          </w:p>
          <w:p w:rsidR="002246C5" w:rsidRPr="002246C5" w:rsidRDefault="002246C5" w:rsidP="002246C5">
            <w:pPr>
              <w:jc w:val="center"/>
              <w:rPr>
                <w:sz w:val="24"/>
                <w:szCs w:val="24"/>
              </w:rPr>
            </w:pPr>
            <w:r w:rsidRPr="002246C5">
              <w:rPr>
                <w:sz w:val="24"/>
                <w:szCs w:val="24"/>
              </w:rPr>
              <w:t>9 500,00</w:t>
            </w:r>
          </w:p>
          <w:p w:rsidR="002246C5" w:rsidRPr="002246C5" w:rsidRDefault="002246C5" w:rsidP="002246C5">
            <w:pPr>
              <w:jc w:val="center"/>
              <w:rPr>
                <w:sz w:val="24"/>
                <w:szCs w:val="24"/>
              </w:rPr>
            </w:pPr>
            <w:r w:rsidRPr="002246C5">
              <w:rPr>
                <w:sz w:val="24"/>
                <w:szCs w:val="24"/>
              </w:rPr>
              <w:t>30 850,00</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9 750,00</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tabs>
                <w:tab w:val="center" w:pos="388"/>
              </w:tabs>
              <w:jc w:val="center"/>
              <w:rPr>
                <w:sz w:val="24"/>
                <w:szCs w:val="24"/>
              </w:rPr>
            </w:pPr>
            <w:r w:rsidRPr="002246C5">
              <w:rPr>
                <w:sz w:val="24"/>
                <w:szCs w:val="24"/>
              </w:rPr>
              <w:t>89,04</w:t>
            </w: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прочую закупку товаров, работ и услуг для муниципальных нужд:</w:t>
            </w:r>
          </w:p>
          <w:p w:rsidR="002246C5" w:rsidRPr="002246C5" w:rsidRDefault="002246C5" w:rsidP="002246C5">
            <w:pPr>
              <w:jc w:val="both"/>
              <w:rPr>
                <w:sz w:val="24"/>
                <w:szCs w:val="24"/>
              </w:rPr>
            </w:pPr>
            <w:r w:rsidRPr="002246C5">
              <w:rPr>
                <w:sz w:val="24"/>
                <w:szCs w:val="24"/>
              </w:rPr>
              <w:t>Коммунальные услуги</w:t>
            </w:r>
          </w:p>
          <w:p w:rsidR="002246C5" w:rsidRPr="002246C5" w:rsidRDefault="002246C5" w:rsidP="002246C5">
            <w:pPr>
              <w:rPr>
                <w:sz w:val="24"/>
                <w:szCs w:val="24"/>
              </w:rPr>
            </w:pPr>
            <w:r w:rsidRPr="002246C5">
              <w:rPr>
                <w:sz w:val="24"/>
                <w:szCs w:val="24"/>
              </w:rPr>
              <w:t>Услуги по содержанию имущества</w:t>
            </w:r>
          </w:p>
          <w:p w:rsidR="002246C5" w:rsidRPr="002246C5" w:rsidRDefault="002246C5" w:rsidP="002246C5">
            <w:pPr>
              <w:jc w:val="both"/>
              <w:rPr>
                <w:sz w:val="24"/>
                <w:szCs w:val="24"/>
              </w:rPr>
            </w:pPr>
            <w:r w:rsidRPr="002246C5">
              <w:rPr>
                <w:sz w:val="24"/>
                <w:szCs w:val="24"/>
              </w:rPr>
              <w:t>Прочие работы, услуги</w:t>
            </w:r>
          </w:p>
          <w:p w:rsidR="002246C5" w:rsidRPr="002246C5" w:rsidRDefault="002246C5" w:rsidP="002246C5">
            <w:pPr>
              <w:rPr>
                <w:sz w:val="24"/>
                <w:szCs w:val="24"/>
              </w:rPr>
            </w:pPr>
            <w:r w:rsidRPr="002246C5">
              <w:rPr>
                <w:sz w:val="24"/>
                <w:szCs w:val="24"/>
              </w:rPr>
              <w:t>Страхование</w:t>
            </w:r>
          </w:p>
          <w:p w:rsidR="002246C5" w:rsidRPr="002246C5" w:rsidRDefault="002246C5" w:rsidP="002246C5">
            <w:pPr>
              <w:rPr>
                <w:sz w:val="24"/>
                <w:szCs w:val="24"/>
              </w:rPr>
            </w:pPr>
            <w:r w:rsidRPr="002246C5">
              <w:rPr>
                <w:sz w:val="24"/>
                <w:szCs w:val="24"/>
              </w:rPr>
              <w:t xml:space="preserve">Увеличение стоимости </w:t>
            </w:r>
            <w:proofErr w:type="gramStart"/>
            <w:r w:rsidRPr="002246C5">
              <w:rPr>
                <w:sz w:val="24"/>
                <w:szCs w:val="24"/>
              </w:rPr>
              <w:t>горюче-смазочных</w:t>
            </w:r>
            <w:proofErr w:type="gramEnd"/>
            <w:r w:rsidRPr="002246C5">
              <w:rPr>
                <w:sz w:val="24"/>
                <w:szCs w:val="24"/>
              </w:rPr>
              <w:t xml:space="preserve"> мат.</w:t>
            </w:r>
          </w:p>
          <w:p w:rsidR="002246C5" w:rsidRPr="002246C5" w:rsidRDefault="002246C5" w:rsidP="002246C5">
            <w:pPr>
              <w:jc w:val="both"/>
              <w:rPr>
                <w:sz w:val="24"/>
                <w:szCs w:val="24"/>
              </w:rPr>
            </w:pPr>
            <w:r w:rsidRPr="002246C5">
              <w:rPr>
                <w:sz w:val="24"/>
                <w:szCs w:val="24"/>
              </w:rPr>
              <w:t>Увеличение стоимости прочих оборотных запасов (материалов)</w:t>
            </w:r>
          </w:p>
        </w:tc>
        <w:tc>
          <w:tcPr>
            <w:tcW w:w="1134"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244</w:t>
            </w:r>
          </w:p>
          <w:p w:rsidR="002246C5" w:rsidRPr="002246C5" w:rsidRDefault="002246C5" w:rsidP="002246C5">
            <w:pPr>
              <w:jc w:val="center"/>
              <w:rPr>
                <w:sz w:val="24"/>
                <w:szCs w:val="24"/>
              </w:rPr>
            </w:pPr>
            <w:r w:rsidRPr="002246C5">
              <w:rPr>
                <w:sz w:val="24"/>
                <w:szCs w:val="24"/>
              </w:rPr>
              <w:t>223</w:t>
            </w:r>
          </w:p>
          <w:p w:rsidR="002246C5" w:rsidRPr="002246C5" w:rsidRDefault="002246C5" w:rsidP="002246C5">
            <w:pPr>
              <w:jc w:val="center"/>
              <w:rPr>
                <w:sz w:val="24"/>
                <w:szCs w:val="24"/>
              </w:rPr>
            </w:pPr>
            <w:r w:rsidRPr="002246C5">
              <w:rPr>
                <w:sz w:val="24"/>
                <w:szCs w:val="24"/>
              </w:rPr>
              <w:t>225</w:t>
            </w:r>
          </w:p>
          <w:p w:rsidR="002246C5" w:rsidRPr="002246C5" w:rsidRDefault="002246C5" w:rsidP="002246C5">
            <w:pPr>
              <w:jc w:val="center"/>
              <w:rPr>
                <w:sz w:val="24"/>
                <w:szCs w:val="24"/>
              </w:rPr>
            </w:pPr>
            <w:r w:rsidRPr="002246C5">
              <w:rPr>
                <w:sz w:val="24"/>
                <w:szCs w:val="24"/>
              </w:rPr>
              <w:t>226</w:t>
            </w:r>
          </w:p>
          <w:p w:rsidR="002246C5" w:rsidRPr="002246C5" w:rsidRDefault="002246C5" w:rsidP="002246C5">
            <w:pPr>
              <w:jc w:val="center"/>
              <w:rPr>
                <w:sz w:val="24"/>
                <w:szCs w:val="24"/>
              </w:rPr>
            </w:pPr>
            <w:r w:rsidRPr="002246C5">
              <w:rPr>
                <w:sz w:val="24"/>
                <w:szCs w:val="24"/>
              </w:rPr>
              <w:t>227</w:t>
            </w:r>
          </w:p>
          <w:p w:rsidR="002246C5" w:rsidRPr="002246C5" w:rsidRDefault="002246C5" w:rsidP="002246C5">
            <w:pPr>
              <w:jc w:val="center"/>
              <w:rPr>
                <w:sz w:val="24"/>
                <w:szCs w:val="24"/>
              </w:rPr>
            </w:pPr>
            <w:r w:rsidRPr="002246C5">
              <w:rPr>
                <w:sz w:val="24"/>
                <w:szCs w:val="24"/>
              </w:rPr>
              <w:t>343</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346</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16 017,59</w:t>
            </w:r>
          </w:p>
          <w:p w:rsidR="002246C5" w:rsidRPr="002246C5" w:rsidRDefault="002246C5" w:rsidP="002246C5">
            <w:pPr>
              <w:jc w:val="center"/>
              <w:rPr>
                <w:sz w:val="24"/>
                <w:szCs w:val="24"/>
              </w:rPr>
            </w:pPr>
            <w:r w:rsidRPr="002246C5">
              <w:rPr>
                <w:sz w:val="24"/>
                <w:szCs w:val="24"/>
              </w:rPr>
              <w:t>18 759,29</w:t>
            </w:r>
          </w:p>
          <w:p w:rsidR="002246C5" w:rsidRPr="002246C5" w:rsidRDefault="002246C5" w:rsidP="002246C5">
            <w:pPr>
              <w:jc w:val="center"/>
              <w:rPr>
                <w:sz w:val="24"/>
                <w:szCs w:val="24"/>
              </w:rPr>
            </w:pPr>
            <w:r w:rsidRPr="002246C5">
              <w:rPr>
                <w:sz w:val="24"/>
                <w:szCs w:val="24"/>
              </w:rPr>
              <w:t>40 820,00</w:t>
            </w:r>
          </w:p>
          <w:p w:rsidR="002246C5" w:rsidRPr="002246C5" w:rsidRDefault="002246C5" w:rsidP="002246C5">
            <w:pPr>
              <w:jc w:val="center"/>
              <w:rPr>
                <w:sz w:val="24"/>
                <w:szCs w:val="24"/>
              </w:rPr>
            </w:pPr>
            <w:r w:rsidRPr="002246C5">
              <w:rPr>
                <w:sz w:val="24"/>
                <w:szCs w:val="24"/>
              </w:rPr>
              <w:t>10 093,70</w:t>
            </w:r>
          </w:p>
          <w:p w:rsidR="002246C5" w:rsidRPr="002246C5" w:rsidRDefault="002246C5" w:rsidP="002246C5">
            <w:pPr>
              <w:jc w:val="center"/>
              <w:rPr>
                <w:sz w:val="24"/>
                <w:szCs w:val="24"/>
              </w:rPr>
            </w:pPr>
            <w:r w:rsidRPr="002246C5">
              <w:rPr>
                <w:sz w:val="24"/>
                <w:szCs w:val="24"/>
              </w:rPr>
              <w:t>99 868,27</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23 512,00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14 877,67</w:t>
            </w:r>
          </w:p>
          <w:p w:rsidR="002246C5" w:rsidRPr="002246C5" w:rsidRDefault="002246C5" w:rsidP="002246C5">
            <w:pPr>
              <w:jc w:val="center"/>
              <w:rPr>
                <w:sz w:val="24"/>
                <w:szCs w:val="24"/>
              </w:rPr>
            </w:pPr>
            <w:r w:rsidRPr="002246C5">
              <w:rPr>
                <w:sz w:val="24"/>
                <w:szCs w:val="24"/>
              </w:rPr>
              <w:t>18 759,29</w:t>
            </w:r>
          </w:p>
          <w:p w:rsidR="002246C5" w:rsidRPr="002246C5" w:rsidRDefault="002246C5" w:rsidP="002246C5">
            <w:pPr>
              <w:jc w:val="center"/>
              <w:rPr>
                <w:sz w:val="24"/>
                <w:szCs w:val="24"/>
              </w:rPr>
            </w:pPr>
            <w:r w:rsidRPr="002246C5">
              <w:rPr>
                <w:sz w:val="24"/>
                <w:szCs w:val="24"/>
              </w:rPr>
              <w:t>40 820,00</w:t>
            </w:r>
          </w:p>
          <w:p w:rsidR="002246C5" w:rsidRPr="002246C5" w:rsidRDefault="002246C5" w:rsidP="002246C5">
            <w:pPr>
              <w:jc w:val="center"/>
              <w:rPr>
                <w:sz w:val="24"/>
                <w:szCs w:val="24"/>
              </w:rPr>
            </w:pPr>
            <w:r w:rsidRPr="002246C5">
              <w:rPr>
                <w:sz w:val="24"/>
                <w:szCs w:val="24"/>
              </w:rPr>
              <w:t>10 093,70</w:t>
            </w:r>
          </w:p>
          <w:p w:rsidR="002246C5" w:rsidRPr="002246C5" w:rsidRDefault="002246C5" w:rsidP="002246C5">
            <w:pPr>
              <w:jc w:val="center"/>
              <w:rPr>
                <w:sz w:val="24"/>
                <w:szCs w:val="24"/>
              </w:rPr>
            </w:pPr>
            <w:r w:rsidRPr="002246C5">
              <w:rPr>
                <w:sz w:val="24"/>
                <w:szCs w:val="24"/>
              </w:rPr>
              <w:t>91 792,30</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23 512,00</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92,88</w:t>
            </w: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r w:rsidRPr="002246C5">
              <w:rPr>
                <w:sz w:val="24"/>
                <w:szCs w:val="24"/>
              </w:rPr>
              <w:t>91,91</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rPr>
                <w:rFonts w:eastAsia="Calibri"/>
                <w:sz w:val="24"/>
                <w:szCs w:val="24"/>
              </w:rPr>
            </w:pPr>
            <w:r w:rsidRPr="002246C5">
              <w:rPr>
                <w:rFonts w:eastAsia="Calibri"/>
                <w:sz w:val="24"/>
                <w:szCs w:val="24"/>
              </w:rPr>
              <w:t>Расходы на закупку энергетических/коммунальных ресурсов:</w:t>
            </w:r>
          </w:p>
          <w:p w:rsidR="002246C5" w:rsidRPr="002246C5" w:rsidRDefault="002246C5" w:rsidP="002246C5">
            <w:pPr>
              <w:rPr>
                <w:rFonts w:eastAsia="Calibri"/>
                <w:sz w:val="24"/>
                <w:szCs w:val="24"/>
              </w:rPr>
            </w:pPr>
            <w:r w:rsidRPr="002246C5">
              <w:rPr>
                <w:rFonts w:eastAsia="Calibri"/>
                <w:sz w:val="24"/>
                <w:szCs w:val="24"/>
              </w:rPr>
              <w:t>Коммунальные услуги</w:t>
            </w:r>
          </w:p>
        </w:tc>
        <w:tc>
          <w:tcPr>
            <w:tcW w:w="1134" w:type="dxa"/>
            <w:shd w:val="clear" w:color="auto" w:fill="auto"/>
          </w:tcPr>
          <w:p w:rsidR="002246C5" w:rsidRPr="002246C5" w:rsidRDefault="002246C5" w:rsidP="002246C5">
            <w:pPr>
              <w:jc w:val="center"/>
              <w:rPr>
                <w:sz w:val="24"/>
                <w:szCs w:val="24"/>
              </w:rPr>
            </w:pPr>
            <w:r w:rsidRPr="002246C5">
              <w:rPr>
                <w:sz w:val="24"/>
                <w:szCs w:val="24"/>
              </w:rPr>
              <w:t>247</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223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619 467,40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482 842,59</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77,94</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исполнение судебных актов:</w:t>
            </w:r>
          </w:p>
          <w:p w:rsidR="002246C5" w:rsidRPr="002246C5" w:rsidRDefault="002246C5" w:rsidP="002246C5">
            <w:pPr>
              <w:jc w:val="both"/>
              <w:rPr>
                <w:sz w:val="24"/>
                <w:szCs w:val="24"/>
              </w:rPr>
            </w:pPr>
            <w:r w:rsidRPr="002246C5">
              <w:rPr>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2246C5" w:rsidRPr="002246C5" w:rsidRDefault="002246C5" w:rsidP="002246C5">
            <w:pPr>
              <w:jc w:val="center"/>
              <w:rPr>
                <w:sz w:val="24"/>
                <w:szCs w:val="24"/>
              </w:rPr>
            </w:pPr>
            <w:r w:rsidRPr="002246C5">
              <w:rPr>
                <w:sz w:val="24"/>
                <w:szCs w:val="24"/>
              </w:rPr>
              <w:t>831</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293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1 205,48</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1 205,48</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уплату прочих налогов, сборов:</w:t>
            </w:r>
          </w:p>
          <w:p w:rsidR="002246C5" w:rsidRPr="002246C5" w:rsidRDefault="002246C5" w:rsidP="002246C5">
            <w:pPr>
              <w:jc w:val="both"/>
              <w:rPr>
                <w:sz w:val="24"/>
                <w:szCs w:val="24"/>
              </w:rPr>
            </w:pPr>
            <w:r w:rsidRPr="002246C5">
              <w:rPr>
                <w:sz w:val="24"/>
                <w:szCs w:val="24"/>
              </w:rPr>
              <w:t>Налоги, пошлины и сборы</w:t>
            </w:r>
          </w:p>
          <w:p w:rsidR="002246C5" w:rsidRPr="002246C5" w:rsidRDefault="002246C5" w:rsidP="002246C5">
            <w:pPr>
              <w:jc w:val="both"/>
              <w:rPr>
                <w:sz w:val="24"/>
                <w:szCs w:val="24"/>
              </w:rPr>
            </w:pPr>
            <w:r w:rsidRPr="002246C5">
              <w:rPr>
                <w:sz w:val="24"/>
                <w:szCs w:val="24"/>
              </w:rPr>
              <w:t>Расходы на уплату иных платежей:</w:t>
            </w:r>
          </w:p>
          <w:p w:rsidR="002246C5" w:rsidRPr="002246C5" w:rsidRDefault="002246C5" w:rsidP="002246C5">
            <w:pPr>
              <w:rPr>
                <w:sz w:val="24"/>
                <w:szCs w:val="24"/>
              </w:rPr>
            </w:pPr>
            <w:r w:rsidRPr="002246C5">
              <w:rPr>
                <w:sz w:val="24"/>
                <w:szCs w:val="24"/>
              </w:rPr>
              <w:t>Штрафы за нарушение законодательства о налогах и сборах</w:t>
            </w:r>
          </w:p>
          <w:p w:rsidR="002246C5" w:rsidRPr="002246C5" w:rsidRDefault="002246C5" w:rsidP="002246C5">
            <w:pPr>
              <w:rPr>
                <w:sz w:val="24"/>
                <w:szCs w:val="24"/>
              </w:rPr>
            </w:pPr>
            <w:r w:rsidRPr="002246C5">
              <w:rPr>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2246C5" w:rsidRPr="002246C5" w:rsidRDefault="002246C5" w:rsidP="002246C5">
            <w:pPr>
              <w:jc w:val="center"/>
              <w:rPr>
                <w:sz w:val="24"/>
                <w:szCs w:val="24"/>
              </w:rPr>
            </w:pPr>
            <w:r w:rsidRPr="002246C5">
              <w:rPr>
                <w:sz w:val="24"/>
                <w:szCs w:val="24"/>
              </w:rPr>
              <w:t>852</w:t>
            </w:r>
          </w:p>
          <w:p w:rsidR="002246C5" w:rsidRPr="002246C5" w:rsidRDefault="002246C5" w:rsidP="002246C5">
            <w:pPr>
              <w:jc w:val="center"/>
              <w:rPr>
                <w:sz w:val="24"/>
                <w:szCs w:val="24"/>
              </w:rPr>
            </w:pPr>
            <w:r w:rsidRPr="002246C5">
              <w:rPr>
                <w:sz w:val="24"/>
                <w:szCs w:val="24"/>
              </w:rPr>
              <w:t>291</w:t>
            </w:r>
          </w:p>
          <w:p w:rsidR="002246C5" w:rsidRPr="002246C5" w:rsidRDefault="002246C5" w:rsidP="002246C5">
            <w:pPr>
              <w:jc w:val="center"/>
              <w:rPr>
                <w:sz w:val="24"/>
                <w:szCs w:val="24"/>
              </w:rPr>
            </w:pPr>
            <w:r w:rsidRPr="002246C5">
              <w:rPr>
                <w:sz w:val="24"/>
                <w:szCs w:val="24"/>
              </w:rPr>
              <w:t>853</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292</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color w:val="FF0000"/>
                <w:sz w:val="24"/>
                <w:szCs w:val="24"/>
              </w:rPr>
            </w:pPr>
            <w:r w:rsidRPr="002246C5">
              <w:rPr>
                <w:sz w:val="24"/>
                <w:szCs w:val="24"/>
              </w:rPr>
              <w:t>293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2 000,00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26 096,90</w:t>
            </w:r>
          </w:p>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9 387,73</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2 000,00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26 096,90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9 387,73</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в т. ч.</w:t>
            </w:r>
          </w:p>
          <w:p w:rsidR="002246C5" w:rsidRPr="002246C5" w:rsidRDefault="002246C5" w:rsidP="002246C5">
            <w:pPr>
              <w:jc w:val="both"/>
              <w:rPr>
                <w:sz w:val="24"/>
                <w:szCs w:val="24"/>
              </w:rPr>
            </w:pPr>
            <w:r w:rsidRPr="002246C5">
              <w:rPr>
                <w:sz w:val="24"/>
                <w:szCs w:val="24"/>
              </w:rPr>
              <w:t>0113 - Другие общегосударственные вопросы</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71 391,08</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68 088,73</w:t>
            </w:r>
          </w:p>
        </w:tc>
        <w:tc>
          <w:tcPr>
            <w:tcW w:w="850" w:type="dxa"/>
            <w:shd w:val="clear" w:color="auto" w:fill="auto"/>
          </w:tcPr>
          <w:p w:rsidR="002246C5" w:rsidRPr="002246C5" w:rsidRDefault="002246C5" w:rsidP="002246C5">
            <w:pPr>
              <w:jc w:val="center"/>
              <w:rPr>
                <w:sz w:val="24"/>
                <w:szCs w:val="24"/>
              </w:rPr>
            </w:pP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Прочие выплаты</w:t>
            </w:r>
          </w:p>
          <w:p w:rsidR="002246C5" w:rsidRPr="002246C5" w:rsidRDefault="002246C5" w:rsidP="002246C5">
            <w:pPr>
              <w:jc w:val="both"/>
              <w:rPr>
                <w:sz w:val="24"/>
                <w:szCs w:val="24"/>
              </w:rPr>
            </w:pPr>
            <w:r w:rsidRPr="002246C5">
              <w:rPr>
                <w:sz w:val="24"/>
                <w:szCs w:val="24"/>
              </w:rPr>
              <w:t>Возмещение работникам расходов, связанных со служебными командировками</w:t>
            </w:r>
          </w:p>
          <w:p w:rsidR="002246C5" w:rsidRPr="002246C5" w:rsidRDefault="002246C5" w:rsidP="002246C5">
            <w:pPr>
              <w:jc w:val="both"/>
              <w:rPr>
                <w:sz w:val="24"/>
                <w:szCs w:val="24"/>
              </w:rPr>
            </w:pPr>
            <w:r w:rsidRPr="002246C5">
              <w:rPr>
                <w:sz w:val="24"/>
                <w:szCs w:val="24"/>
              </w:rPr>
              <w:t>Расходы на прочую закупку товаров, работ и услуг для муниципальных нужд:</w:t>
            </w:r>
          </w:p>
          <w:p w:rsidR="002246C5" w:rsidRPr="002246C5" w:rsidRDefault="002246C5" w:rsidP="002246C5">
            <w:pPr>
              <w:jc w:val="both"/>
              <w:rPr>
                <w:sz w:val="24"/>
                <w:szCs w:val="24"/>
              </w:rPr>
            </w:pPr>
            <w:r w:rsidRPr="002246C5">
              <w:rPr>
                <w:sz w:val="24"/>
                <w:szCs w:val="24"/>
              </w:rPr>
              <w:t>Аренда опор для уличного освещения</w:t>
            </w:r>
          </w:p>
          <w:p w:rsidR="002246C5" w:rsidRPr="002246C5" w:rsidRDefault="002246C5" w:rsidP="002246C5">
            <w:pPr>
              <w:jc w:val="both"/>
              <w:rPr>
                <w:sz w:val="24"/>
                <w:szCs w:val="24"/>
              </w:rPr>
            </w:pPr>
            <w:r w:rsidRPr="002246C5">
              <w:rPr>
                <w:sz w:val="24"/>
                <w:szCs w:val="24"/>
              </w:rPr>
              <w:t>Увеличение стоимости прочих оборотных запасов (материалов)</w:t>
            </w:r>
          </w:p>
          <w:p w:rsidR="002246C5" w:rsidRPr="002246C5" w:rsidRDefault="002246C5" w:rsidP="002246C5">
            <w:pPr>
              <w:jc w:val="both"/>
              <w:rPr>
                <w:sz w:val="24"/>
                <w:szCs w:val="24"/>
              </w:rPr>
            </w:pPr>
            <w:r w:rsidRPr="002246C5">
              <w:rPr>
                <w:sz w:val="24"/>
                <w:szCs w:val="24"/>
              </w:rPr>
              <w:t>Уплата иных платежей:</w:t>
            </w:r>
          </w:p>
          <w:p w:rsidR="002246C5" w:rsidRPr="002246C5" w:rsidRDefault="002246C5" w:rsidP="002246C5">
            <w:pPr>
              <w:jc w:val="both"/>
              <w:rPr>
                <w:sz w:val="24"/>
                <w:szCs w:val="24"/>
              </w:rPr>
            </w:pPr>
            <w:r w:rsidRPr="002246C5">
              <w:rPr>
                <w:sz w:val="24"/>
                <w:szCs w:val="24"/>
              </w:rPr>
              <w:t>Иные выплаты текущего характера организациям</w:t>
            </w:r>
          </w:p>
        </w:tc>
        <w:tc>
          <w:tcPr>
            <w:tcW w:w="1134" w:type="dxa"/>
            <w:shd w:val="clear" w:color="auto" w:fill="auto"/>
          </w:tcPr>
          <w:p w:rsidR="002246C5" w:rsidRPr="002246C5" w:rsidRDefault="002246C5" w:rsidP="002246C5">
            <w:pPr>
              <w:jc w:val="center"/>
              <w:rPr>
                <w:sz w:val="24"/>
                <w:szCs w:val="24"/>
              </w:rPr>
            </w:pPr>
            <w:r w:rsidRPr="002246C5">
              <w:rPr>
                <w:sz w:val="24"/>
                <w:szCs w:val="24"/>
              </w:rPr>
              <w:t>122</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226</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244</w:t>
            </w:r>
          </w:p>
          <w:p w:rsidR="002246C5" w:rsidRPr="002246C5" w:rsidRDefault="002246C5" w:rsidP="002246C5">
            <w:pPr>
              <w:jc w:val="center"/>
              <w:rPr>
                <w:sz w:val="24"/>
                <w:szCs w:val="24"/>
              </w:rPr>
            </w:pPr>
            <w:r w:rsidRPr="002246C5">
              <w:rPr>
                <w:sz w:val="24"/>
                <w:szCs w:val="24"/>
              </w:rPr>
              <w:t>224</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346</w:t>
            </w:r>
          </w:p>
          <w:p w:rsidR="002246C5" w:rsidRPr="002246C5" w:rsidRDefault="002246C5" w:rsidP="002246C5">
            <w:pPr>
              <w:jc w:val="center"/>
              <w:rPr>
                <w:sz w:val="24"/>
                <w:szCs w:val="24"/>
              </w:rPr>
            </w:pPr>
            <w:r w:rsidRPr="002246C5">
              <w:rPr>
                <w:sz w:val="24"/>
                <w:szCs w:val="24"/>
              </w:rPr>
              <w:t>853</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297</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920,00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42 930,08</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23 680,00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3 861,00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920,00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39 627,73</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23 680,00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3 861,00</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92,31</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c>
          <w:tcPr>
            <w:tcW w:w="396" w:type="dxa"/>
            <w:shd w:val="clear" w:color="auto" w:fill="auto"/>
          </w:tcPr>
          <w:p w:rsidR="002246C5" w:rsidRPr="002246C5" w:rsidRDefault="002246C5" w:rsidP="002246C5">
            <w:pPr>
              <w:jc w:val="both"/>
              <w:rPr>
                <w:b/>
                <w:sz w:val="24"/>
                <w:szCs w:val="24"/>
              </w:rPr>
            </w:pPr>
            <w:r w:rsidRPr="002246C5">
              <w:rPr>
                <w:b/>
                <w:sz w:val="24"/>
                <w:szCs w:val="24"/>
              </w:rPr>
              <w:t>2.</w:t>
            </w:r>
          </w:p>
        </w:tc>
        <w:tc>
          <w:tcPr>
            <w:tcW w:w="4390" w:type="dxa"/>
            <w:shd w:val="clear" w:color="auto" w:fill="auto"/>
          </w:tcPr>
          <w:p w:rsidR="002246C5" w:rsidRPr="002246C5" w:rsidRDefault="002246C5" w:rsidP="002246C5">
            <w:pPr>
              <w:jc w:val="both"/>
              <w:rPr>
                <w:b/>
                <w:sz w:val="24"/>
                <w:szCs w:val="24"/>
              </w:rPr>
            </w:pPr>
            <w:r w:rsidRPr="002246C5">
              <w:rPr>
                <w:b/>
                <w:sz w:val="24"/>
                <w:szCs w:val="24"/>
              </w:rPr>
              <w:t>02 – национальная оборона</w:t>
            </w:r>
          </w:p>
        </w:tc>
        <w:tc>
          <w:tcPr>
            <w:tcW w:w="1134" w:type="dxa"/>
            <w:shd w:val="clear" w:color="auto" w:fill="auto"/>
          </w:tcPr>
          <w:p w:rsidR="002246C5" w:rsidRPr="002246C5" w:rsidRDefault="002246C5" w:rsidP="002246C5">
            <w:pPr>
              <w:tabs>
                <w:tab w:val="center" w:pos="459"/>
              </w:tabs>
              <w:rPr>
                <w:b/>
                <w:sz w:val="24"/>
                <w:szCs w:val="24"/>
              </w:rPr>
            </w:pPr>
            <w:r w:rsidRPr="002246C5">
              <w:rPr>
                <w:b/>
                <w:sz w:val="24"/>
                <w:szCs w:val="24"/>
              </w:rPr>
              <w:tab/>
            </w:r>
          </w:p>
        </w:tc>
        <w:tc>
          <w:tcPr>
            <w:tcW w:w="1559" w:type="dxa"/>
            <w:shd w:val="clear" w:color="auto" w:fill="auto"/>
          </w:tcPr>
          <w:p w:rsidR="002246C5" w:rsidRPr="002246C5" w:rsidRDefault="002246C5" w:rsidP="002246C5">
            <w:pPr>
              <w:tabs>
                <w:tab w:val="center" w:pos="601"/>
              </w:tabs>
              <w:jc w:val="center"/>
              <w:rPr>
                <w:b/>
                <w:sz w:val="24"/>
                <w:szCs w:val="24"/>
              </w:rPr>
            </w:pPr>
            <w:r w:rsidRPr="002246C5">
              <w:rPr>
                <w:b/>
                <w:sz w:val="24"/>
                <w:szCs w:val="24"/>
              </w:rPr>
              <w:t>83 200,00</w:t>
            </w:r>
          </w:p>
        </w:tc>
        <w:tc>
          <w:tcPr>
            <w:tcW w:w="1560" w:type="dxa"/>
            <w:shd w:val="clear" w:color="auto" w:fill="auto"/>
          </w:tcPr>
          <w:p w:rsidR="002246C5" w:rsidRPr="002246C5" w:rsidRDefault="002246C5" w:rsidP="002246C5">
            <w:pPr>
              <w:tabs>
                <w:tab w:val="center" w:pos="600"/>
              </w:tabs>
              <w:jc w:val="center"/>
              <w:rPr>
                <w:b/>
                <w:sz w:val="24"/>
                <w:szCs w:val="24"/>
              </w:rPr>
            </w:pPr>
            <w:r w:rsidRPr="002246C5">
              <w:rPr>
                <w:b/>
                <w:sz w:val="24"/>
                <w:szCs w:val="24"/>
              </w:rPr>
              <w:t>83 199,87</w:t>
            </w:r>
          </w:p>
        </w:tc>
        <w:tc>
          <w:tcPr>
            <w:tcW w:w="850" w:type="dxa"/>
            <w:shd w:val="clear" w:color="auto" w:fill="auto"/>
          </w:tcPr>
          <w:p w:rsidR="002246C5" w:rsidRPr="002246C5" w:rsidRDefault="002246C5" w:rsidP="002246C5">
            <w:pPr>
              <w:jc w:val="center"/>
              <w:rPr>
                <w:b/>
                <w:sz w:val="24"/>
                <w:szCs w:val="24"/>
              </w:rPr>
            </w:pPr>
            <w:r w:rsidRPr="002246C5">
              <w:rPr>
                <w:b/>
                <w:sz w:val="24"/>
                <w:szCs w:val="24"/>
              </w:rPr>
              <w:t>100</w:t>
            </w:r>
          </w:p>
        </w:tc>
      </w:tr>
      <w:tr w:rsidR="002246C5" w:rsidRPr="002246C5" w:rsidTr="002246C5">
        <w:tc>
          <w:tcPr>
            <w:tcW w:w="396" w:type="dxa"/>
            <w:shd w:val="clear" w:color="auto" w:fill="auto"/>
          </w:tcPr>
          <w:p w:rsidR="002246C5" w:rsidRPr="002246C5" w:rsidRDefault="002246C5" w:rsidP="002246C5">
            <w:pPr>
              <w:jc w:val="both"/>
              <w:rPr>
                <w:b/>
                <w:sz w:val="24"/>
                <w:szCs w:val="24"/>
              </w:rPr>
            </w:pPr>
            <w:r w:rsidRPr="002246C5">
              <w:rPr>
                <w:b/>
                <w:sz w:val="24"/>
                <w:szCs w:val="24"/>
              </w:rPr>
              <w:t xml:space="preserve">3. </w:t>
            </w:r>
          </w:p>
        </w:tc>
        <w:tc>
          <w:tcPr>
            <w:tcW w:w="4390" w:type="dxa"/>
            <w:shd w:val="clear" w:color="auto" w:fill="auto"/>
          </w:tcPr>
          <w:p w:rsidR="002246C5" w:rsidRPr="002246C5" w:rsidRDefault="002246C5" w:rsidP="002246C5">
            <w:pPr>
              <w:jc w:val="both"/>
              <w:rPr>
                <w:b/>
                <w:sz w:val="24"/>
                <w:szCs w:val="24"/>
              </w:rPr>
            </w:pPr>
            <w:r w:rsidRPr="002246C5">
              <w:rPr>
                <w:b/>
                <w:sz w:val="24"/>
                <w:szCs w:val="24"/>
              </w:rPr>
              <w:t>03 – национальная безопасность</w:t>
            </w:r>
          </w:p>
        </w:tc>
        <w:tc>
          <w:tcPr>
            <w:tcW w:w="1134" w:type="dxa"/>
            <w:shd w:val="clear" w:color="auto" w:fill="auto"/>
          </w:tcPr>
          <w:p w:rsidR="002246C5" w:rsidRPr="002246C5" w:rsidRDefault="002246C5" w:rsidP="002246C5">
            <w:pPr>
              <w:rPr>
                <w:b/>
                <w:sz w:val="24"/>
                <w:szCs w:val="24"/>
              </w:rPr>
            </w:pPr>
          </w:p>
        </w:tc>
        <w:tc>
          <w:tcPr>
            <w:tcW w:w="1559" w:type="dxa"/>
            <w:shd w:val="clear" w:color="auto" w:fill="auto"/>
          </w:tcPr>
          <w:p w:rsidR="002246C5" w:rsidRPr="002246C5" w:rsidRDefault="002246C5" w:rsidP="002246C5">
            <w:pPr>
              <w:tabs>
                <w:tab w:val="left" w:pos="782"/>
              </w:tabs>
              <w:ind w:right="-108"/>
              <w:jc w:val="center"/>
              <w:rPr>
                <w:b/>
                <w:sz w:val="24"/>
                <w:szCs w:val="24"/>
              </w:rPr>
            </w:pPr>
            <w:r w:rsidRPr="002246C5">
              <w:rPr>
                <w:b/>
                <w:sz w:val="24"/>
                <w:szCs w:val="24"/>
              </w:rPr>
              <w:t>-</w:t>
            </w:r>
          </w:p>
        </w:tc>
        <w:tc>
          <w:tcPr>
            <w:tcW w:w="1560" w:type="dxa"/>
            <w:shd w:val="clear" w:color="auto" w:fill="auto"/>
          </w:tcPr>
          <w:p w:rsidR="002246C5" w:rsidRPr="002246C5" w:rsidRDefault="002246C5" w:rsidP="002246C5">
            <w:pPr>
              <w:jc w:val="center"/>
              <w:rPr>
                <w:b/>
                <w:sz w:val="24"/>
                <w:szCs w:val="24"/>
              </w:rPr>
            </w:pPr>
            <w:r w:rsidRPr="002246C5">
              <w:rPr>
                <w:b/>
                <w:sz w:val="24"/>
                <w:szCs w:val="24"/>
              </w:rPr>
              <w:t>-</w:t>
            </w:r>
          </w:p>
        </w:tc>
        <w:tc>
          <w:tcPr>
            <w:tcW w:w="850" w:type="dxa"/>
            <w:shd w:val="clear" w:color="auto" w:fill="auto"/>
          </w:tcPr>
          <w:p w:rsidR="002246C5" w:rsidRPr="002246C5" w:rsidRDefault="002246C5" w:rsidP="002246C5">
            <w:pPr>
              <w:jc w:val="center"/>
              <w:rPr>
                <w:b/>
                <w:sz w:val="24"/>
                <w:szCs w:val="24"/>
              </w:rPr>
            </w:pPr>
            <w:r w:rsidRPr="002246C5">
              <w:rPr>
                <w:b/>
                <w:sz w:val="24"/>
                <w:szCs w:val="24"/>
              </w:rPr>
              <w:t>-</w:t>
            </w:r>
          </w:p>
        </w:tc>
      </w:tr>
      <w:tr w:rsidR="002246C5" w:rsidRPr="002246C5" w:rsidTr="002246C5">
        <w:tc>
          <w:tcPr>
            <w:tcW w:w="396" w:type="dxa"/>
            <w:shd w:val="clear" w:color="auto" w:fill="auto"/>
          </w:tcPr>
          <w:p w:rsidR="002246C5" w:rsidRPr="002246C5" w:rsidRDefault="002246C5" w:rsidP="002246C5">
            <w:pPr>
              <w:jc w:val="both"/>
              <w:rPr>
                <w:b/>
                <w:sz w:val="24"/>
                <w:szCs w:val="24"/>
              </w:rPr>
            </w:pPr>
            <w:r w:rsidRPr="002246C5">
              <w:rPr>
                <w:b/>
                <w:sz w:val="24"/>
                <w:szCs w:val="24"/>
              </w:rPr>
              <w:t>4.</w:t>
            </w:r>
          </w:p>
        </w:tc>
        <w:tc>
          <w:tcPr>
            <w:tcW w:w="4390" w:type="dxa"/>
            <w:shd w:val="clear" w:color="auto" w:fill="auto"/>
          </w:tcPr>
          <w:p w:rsidR="002246C5" w:rsidRPr="002246C5" w:rsidRDefault="002246C5" w:rsidP="002246C5">
            <w:pPr>
              <w:tabs>
                <w:tab w:val="left" w:pos="3288"/>
              </w:tabs>
              <w:jc w:val="both"/>
              <w:rPr>
                <w:b/>
                <w:sz w:val="24"/>
                <w:szCs w:val="24"/>
              </w:rPr>
            </w:pPr>
            <w:r w:rsidRPr="002246C5">
              <w:rPr>
                <w:b/>
                <w:sz w:val="24"/>
                <w:szCs w:val="24"/>
              </w:rPr>
              <w:t>04- национальная экономика</w:t>
            </w:r>
          </w:p>
        </w:tc>
        <w:tc>
          <w:tcPr>
            <w:tcW w:w="1134" w:type="dxa"/>
            <w:shd w:val="clear" w:color="auto" w:fill="auto"/>
          </w:tcPr>
          <w:p w:rsidR="002246C5" w:rsidRPr="002246C5" w:rsidRDefault="002246C5" w:rsidP="002246C5">
            <w:pPr>
              <w:tabs>
                <w:tab w:val="center" w:pos="459"/>
              </w:tabs>
              <w:rPr>
                <w:sz w:val="24"/>
                <w:szCs w:val="24"/>
              </w:rPr>
            </w:pPr>
          </w:p>
        </w:tc>
        <w:tc>
          <w:tcPr>
            <w:tcW w:w="1559" w:type="dxa"/>
            <w:shd w:val="clear" w:color="auto" w:fill="auto"/>
          </w:tcPr>
          <w:p w:rsidR="002246C5" w:rsidRPr="002246C5" w:rsidRDefault="002246C5" w:rsidP="002246C5">
            <w:pPr>
              <w:jc w:val="center"/>
              <w:rPr>
                <w:b/>
                <w:sz w:val="24"/>
                <w:szCs w:val="24"/>
              </w:rPr>
            </w:pPr>
            <w:r w:rsidRPr="002246C5">
              <w:rPr>
                <w:b/>
                <w:sz w:val="24"/>
                <w:szCs w:val="24"/>
              </w:rPr>
              <w:t>-</w:t>
            </w:r>
          </w:p>
        </w:tc>
        <w:tc>
          <w:tcPr>
            <w:tcW w:w="1560" w:type="dxa"/>
            <w:shd w:val="clear" w:color="auto" w:fill="auto"/>
          </w:tcPr>
          <w:p w:rsidR="002246C5" w:rsidRPr="002246C5" w:rsidRDefault="002246C5" w:rsidP="002246C5">
            <w:pPr>
              <w:jc w:val="center"/>
              <w:rPr>
                <w:b/>
                <w:sz w:val="24"/>
                <w:szCs w:val="24"/>
              </w:rPr>
            </w:pPr>
            <w:r w:rsidRPr="002246C5">
              <w:rPr>
                <w:b/>
                <w:sz w:val="24"/>
                <w:szCs w:val="24"/>
              </w:rPr>
              <w:t>-</w:t>
            </w:r>
          </w:p>
        </w:tc>
        <w:tc>
          <w:tcPr>
            <w:tcW w:w="850" w:type="dxa"/>
            <w:shd w:val="clear" w:color="auto" w:fill="auto"/>
          </w:tcPr>
          <w:p w:rsidR="002246C5" w:rsidRPr="002246C5" w:rsidRDefault="002246C5" w:rsidP="002246C5">
            <w:pPr>
              <w:jc w:val="center"/>
              <w:rPr>
                <w:b/>
                <w:sz w:val="24"/>
                <w:szCs w:val="24"/>
              </w:rPr>
            </w:pPr>
            <w:r w:rsidRPr="002246C5">
              <w:rPr>
                <w:b/>
                <w:sz w:val="24"/>
                <w:szCs w:val="24"/>
              </w:rPr>
              <w:t>-</w:t>
            </w:r>
          </w:p>
        </w:tc>
      </w:tr>
      <w:tr w:rsidR="002246C5" w:rsidRPr="002246C5" w:rsidTr="002246C5">
        <w:tc>
          <w:tcPr>
            <w:tcW w:w="396" w:type="dxa"/>
            <w:shd w:val="clear" w:color="auto" w:fill="auto"/>
          </w:tcPr>
          <w:p w:rsidR="002246C5" w:rsidRPr="002246C5" w:rsidRDefault="002246C5" w:rsidP="002246C5">
            <w:pPr>
              <w:jc w:val="both"/>
              <w:rPr>
                <w:b/>
                <w:sz w:val="24"/>
                <w:szCs w:val="24"/>
              </w:rPr>
            </w:pPr>
            <w:r w:rsidRPr="002246C5">
              <w:rPr>
                <w:b/>
                <w:sz w:val="24"/>
                <w:szCs w:val="24"/>
              </w:rPr>
              <w:t>5.</w:t>
            </w:r>
          </w:p>
        </w:tc>
        <w:tc>
          <w:tcPr>
            <w:tcW w:w="4390" w:type="dxa"/>
            <w:shd w:val="clear" w:color="auto" w:fill="auto"/>
          </w:tcPr>
          <w:p w:rsidR="002246C5" w:rsidRPr="002246C5" w:rsidRDefault="002246C5" w:rsidP="002246C5">
            <w:pPr>
              <w:jc w:val="both"/>
              <w:rPr>
                <w:b/>
                <w:sz w:val="24"/>
                <w:szCs w:val="24"/>
              </w:rPr>
            </w:pPr>
            <w:r w:rsidRPr="002246C5">
              <w:rPr>
                <w:b/>
                <w:sz w:val="24"/>
                <w:szCs w:val="24"/>
              </w:rPr>
              <w:t>05 – жилищно-коммунальное хозяйство</w:t>
            </w:r>
          </w:p>
        </w:tc>
        <w:tc>
          <w:tcPr>
            <w:tcW w:w="1134" w:type="dxa"/>
            <w:shd w:val="clear" w:color="auto" w:fill="auto"/>
          </w:tcPr>
          <w:p w:rsidR="002246C5" w:rsidRPr="002246C5" w:rsidRDefault="002246C5" w:rsidP="002246C5">
            <w:pPr>
              <w:jc w:val="center"/>
              <w:rPr>
                <w:b/>
                <w:sz w:val="24"/>
                <w:szCs w:val="24"/>
              </w:rPr>
            </w:pPr>
          </w:p>
        </w:tc>
        <w:tc>
          <w:tcPr>
            <w:tcW w:w="1559" w:type="dxa"/>
            <w:shd w:val="clear" w:color="auto" w:fill="auto"/>
          </w:tcPr>
          <w:p w:rsidR="002246C5" w:rsidRPr="002246C5" w:rsidRDefault="002246C5" w:rsidP="002246C5">
            <w:pPr>
              <w:jc w:val="center"/>
              <w:rPr>
                <w:b/>
                <w:sz w:val="24"/>
                <w:szCs w:val="24"/>
              </w:rPr>
            </w:pPr>
            <w:r w:rsidRPr="002246C5">
              <w:rPr>
                <w:b/>
                <w:sz w:val="24"/>
                <w:szCs w:val="24"/>
              </w:rPr>
              <w:t>1 787 202,43</w:t>
            </w:r>
          </w:p>
        </w:tc>
        <w:tc>
          <w:tcPr>
            <w:tcW w:w="1560" w:type="dxa"/>
            <w:shd w:val="clear" w:color="auto" w:fill="auto"/>
          </w:tcPr>
          <w:p w:rsidR="002246C5" w:rsidRPr="002246C5" w:rsidRDefault="002246C5" w:rsidP="002246C5">
            <w:pPr>
              <w:jc w:val="center"/>
              <w:rPr>
                <w:b/>
                <w:sz w:val="24"/>
                <w:szCs w:val="24"/>
              </w:rPr>
            </w:pPr>
            <w:r w:rsidRPr="002246C5">
              <w:rPr>
                <w:b/>
                <w:sz w:val="24"/>
                <w:szCs w:val="24"/>
              </w:rPr>
              <w:t>1 587 443,98</w:t>
            </w:r>
          </w:p>
        </w:tc>
        <w:tc>
          <w:tcPr>
            <w:tcW w:w="850" w:type="dxa"/>
            <w:shd w:val="clear" w:color="auto" w:fill="auto"/>
          </w:tcPr>
          <w:p w:rsidR="002246C5" w:rsidRPr="002246C5" w:rsidRDefault="002246C5" w:rsidP="002246C5">
            <w:pPr>
              <w:jc w:val="center"/>
              <w:rPr>
                <w:b/>
                <w:sz w:val="24"/>
                <w:szCs w:val="24"/>
              </w:rPr>
            </w:pPr>
            <w:r w:rsidRPr="002246C5">
              <w:rPr>
                <w:b/>
                <w:sz w:val="24"/>
                <w:szCs w:val="24"/>
              </w:rPr>
              <w:t>88,82</w:t>
            </w:r>
          </w:p>
        </w:tc>
      </w:tr>
      <w:tr w:rsidR="002246C5" w:rsidRPr="002246C5" w:rsidTr="002246C5">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в т. ч.</w:t>
            </w:r>
          </w:p>
          <w:p w:rsidR="002246C5" w:rsidRPr="002246C5" w:rsidRDefault="002246C5" w:rsidP="002246C5">
            <w:pPr>
              <w:jc w:val="both"/>
              <w:rPr>
                <w:sz w:val="24"/>
                <w:szCs w:val="24"/>
              </w:rPr>
            </w:pPr>
            <w:r w:rsidRPr="002246C5">
              <w:rPr>
                <w:sz w:val="24"/>
                <w:szCs w:val="24"/>
              </w:rPr>
              <w:t>0501 - Жилищное хозяйство</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1 115 924,00</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 xml:space="preserve"> 936 691,38</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83,94</w:t>
            </w:r>
          </w:p>
        </w:tc>
      </w:tr>
      <w:tr w:rsidR="002246C5" w:rsidRPr="002246C5" w:rsidTr="002246C5">
        <w:trPr>
          <w:trHeight w:val="2683"/>
        </w:trPr>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прочую закупку товаров, работ и услуг для муниципальных нужд:</w:t>
            </w:r>
          </w:p>
          <w:p w:rsidR="002246C5" w:rsidRPr="002246C5" w:rsidRDefault="002246C5" w:rsidP="002246C5">
            <w:pPr>
              <w:jc w:val="both"/>
              <w:rPr>
                <w:sz w:val="24"/>
                <w:szCs w:val="24"/>
              </w:rPr>
            </w:pPr>
            <w:r w:rsidRPr="002246C5">
              <w:rPr>
                <w:sz w:val="24"/>
                <w:szCs w:val="24"/>
              </w:rPr>
              <w:t>Услуги по содержанию имущества</w:t>
            </w:r>
          </w:p>
          <w:p w:rsidR="002246C5" w:rsidRPr="002246C5" w:rsidRDefault="002246C5" w:rsidP="002246C5">
            <w:pPr>
              <w:jc w:val="both"/>
              <w:rPr>
                <w:sz w:val="24"/>
                <w:szCs w:val="24"/>
              </w:rPr>
            </w:pPr>
            <w:r w:rsidRPr="002246C5">
              <w:rPr>
                <w:sz w:val="24"/>
                <w:szCs w:val="24"/>
              </w:rPr>
              <w:t>Увеличение стоимости прочих оборотных запасов (материалов)</w:t>
            </w:r>
          </w:p>
          <w:p w:rsidR="002246C5" w:rsidRPr="002246C5" w:rsidRDefault="002246C5" w:rsidP="002246C5">
            <w:pPr>
              <w:rPr>
                <w:rFonts w:eastAsia="Calibri"/>
                <w:sz w:val="24"/>
                <w:szCs w:val="24"/>
              </w:rPr>
            </w:pPr>
            <w:r w:rsidRPr="002246C5">
              <w:rPr>
                <w:rFonts w:eastAsia="Calibri"/>
                <w:sz w:val="24"/>
                <w:szCs w:val="24"/>
              </w:rPr>
              <w:t>Расходы на закупку энергетических/коммунальных ресурсов:</w:t>
            </w:r>
          </w:p>
          <w:p w:rsidR="002246C5" w:rsidRPr="002246C5" w:rsidRDefault="002246C5" w:rsidP="002246C5">
            <w:pPr>
              <w:jc w:val="both"/>
              <w:rPr>
                <w:rFonts w:eastAsia="Calibri"/>
                <w:sz w:val="24"/>
                <w:szCs w:val="24"/>
              </w:rPr>
            </w:pPr>
            <w:r w:rsidRPr="002246C5">
              <w:rPr>
                <w:rFonts w:eastAsia="Calibri"/>
                <w:sz w:val="24"/>
                <w:szCs w:val="24"/>
              </w:rPr>
              <w:t>Коммунальные услуги</w:t>
            </w:r>
          </w:p>
          <w:p w:rsidR="002246C5" w:rsidRPr="002246C5" w:rsidRDefault="002246C5" w:rsidP="002246C5">
            <w:pPr>
              <w:jc w:val="both"/>
              <w:rPr>
                <w:sz w:val="24"/>
                <w:szCs w:val="24"/>
              </w:rPr>
            </w:pPr>
            <w:r w:rsidRPr="002246C5">
              <w:rPr>
                <w:sz w:val="24"/>
                <w:szCs w:val="24"/>
              </w:rPr>
              <w:t>Расходы на исполнение судебных актов:</w:t>
            </w:r>
          </w:p>
          <w:p w:rsidR="002246C5" w:rsidRPr="002246C5" w:rsidRDefault="002246C5" w:rsidP="002246C5">
            <w:pPr>
              <w:jc w:val="both"/>
              <w:rPr>
                <w:sz w:val="24"/>
                <w:szCs w:val="24"/>
              </w:rPr>
            </w:pPr>
            <w:r w:rsidRPr="002246C5">
              <w:rPr>
                <w:sz w:val="24"/>
                <w:szCs w:val="24"/>
              </w:rPr>
              <w:t>Уплата пеней по государственным (муниципальным) контрактам на поставку товаров, выполнение работ, оказание услуг</w:t>
            </w:r>
          </w:p>
          <w:p w:rsidR="002246C5" w:rsidRPr="002246C5" w:rsidRDefault="002246C5" w:rsidP="002246C5">
            <w:pPr>
              <w:jc w:val="both"/>
              <w:rPr>
                <w:sz w:val="24"/>
                <w:szCs w:val="24"/>
              </w:rPr>
            </w:pPr>
            <w:r w:rsidRPr="002246C5">
              <w:rPr>
                <w:sz w:val="24"/>
                <w:szCs w:val="24"/>
              </w:rPr>
              <w:t>Расходы на уплату иных платежей:</w:t>
            </w:r>
          </w:p>
          <w:p w:rsidR="002246C5" w:rsidRPr="002246C5" w:rsidRDefault="002246C5" w:rsidP="002246C5">
            <w:pPr>
              <w:jc w:val="both"/>
              <w:rPr>
                <w:sz w:val="24"/>
                <w:szCs w:val="24"/>
              </w:rPr>
            </w:pPr>
            <w:r w:rsidRPr="002246C5">
              <w:rPr>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244</w:t>
            </w:r>
          </w:p>
          <w:p w:rsidR="002246C5" w:rsidRPr="002246C5" w:rsidRDefault="002246C5" w:rsidP="002246C5">
            <w:pPr>
              <w:jc w:val="center"/>
              <w:rPr>
                <w:sz w:val="24"/>
                <w:szCs w:val="24"/>
              </w:rPr>
            </w:pPr>
            <w:r w:rsidRPr="002246C5">
              <w:rPr>
                <w:sz w:val="24"/>
                <w:szCs w:val="24"/>
              </w:rPr>
              <w:t>225</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346</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247</w:t>
            </w:r>
          </w:p>
          <w:p w:rsidR="002246C5" w:rsidRPr="002246C5" w:rsidRDefault="002246C5" w:rsidP="002246C5">
            <w:pPr>
              <w:jc w:val="center"/>
              <w:rPr>
                <w:sz w:val="24"/>
                <w:szCs w:val="24"/>
              </w:rPr>
            </w:pPr>
            <w:r w:rsidRPr="002246C5">
              <w:rPr>
                <w:sz w:val="24"/>
                <w:szCs w:val="24"/>
              </w:rPr>
              <w:t>223</w:t>
            </w:r>
          </w:p>
          <w:p w:rsidR="002246C5" w:rsidRPr="002246C5" w:rsidRDefault="002246C5" w:rsidP="002246C5">
            <w:pPr>
              <w:jc w:val="center"/>
              <w:rPr>
                <w:sz w:val="24"/>
                <w:szCs w:val="24"/>
              </w:rPr>
            </w:pPr>
            <w:r w:rsidRPr="002246C5">
              <w:rPr>
                <w:sz w:val="24"/>
                <w:szCs w:val="24"/>
              </w:rPr>
              <w:t>831</w:t>
            </w:r>
          </w:p>
          <w:p w:rsidR="002246C5" w:rsidRPr="002246C5" w:rsidRDefault="002246C5" w:rsidP="002246C5">
            <w:pPr>
              <w:jc w:val="center"/>
              <w:rPr>
                <w:sz w:val="24"/>
                <w:szCs w:val="24"/>
              </w:rPr>
            </w:pPr>
            <w:r w:rsidRPr="002246C5">
              <w:rPr>
                <w:sz w:val="24"/>
                <w:szCs w:val="24"/>
              </w:rPr>
              <w:t>293</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853</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293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291 391,22</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2 640,00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812 132,32</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782,17</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8 978,29</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tabs>
                <w:tab w:val="center" w:pos="600"/>
              </w:tabs>
              <w:rPr>
                <w:sz w:val="24"/>
                <w:szCs w:val="24"/>
              </w:rPr>
            </w:pPr>
            <w:r w:rsidRPr="002246C5">
              <w:rPr>
                <w:sz w:val="24"/>
                <w:szCs w:val="24"/>
              </w:rPr>
              <w:tab/>
            </w:r>
          </w:p>
          <w:p w:rsidR="002246C5" w:rsidRPr="002246C5" w:rsidRDefault="002246C5" w:rsidP="002246C5">
            <w:pPr>
              <w:tabs>
                <w:tab w:val="center" w:pos="600"/>
              </w:tabs>
              <w:ind w:right="-109"/>
              <w:jc w:val="center"/>
              <w:rPr>
                <w:sz w:val="24"/>
                <w:szCs w:val="24"/>
              </w:rPr>
            </w:pPr>
            <w:r w:rsidRPr="002246C5">
              <w:rPr>
                <w:sz w:val="24"/>
                <w:szCs w:val="24"/>
              </w:rPr>
              <w:t>285 620,64</w:t>
            </w: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r w:rsidRPr="002246C5">
              <w:rPr>
                <w:sz w:val="24"/>
                <w:szCs w:val="24"/>
              </w:rPr>
              <w:t>2 640,00</w:t>
            </w: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r w:rsidRPr="002246C5">
              <w:rPr>
                <w:sz w:val="24"/>
                <w:szCs w:val="24"/>
              </w:rPr>
              <w:t>638 670,28</w:t>
            </w: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r w:rsidRPr="002246C5">
              <w:rPr>
                <w:sz w:val="24"/>
                <w:szCs w:val="24"/>
              </w:rPr>
              <w:t>782,17</w:t>
            </w: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left="-108" w:right="-109"/>
              <w:jc w:val="center"/>
              <w:rPr>
                <w:sz w:val="24"/>
                <w:szCs w:val="24"/>
              </w:rPr>
            </w:pPr>
          </w:p>
          <w:p w:rsidR="002246C5" w:rsidRPr="002246C5" w:rsidRDefault="002246C5" w:rsidP="002246C5">
            <w:pPr>
              <w:tabs>
                <w:tab w:val="center" w:pos="600"/>
              </w:tabs>
              <w:ind w:right="-109"/>
              <w:jc w:val="center"/>
              <w:rPr>
                <w:sz w:val="24"/>
                <w:szCs w:val="24"/>
              </w:rPr>
            </w:pPr>
            <w:r w:rsidRPr="002246C5">
              <w:rPr>
                <w:sz w:val="24"/>
                <w:szCs w:val="24"/>
              </w:rPr>
              <w:t>8 978,29</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98,02</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78,64</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tc>
      </w:tr>
      <w:tr w:rsidR="002246C5" w:rsidRPr="002246C5" w:rsidTr="002246C5">
        <w:trPr>
          <w:trHeight w:val="786"/>
        </w:trPr>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 xml:space="preserve">в т. ч. </w:t>
            </w:r>
          </w:p>
          <w:p w:rsidR="002246C5" w:rsidRPr="002246C5" w:rsidRDefault="002246C5" w:rsidP="002246C5">
            <w:pPr>
              <w:jc w:val="both"/>
              <w:rPr>
                <w:sz w:val="24"/>
                <w:szCs w:val="24"/>
              </w:rPr>
            </w:pPr>
            <w:r w:rsidRPr="002246C5">
              <w:rPr>
                <w:sz w:val="24"/>
                <w:szCs w:val="24"/>
              </w:rPr>
              <w:t>0503 - Благоустройство населенных пунктов поселения</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671 278,43</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650 752,60</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96,94</w:t>
            </w:r>
          </w:p>
        </w:tc>
      </w:tr>
      <w:tr w:rsidR="002246C5" w:rsidRPr="002246C5" w:rsidTr="002246C5">
        <w:trPr>
          <w:trHeight w:val="1140"/>
        </w:trPr>
        <w:tc>
          <w:tcPr>
            <w:tcW w:w="396" w:type="dxa"/>
            <w:shd w:val="clear" w:color="auto" w:fill="auto"/>
          </w:tcPr>
          <w:p w:rsidR="002246C5" w:rsidRPr="002246C5" w:rsidRDefault="002246C5" w:rsidP="002246C5">
            <w:pPr>
              <w:jc w:val="both"/>
              <w:rPr>
                <w:sz w:val="24"/>
                <w:szCs w:val="24"/>
              </w:rPr>
            </w:pPr>
          </w:p>
        </w:tc>
        <w:tc>
          <w:tcPr>
            <w:tcW w:w="4390" w:type="dxa"/>
            <w:shd w:val="clear" w:color="auto" w:fill="auto"/>
          </w:tcPr>
          <w:p w:rsidR="002246C5" w:rsidRPr="002246C5" w:rsidRDefault="002246C5" w:rsidP="002246C5">
            <w:pPr>
              <w:jc w:val="both"/>
              <w:rPr>
                <w:sz w:val="24"/>
                <w:szCs w:val="24"/>
              </w:rPr>
            </w:pPr>
            <w:r w:rsidRPr="002246C5">
              <w:rPr>
                <w:sz w:val="24"/>
                <w:szCs w:val="24"/>
              </w:rPr>
              <w:t>Расходы на прочую закупку товаров, работ и услуг для муниципальных нужд:</w:t>
            </w:r>
          </w:p>
          <w:p w:rsidR="002246C5" w:rsidRPr="002246C5" w:rsidRDefault="002246C5" w:rsidP="002246C5">
            <w:pPr>
              <w:tabs>
                <w:tab w:val="right" w:pos="4458"/>
              </w:tabs>
              <w:rPr>
                <w:sz w:val="24"/>
                <w:szCs w:val="24"/>
              </w:rPr>
            </w:pPr>
            <w:r w:rsidRPr="002246C5">
              <w:rPr>
                <w:sz w:val="24"/>
                <w:szCs w:val="24"/>
              </w:rPr>
              <w:t>Услуги по содержанию имущества</w:t>
            </w:r>
          </w:p>
          <w:p w:rsidR="002246C5" w:rsidRPr="002246C5" w:rsidRDefault="002246C5" w:rsidP="002246C5">
            <w:pPr>
              <w:tabs>
                <w:tab w:val="right" w:pos="4458"/>
              </w:tabs>
              <w:rPr>
                <w:sz w:val="24"/>
                <w:szCs w:val="24"/>
              </w:rPr>
            </w:pPr>
            <w:r w:rsidRPr="002246C5">
              <w:rPr>
                <w:sz w:val="24"/>
                <w:szCs w:val="24"/>
              </w:rPr>
              <w:t>Увеличение стоимости прочих оборотных запасов (материалов)</w:t>
            </w:r>
          </w:p>
          <w:p w:rsidR="002246C5" w:rsidRPr="002246C5" w:rsidRDefault="002246C5" w:rsidP="002246C5">
            <w:pPr>
              <w:rPr>
                <w:rFonts w:eastAsia="Calibri"/>
                <w:sz w:val="24"/>
                <w:szCs w:val="24"/>
              </w:rPr>
            </w:pPr>
            <w:r w:rsidRPr="002246C5">
              <w:rPr>
                <w:rFonts w:eastAsia="Calibri"/>
                <w:sz w:val="24"/>
                <w:szCs w:val="24"/>
              </w:rPr>
              <w:t>Расходы на закупку энергетических/коммунальных ресурсов:</w:t>
            </w:r>
          </w:p>
          <w:p w:rsidR="002246C5" w:rsidRPr="002246C5" w:rsidRDefault="002246C5" w:rsidP="002246C5">
            <w:pPr>
              <w:jc w:val="both"/>
              <w:rPr>
                <w:rFonts w:eastAsia="Calibri"/>
                <w:sz w:val="24"/>
                <w:szCs w:val="24"/>
              </w:rPr>
            </w:pPr>
            <w:r w:rsidRPr="002246C5">
              <w:rPr>
                <w:rFonts w:eastAsia="Calibri"/>
                <w:sz w:val="24"/>
                <w:szCs w:val="24"/>
              </w:rPr>
              <w:t>Коммунальные услуги</w:t>
            </w:r>
          </w:p>
        </w:tc>
        <w:tc>
          <w:tcPr>
            <w:tcW w:w="1134" w:type="dxa"/>
            <w:shd w:val="clear" w:color="auto" w:fill="auto"/>
          </w:tcPr>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244</w:t>
            </w:r>
          </w:p>
          <w:p w:rsidR="002246C5" w:rsidRPr="002246C5" w:rsidRDefault="002246C5" w:rsidP="002246C5">
            <w:pPr>
              <w:jc w:val="center"/>
              <w:rPr>
                <w:sz w:val="24"/>
                <w:szCs w:val="24"/>
              </w:rPr>
            </w:pPr>
            <w:r w:rsidRPr="002246C5">
              <w:rPr>
                <w:sz w:val="24"/>
                <w:szCs w:val="24"/>
              </w:rPr>
              <w:t>225</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346</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247</w:t>
            </w:r>
          </w:p>
          <w:p w:rsidR="002246C5" w:rsidRPr="002246C5" w:rsidRDefault="002246C5" w:rsidP="002246C5">
            <w:pPr>
              <w:jc w:val="center"/>
              <w:rPr>
                <w:sz w:val="24"/>
                <w:szCs w:val="24"/>
              </w:rPr>
            </w:pPr>
            <w:r w:rsidRPr="002246C5">
              <w:rPr>
                <w:sz w:val="24"/>
                <w:szCs w:val="24"/>
              </w:rPr>
              <w:t>223</w:t>
            </w:r>
          </w:p>
        </w:tc>
        <w:tc>
          <w:tcPr>
            <w:tcW w:w="1559" w:type="dxa"/>
            <w:shd w:val="clear" w:color="auto" w:fill="auto"/>
          </w:tcPr>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532 216,91</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8 961,00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130 100,52</w:t>
            </w:r>
          </w:p>
        </w:tc>
        <w:tc>
          <w:tcPr>
            <w:tcW w:w="1560" w:type="dxa"/>
            <w:shd w:val="clear" w:color="auto" w:fill="auto"/>
          </w:tcPr>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531 786,11</w:t>
            </w: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8 961,00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110 005,49</w:t>
            </w:r>
          </w:p>
        </w:tc>
        <w:tc>
          <w:tcPr>
            <w:tcW w:w="850" w:type="dxa"/>
            <w:shd w:val="clear" w:color="auto" w:fill="auto"/>
          </w:tcPr>
          <w:p w:rsidR="002246C5" w:rsidRPr="002246C5" w:rsidRDefault="002246C5" w:rsidP="002246C5">
            <w:pPr>
              <w:jc w:val="center"/>
              <w:rPr>
                <w:sz w:val="24"/>
                <w:szCs w:val="24"/>
              </w:rPr>
            </w:pPr>
          </w:p>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99,92</w:t>
            </w: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100</w:t>
            </w:r>
          </w:p>
          <w:p w:rsidR="002246C5" w:rsidRPr="002246C5" w:rsidRDefault="002246C5" w:rsidP="002246C5">
            <w:pPr>
              <w:jc w:val="center"/>
              <w:rPr>
                <w:sz w:val="24"/>
                <w:szCs w:val="24"/>
              </w:rPr>
            </w:pPr>
          </w:p>
          <w:p w:rsidR="002246C5" w:rsidRPr="002246C5" w:rsidRDefault="002246C5" w:rsidP="002246C5">
            <w:pPr>
              <w:jc w:val="center"/>
              <w:rPr>
                <w:sz w:val="24"/>
                <w:szCs w:val="24"/>
              </w:rPr>
            </w:pPr>
          </w:p>
          <w:p w:rsidR="002246C5" w:rsidRPr="002246C5" w:rsidRDefault="002246C5" w:rsidP="002246C5">
            <w:pPr>
              <w:jc w:val="center"/>
              <w:rPr>
                <w:sz w:val="24"/>
                <w:szCs w:val="24"/>
              </w:rPr>
            </w:pPr>
            <w:r w:rsidRPr="002246C5">
              <w:rPr>
                <w:sz w:val="24"/>
                <w:szCs w:val="24"/>
              </w:rPr>
              <w:t>84,55</w:t>
            </w:r>
          </w:p>
        </w:tc>
      </w:tr>
      <w:tr w:rsidR="002246C5" w:rsidRPr="002246C5" w:rsidTr="002246C5">
        <w:trPr>
          <w:trHeight w:val="285"/>
        </w:trPr>
        <w:tc>
          <w:tcPr>
            <w:tcW w:w="396" w:type="dxa"/>
            <w:shd w:val="clear" w:color="auto" w:fill="auto"/>
          </w:tcPr>
          <w:p w:rsidR="002246C5" w:rsidRPr="002246C5" w:rsidRDefault="002246C5" w:rsidP="002246C5">
            <w:pPr>
              <w:jc w:val="center"/>
              <w:rPr>
                <w:b/>
                <w:sz w:val="24"/>
                <w:szCs w:val="24"/>
              </w:rPr>
            </w:pPr>
            <w:r w:rsidRPr="002246C5">
              <w:rPr>
                <w:b/>
                <w:sz w:val="24"/>
                <w:szCs w:val="24"/>
              </w:rPr>
              <w:lastRenderedPageBreak/>
              <w:t>6.</w:t>
            </w:r>
          </w:p>
        </w:tc>
        <w:tc>
          <w:tcPr>
            <w:tcW w:w="4390" w:type="dxa"/>
            <w:shd w:val="clear" w:color="auto" w:fill="auto"/>
          </w:tcPr>
          <w:p w:rsidR="002246C5" w:rsidRPr="002246C5" w:rsidRDefault="002246C5" w:rsidP="002246C5">
            <w:pPr>
              <w:rPr>
                <w:sz w:val="24"/>
                <w:szCs w:val="24"/>
              </w:rPr>
            </w:pPr>
            <w:r w:rsidRPr="002246C5">
              <w:rPr>
                <w:b/>
                <w:sz w:val="24"/>
                <w:szCs w:val="24"/>
              </w:rPr>
              <w:t>08 – культура и кинематография</w:t>
            </w:r>
          </w:p>
        </w:tc>
        <w:tc>
          <w:tcPr>
            <w:tcW w:w="1134" w:type="dxa"/>
            <w:shd w:val="clear" w:color="auto" w:fill="auto"/>
          </w:tcPr>
          <w:p w:rsidR="002246C5" w:rsidRPr="002246C5" w:rsidRDefault="002246C5" w:rsidP="002246C5">
            <w:pPr>
              <w:jc w:val="center"/>
              <w:rPr>
                <w:sz w:val="24"/>
                <w:szCs w:val="24"/>
              </w:rPr>
            </w:pPr>
          </w:p>
        </w:tc>
        <w:tc>
          <w:tcPr>
            <w:tcW w:w="1559" w:type="dxa"/>
            <w:shd w:val="clear" w:color="auto" w:fill="auto"/>
          </w:tcPr>
          <w:p w:rsidR="002246C5" w:rsidRPr="002246C5" w:rsidRDefault="002246C5" w:rsidP="002246C5">
            <w:pPr>
              <w:jc w:val="center"/>
              <w:rPr>
                <w:sz w:val="24"/>
                <w:szCs w:val="24"/>
              </w:rPr>
            </w:pPr>
            <w:r w:rsidRPr="002246C5">
              <w:rPr>
                <w:b/>
                <w:sz w:val="24"/>
                <w:szCs w:val="24"/>
              </w:rPr>
              <w:t>-</w:t>
            </w:r>
          </w:p>
        </w:tc>
        <w:tc>
          <w:tcPr>
            <w:tcW w:w="1560" w:type="dxa"/>
            <w:shd w:val="clear" w:color="auto" w:fill="auto"/>
          </w:tcPr>
          <w:p w:rsidR="002246C5" w:rsidRPr="002246C5" w:rsidRDefault="002246C5" w:rsidP="002246C5">
            <w:pPr>
              <w:jc w:val="center"/>
              <w:rPr>
                <w:sz w:val="24"/>
                <w:szCs w:val="24"/>
              </w:rPr>
            </w:pPr>
            <w:r w:rsidRPr="002246C5">
              <w:rPr>
                <w:b/>
                <w:sz w:val="24"/>
                <w:szCs w:val="24"/>
              </w:rPr>
              <w:t>-</w:t>
            </w:r>
          </w:p>
        </w:tc>
        <w:tc>
          <w:tcPr>
            <w:tcW w:w="850" w:type="dxa"/>
            <w:shd w:val="clear" w:color="auto" w:fill="auto"/>
          </w:tcPr>
          <w:p w:rsidR="002246C5" w:rsidRPr="002246C5" w:rsidRDefault="002246C5" w:rsidP="002246C5">
            <w:pPr>
              <w:jc w:val="center"/>
              <w:rPr>
                <w:sz w:val="24"/>
                <w:szCs w:val="24"/>
              </w:rPr>
            </w:pPr>
            <w:r w:rsidRPr="002246C5">
              <w:rPr>
                <w:b/>
                <w:sz w:val="24"/>
                <w:szCs w:val="24"/>
              </w:rPr>
              <w:t>-</w:t>
            </w:r>
          </w:p>
        </w:tc>
      </w:tr>
      <w:tr w:rsidR="002246C5" w:rsidRPr="002246C5" w:rsidTr="002246C5">
        <w:tc>
          <w:tcPr>
            <w:tcW w:w="396"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7.</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rPr>
                <w:b/>
                <w:sz w:val="24"/>
                <w:szCs w:val="24"/>
              </w:rPr>
            </w:pPr>
            <w:r w:rsidRPr="002246C5">
              <w:rPr>
                <w:b/>
                <w:sz w:val="24"/>
                <w:szCs w:val="24"/>
              </w:rPr>
              <w:t>10 – 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226 797,00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226 797,00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100</w:t>
            </w:r>
          </w:p>
        </w:tc>
      </w:tr>
      <w:tr w:rsidR="002246C5" w:rsidRPr="002246C5" w:rsidTr="002246C5">
        <w:tc>
          <w:tcPr>
            <w:tcW w:w="396"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rPr>
                <w:b/>
                <w:sz w:val="24"/>
                <w:szCs w:val="24"/>
              </w:rPr>
            </w:pPr>
            <w:r w:rsidRPr="002246C5">
              <w:rPr>
                <w:b/>
                <w:sz w:val="24"/>
                <w:szCs w:val="24"/>
              </w:rPr>
              <w:t>14 -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127 484,00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127 484,00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46C5" w:rsidRPr="002246C5" w:rsidRDefault="002246C5" w:rsidP="002246C5">
            <w:pPr>
              <w:jc w:val="center"/>
              <w:rPr>
                <w:b/>
                <w:sz w:val="24"/>
                <w:szCs w:val="24"/>
              </w:rPr>
            </w:pPr>
            <w:r w:rsidRPr="002246C5">
              <w:rPr>
                <w:b/>
                <w:sz w:val="24"/>
                <w:szCs w:val="24"/>
              </w:rPr>
              <w:t>100</w:t>
            </w:r>
          </w:p>
        </w:tc>
      </w:tr>
    </w:tbl>
    <w:p w:rsidR="002246C5" w:rsidRPr="002246C5" w:rsidRDefault="002246C5" w:rsidP="002246C5">
      <w:pPr>
        <w:rPr>
          <w:sz w:val="24"/>
          <w:szCs w:val="24"/>
        </w:rPr>
      </w:pPr>
    </w:p>
    <w:p w:rsidR="002246C5" w:rsidRPr="002246C5" w:rsidRDefault="002246C5" w:rsidP="002246C5">
      <w:pPr>
        <w:jc w:val="center"/>
        <w:rPr>
          <w:sz w:val="24"/>
          <w:szCs w:val="24"/>
        </w:rPr>
      </w:pPr>
      <w:r w:rsidRPr="002246C5">
        <w:rPr>
          <w:sz w:val="24"/>
          <w:szCs w:val="24"/>
        </w:rPr>
        <w:t>Подраздел 0104 «Обеспечение функций органов местного самоуправления»</w:t>
      </w:r>
    </w:p>
    <w:p w:rsidR="002246C5" w:rsidRPr="002246C5" w:rsidRDefault="002246C5" w:rsidP="002246C5">
      <w:pPr>
        <w:jc w:val="both"/>
        <w:rPr>
          <w:sz w:val="24"/>
          <w:szCs w:val="24"/>
        </w:rPr>
      </w:pPr>
    </w:p>
    <w:p w:rsidR="002246C5" w:rsidRPr="002246C5" w:rsidRDefault="002246C5" w:rsidP="002246C5">
      <w:pPr>
        <w:jc w:val="both"/>
        <w:rPr>
          <w:sz w:val="24"/>
          <w:szCs w:val="24"/>
        </w:rPr>
      </w:pPr>
      <w:r w:rsidRPr="002246C5">
        <w:rPr>
          <w:sz w:val="24"/>
          <w:szCs w:val="24"/>
        </w:rPr>
        <w:t>КОСГУ 242 221 «Услуги связи» оставляют 42 275,13 руб. в т. ч.:</w:t>
      </w:r>
    </w:p>
    <w:p w:rsidR="002246C5" w:rsidRPr="002246C5" w:rsidRDefault="002246C5" w:rsidP="002246C5">
      <w:pPr>
        <w:ind w:firstLine="708"/>
        <w:jc w:val="both"/>
        <w:rPr>
          <w:sz w:val="24"/>
          <w:szCs w:val="24"/>
        </w:rPr>
      </w:pPr>
      <w:r w:rsidRPr="002246C5">
        <w:rPr>
          <w:sz w:val="24"/>
          <w:szCs w:val="24"/>
        </w:rPr>
        <w:t xml:space="preserve">- доступ к телефонной связи общего пользования, предоставление доступа к услугам междугородней и международной связи – 21 294,49 руб., </w:t>
      </w:r>
    </w:p>
    <w:p w:rsidR="002246C5" w:rsidRPr="002246C5" w:rsidRDefault="002246C5" w:rsidP="002246C5">
      <w:pPr>
        <w:ind w:firstLine="708"/>
        <w:jc w:val="both"/>
        <w:rPr>
          <w:sz w:val="24"/>
          <w:szCs w:val="24"/>
        </w:rPr>
      </w:pPr>
      <w:r w:rsidRPr="002246C5">
        <w:rPr>
          <w:sz w:val="24"/>
          <w:szCs w:val="24"/>
        </w:rPr>
        <w:t>- интернет-связь – 20 980,64 руб.;</w:t>
      </w:r>
    </w:p>
    <w:p w:rsidR="002246C5" w:rsidRPr="002246C5" w:rsidRDefault="002246C5" w:rsidP="002246C5">
      <w:pPr>
        <w:jc w:val="both"/>
        <w:rPr>
          <w:sz w:val="24"/>
          <w:szCs w:val="24"/>
        </w:rPr>
      </w:pPr>
      <w:r w:rsidRPr="002246C5">
        <w:rPr>
          <w:sz w:val="24"/>
          <w:szCs w:val="24"/>
        </w:rPr>
        <w:t>КОСГУ 242 225 «Услуги по содержанию имущества» составляют  9 500,00 руб. в т. ч.:</w:t>
      </w:r>
    </w:p>
    <w:p w:rsidR="002246C5" w:rsidRPr="002246C5" w:rsidRDefault="002246C5" w:rsidP="002246C5">
      <w:pPr>
        <w:ind w:firstLine="708"/>
        <w:jc w:val="both"/>
        <w:rPr>
          <w:sz w:val="24"/>
          <w:szCs w:val="24"/>
        </w:rPr>
      </w:pPr>
      <w:r w:rsidRPr="002246C5">
        <w:rPr>
          <w:sz w:val="24"/>
          <w:szCs w:val="24"/>
        </w:rPr>
        <w:t>- заправка картриджей для оргтехники – 9 500,00 руб.</w:t>
      </w:r>
    </w:p>
    <w:p w:rsidR="002246C5" w:rsidRPr="002246C5" w:rsidRDefault="002246C5" w:rsidP="002246C5">
      <w:pPr>
        <w:jc w:val="both"/>
        <w:rPr>
          <w:sz w:val="24"/>
          <w:szCs w:val="24"/>
        </w:rPr>
      </w:pPr>
      <w:r w:rsidRPr="002246C5">
        <w:rPr>
          <w:sz w:val="24"/>
          <w:szCs w:val="24"/>
        </w:rPr>
        <w:t>КОСГУ 242 226 "Прочие работы, услуги"  составляют 30 850,00 руб. в т. ч.:</w:t>
      </w:r>
    </w:p>
    <w:p w:rsidR="002246C5" w:rsidRPr="002246C5" w:rsidRDefault="002246C5" w:rsidP="002246C5">
      <w:pPr>
        <w:ind w:firstLine="708"/>
        <w:jc w:val="both"/>
        <w:rPr>
          <w:sz w:val="24"/>
          <w:szCs w:val="24"/>
        </w:rPr>
      </w:pPr>
      <w:r w:rsidRPr="002246C5">
        <w:rPr>
          <w:sz w:val="24"/>
          <w:szCs w:val="24"/>
        </w:rPr>
        <w:t xml:space="preserve"> - приобретение, обновление, обслуживание программ АС «СМЕТА», Контур-Экстерн – 30 850,00 руб.;</w:t>
      </w:r>
    </w:p>
    <w:p w:rsidR="002246C5" w:rsidRPr="002246C5" w:rsidRDefault="002246C5" w:rsidP="002246C5">
      <w:pPr>
        <w:jc w:val="both"/>
        <w:rPr>
          <w:sz w:val="24"/>
          <w:szCs w:val="24"/>
        </w:rPr>
      </w:pPr>
      <w:r w:rsidRPr="002246C5">
        <w:rPr>
          <w:sz w:val="24"/>
          <w:szCs w:val="24"/>
        </w:rPr>
        <w:t>КОСГУ 242 346 «Увеличение стоимости прочих оборотных запасов (материалов)» составляет 9 750,00 руб. в т. ч.:</w:t>
      </w:r>
    </w:p>
    <w:p w:rsidR="002246C5" w:rsidRPr="002246C5" w:rsidRDefault="002246C5" w:rsidP="002246C5">
      <w:pPr>
        <w:ind w:firstLine="708"/>
        <w:jc w:val="both"/>
        <w:rPr>
          <w:sz w:val="24"/>
          <w:szCs w:val="24"/>
        </w:rPr>
      </w:pPr>
      <w:r w:rsidRPr="002246C5">
        <w:rPr>
          <w:sz w:val="24"/>
          <w:szCs w:val="24"/>
        </w:rPr>
        <w:t>- Приобретение расходных материалов к оргтехнике (картриджи, коммутатор)  –   9 750,00 руб.</w:t>
      </w:r>
    </w:p>
    <w:p w:rsidR="002246C5" w:rsidRPr="002246C5" w:rsidRDefault="002246C5" w:rsidP="002246C5">
      <w:pPr>
        <w:jc w:val="both"/>
        <w:rPr>
          <w:sz w:val="24"/>
          <w:szCs w:val="24"/>
        </w:rPr>
      </w:pPr>
      <w:r w:rsidRPr="002246C5">
        <w:rPr>
          <w:sz w:val="24"/>
          <w:szCs w:val="24"/>
        </w:rPr>
        <w:t>КОСГУ 244 223 «Коммунальные услуги» составляют 14  877,67 руб. в т. ч.:</w:t>
      </w:r>
    </w:p>
    <w:p w:rsidR="002246C5" w:rsidRPr="002246C5" w:rsidRDefault="002246C5" w:rsidP="002246C5">
      <w:pPr>
        <w:ind w:firstLine="708"/>
        <w:jc w:val="both"/>
        <w:rPr>
          <w:sz w:val="24"/>
          <w:szCs w:val="24"/>
        </w:rPr>
      </w:pPr>
      <w:r w:rsidRPr="002246C5">
        <w:rPr>
          <w:sz w:val="24"/>
          <w:szCs w:val="24"/>
        </w:rPr>
        <w:t>- оплата водоснабжения, водоотведения, воды питьевой, доставки воды – 14 977,67 руб.;</w:t>
      </w:r>
    </w:p>
    <w:p w:rsidR="002246C5" w:rsidRPr="002246C5" w:rsidRDefault="002246C5" w:rsidP="002246C5">
      <w:pPr>
        <w:jc w:val="both"/>
        <w:rPr>
          <w:sz w:val="24"/>
          <w:szCs w:val="24"/>
        </w:rPr>
      </w:pPr>
      <w:r w:rsidRPr="002246C5">
        <w:rPr>
          <w:sz w:val="24"/>
          <w:szCs w:val="24"/>
        </w:rPr>
        <w:t>КОСГУ 244 225 «Услуги по содержанию имущества» составляют 18 759,29 руб. в т. ч.:</w:t>
      </w:r>
    </w:p>
    <w:p w:rsidR="002246C5" w:rsidRPr="002246C5" w:rsidRDefault="002246C5" w:rsidP="002246C5">
      <w:pPr>
        <w:ind w:firstLine="708"/>
        <w:jc w:val="both"/>
        <w:rPr>
          <w:sz w:val="24"/>
          <w:szCs w:val="24"/>
        </w:rPr>
      </w:pPr>
      <w:r w:rsidRPr="002246C5">
        <w:rPr>
          <w:sz w:val="24"/>
          <w:szCs w:val="24"/>
        </w:rPr>
        <w:t xml:space="preserve">- </w:t>
      </w:r>
      <w:proofErr w:type="spellStart"/>
      <w:r w:rsidRPr="002246C5">
        <w:rPr>
          <w:sz w:val="24"/>
          <w:szCs w:val="24"/>
        </w:rPr>
        <w:t>опрессовка</w:t>
      </w:r>
      <w:proofErr w:type="spellEnd"/>
      <w:r w:rsidRPr="002246C5">
        <w:rPr>
          <w:sz w:val="24"/>
          <w:szCs w:val="24"/>
        </w:rPr>
        <w:t xml:space="preserve"> системы отопления – 17 309,29 руб.;</w:t>
      </w:r>
    </w:p>
    <w:p w:rsidR="002246C5" w:rsidRPr="002246C5" w:rsidRDefault="002246C5" w:rsidP="002246C5">
      <w:pPr>
        <w:ind w:firstLine="708"/>
        <w:jc w:val="both"/>
        <w:rPr>
          <w:sz w:val="24"/>
          <w:szCs w:val="24"/>
        </w:rPr>
      </w:pPr>
      <w:r w:rsidRPr="002246C5">
        <w:rPr>
          <w:sz w:val="24"/>
          <w:szCs w:val="24"/>
        </w:rPr>
        <w:t xml:space="preserve">- услуги </w:t>
      </w:r>
      <w:proofErr w:type="spellStart"/>
      <w:r w:rsidRPr="002246C5">
        <w:rPr>
          <w:sz w:val="24"/>
          <w:szCs w:val="24"/>
        </w:rPr>
        <w:t>шиномонтажа</w:t>
      </w:r>
      <w:proofErr w:type="spellEnd"/>
      <w:r w:rsidRPr="002246C5">
        <w:rPr>
          <w:sz w:val="24"/>
          <w:szCs w:val="24"/>
        </w:rPr>
        <w:t xml:space="preserve">  – 1 450,00 руб.;</w:t>
      </w:r>
    </w:p>
    <w:p w:rsidR="002246C5" w:rsidRPr="002246C5" w:rsidRDefault="002246C5" w:rsidP="002246C5">
      <w:pPr>
        <w:jc w:val="both"/>
        <w:rPr>
          <w:sz w:val="24"/>
          <w:szCs w:val="24"/>
        </w:rPr>
      </w:pPr>
      <w:r w:rsidRPr="002246C5">
        <w:rPr>
          <w:sz w:val="24"/>
          <w:szCs w:val="24"/>
        </w:rPr>
        <w:t>КОСГУ 244 226 "Прочие работы, услуги" составляют 40 820,00 руб. в т. ч.:</w:t>
      </w:r>
    </w:p>
    <w:p w:rsidR="002246C5" w:rsidRPr="002246C5" w:rsidRDefault="002246C5" w:rsidP="002246C5">
      <w:pPr>
        <w:ind w:firstLine="708"/>
        <w:jc w:val="both"/>
        <w:rPr>
          <w:sz w:val="24"/>
          <w:szCs w:val="24"/>
        </w:rPr>
      </w:pPr>
      <w:r w:rsidRPr="002246C5">
        <w:rPr>
          <w:sz w:val="24"/>
          <w:szCs w:val="24"/>
        </w:rPr>
        <w:t>- курсы повышения квалификации – 13 320,00 руб.;</w:t>
      </w:r>
    </w:p>
    <w:p w:rsidR="002246C5" w:rsidRPr="002246C5" w:rsidRDefault="002246C5" w:rsidP="002246C5">
      <w:pPr>
        <w:jc w:val="both"/>
        <w:rPr>
          <w:sz w:val="24"/>
          <w:szCs w:val="24"/>
        </w:rPr>
      </w:pPr>
      <w:r w:rsidRPr="002246C5">
        <w:rPr>
          <w:sz w:val="24"/>
          <w:szCs w:val="24"/>
        </w:rPr>
        <w:t>- оценка рыночной стоимости имущества – 27 500,00 руб.</w:t>
      </w:r>
    </w:p>
    <w:p w:rsidR="002246C5" w:rsidRPr="002246C5" w:rsidRDefault="002246C5" w:rsidP="002246C5">
      <w:pPr>
        <w:jc w:val="both"/>
        <w:rPr>
          <w:sz w:val="24"/>
          <w:szCs w:val="24"/>
        </w:rPr>
      </w:pPr>
      <w:r w:rsidRPr="002246C5">
        <w:rPr>
          <w:sz w:val="24"/>
          <w:szCs w:val="24"/>
        </w:rPr>
        <w:t>КОСГУ 244 227 «Страхование» составляет 10 093,00 руб. в т. ч.:</w:t>
      </w:r>
    </w:p>
    <w:p w:rsidR="002246C5" w:rsidRPr="002246C5" w:rsidRDefault="002246C5" w:rsidP="002246C5">
      <w:pPr>
        <w:ind w:firstLine="708"/>
        <w:jc w:val="both"/>
        <w:rPr>
          <w:sz w:val="24"/>
          <w:szCs w:val="24"/>
        </w:rPr>
      </w:pPr>
      <w:r w:rsidRPr="002246C5">
        <w:rPr>
          <w:sz w:val="24"/>
          <w:szCs w:val="24"/>
        </w:rPr>
        <w:t xml:space="preserve">- </w:t>
      </w:r>
      <w:proofErr w:type="spellStart"/>
      <w:r w:rsidRPr="002246C5">
        <w:rPr>
          <w:sz w:val="24"/>
          <w:szCs w:val="24"/>
        </w:rPr>
        <w:t>автострахование</w:t>
      </w:r>
      <w:proofErr w:type="spellEnd"/>
      <w:r w:rsidRPr="002246C5">
        <w:rPr>
          <w:sz w:val="24"/>
          <w:szCs w:val="24"/>
        </w:rPr>
        <w:t xml:space="preserve"> – 10 093,70 руб.</w:t>
      </w:r>
    </w:p>
    <w:p w:rsidR="002246C5" w:rsidRPr="002246C5" w:rsidRDefault="002246C5" w:rsidP="002246C5">
      <w:pPr>
        <w:jc w:val="both"/>
        <w:rPr>
          <w:sz w:val="24"/>
          <w:szCs w:val="24"/>
        </w:rPr>
      </w:pPr>
      <w:r w:rsidRPr="002246C5">
        <w:rPr>
          <w:sz w:val="24"/>
          <w:szCs w:val="24"/>
        </w:rPr>
        <w:t>КОСГУ 244 343 «Увеличение стоимости горюче-смазочных материалов» составляет 91 792,30 в т. ч.:</w:t>
      </w:r>
    </w:p>
    <w:p w:rsidR="002246C5" w:rsidRPr="002246C5" w:rsidRDefault="002246C5" w:rsidP="002246C5">
      <w:pPr>
        <w:ind w:firstLine="708"/>
        <w:jc w:val="both"/>
        <w:rPr>
          <w:sz w:val="24"/>
          <w:szCs w:val="24"/>
        </w:rPr>
      </w:pPr>
      <w:r w:rsidRPr="002246C5">
        <w:rPr>
          <w:sz w:val="24"/>
          <w:szCs w:val="24"/>
        </w:rPr>
        <w:t>- приобретение ГСМ – 91 792,30 руб.</w:t>
      </w:r>
    </w:p>
    <w:p w:rsidR="002246C5" w:rsidRPr="002246C5" w:rsidRDefault="002246C5" w:rsidP="002246C5">
      <w:pPr>
        <w:jc w:val="both"/>
        <w:rPr>
          <w:sz w:val="24"/>
          <w:szCs w:val="24"/>
        </w:rPr>
      </w:pPr>
      <w:r w:rsidRPr="002246C5">
        <w:rPr>
          <w:sz w:val="24"/>
          <w:szCs w:val="24"/>
        </w:rPr>
        <w:t xml:space="preserve">КОСГУ 244 346 «Увеличение стоимости прочих оборотных запасов (материалов)» составляет 23 512,00 руб. в т. ч.: </w:t>
      </w:r>
    </w:p>
    <w:p w:rsidR="002246C5" w:rsidRPr="002246C5" w:rsidRDefault="002246C5" w:rsidP="002246C5">
      <w:pPr>
        <w:ind w:firstLine="708"/>
        <w:jc w:val="both"/>
        <w:rPr>
          <w:sz w:val="24"/>
          <w:szCs w:val="24"/>
        </w:rPr>
      </w:pPr>
      <w:r w:rsidRPr="002246C5">
        <w:rPr>
          <w:sz w:val="24"/>
          <w:szCs w:val="24"/>
        </w:rPr>
        <w:t xml:space="preserve">- приобретение канцелярских принадлежностей, хозяйственных товаров, </w:t>
      </w:r>
      <w:proofErr w:type="spellStart"/>
      <w:r w:rsidRPr="002246C5">
        <w:rPr>
          <w:sz w:val="24"/>
          <w:szCs w:val="24"/>
        </w:rPr>
        <w:t>з</w:t>
      </w:r>
      <w:proofErr w:type="spellEnd"/>
      <w:r w:rsidRPr="002246C5">
        <w:rPr>
          <w:sz w:val="24"/>
          <w:szCs w:val="24"/>
        </w:rPr>
        <w:t>/частей к автомобилю – 16 012,00 руб.</w:t>
      </w:r>
    </w:p>
    <w:p w:rsidR="002246C5" w:rsidRPr="002246C5" w:rsidRDefault="002246C5" w:rsidP="002246C5">
      <w:pPr>
        <w:jc w:val="both"/>
        <w:rPr>
          <w:sz w:val="24"/>
          <w:szCs w:val="24"/>
        </w:rPr>
      </w:pPr>
      <w:proofErr w:type="gramStart"/>
      <w:r w:rsidRPr="002246C5">
        <w:rPr>
          <w:sz w:val="24"/>
          <w:szCs w:val="24"/>
        </w:rPr>
        <w:t>в т. ч. 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 – 5 500,00,00 руб., осуществление управленческих функций по применению законодательства об административных правонарушений – 2 000,00 руб.</w:t>
      </w:r>
      <w:proofErr w:type="gramEnd"/>
    </w:p>
    <w:p w:rsidR="002246C5" w:rsidRPr="002246C5" w:rsidRDefault="002246C5" w:rsidP="002246C5">
      <w:pPr>
        <w:ind w:firstLine="708"/>
        <w:jc w:val="both"/>
        <w:rPr>
          <w:rFonts w:eastAsia="Calibri"/>
          <w:sz w:val="24"/>
          <w:szCs w:val="24"/>
        </w:rPr>
      </w:pPr>
      <w:r w:rsidRPr="002246C5">
        <w:rPr>
          <w:sz w:val="24"/>
          <w:szCs w:val="24"/>
        </w:rPr>
        <w:t>-КОСГУ 247 223 «Коммунальные услуги</w:t>
      </w:r>
      <w:r w:rsidRPr="002246C5">
        <w:rPr>
          <w:rFonts w:eastAsia="Calibri"/>
          <w:sz w:val="24"/>
          <w:szCs w:val="24"/>
        </w:rPr>
        <w:t xml:space="preserve">» составляет 482 842,59 руб. в т. ч. </w:t>
      </w:r>
    </w:p>
    <w:p w:rsidR="002246C5" w:rsidRPr="002246C5" w:rsidRDefault="002246C5" w:rsidP="002246C5">
      <w:pPr>
        <w:ind w:firstLine="708"/>
        <w:jc w:val="both"/>
        <w:rPr>
          <w:rFonts w:eastAsia="Calibri"/>
          <w:sz w:val="24"/>
          <w:szCs w:val="24"/>
        </w:rPr>
      </w:pPr>
      <w:r w:rsidRPr="002246C5">
        <w:rPr>
          <w:rFonts w:eastAsia="Calibri"/>
          <w:sz w:val="24"/>
          <w:szCs w:val="24"/>
        </w:rPr>
        <w:t>-оплата теплоснабжения за счет средств бюджета Полевского сельского поселения – 89 224,88 руб.,</w:t>
      </w:r>
    </w:p>
    <w:p w:rsidR="002246C5" w:rsidRPr="002246C5" w:rsidRDefault="002246C5" w:rsidP="002246C5">
      <w:pPr>
        <w:ind w:firstLine="708"/>
        <w:jc w:val="both"/>
        <w:rPr>
          <w:rFonts w:eastAsia="Calibri"/>
          <w:sz w:val="24"/>
          <w:szCs w:val="24"/>
        </w:rPr>
      </w:pPr>
      <w:r w:rsidRPr="002246C5">
        <w:rPr>
          <w:rFonts w:eastAsia="Calibri"/>
          <w:sz w:val="24"/>
          <w:szCs w:val="24"/>
        </w:rPr>
        <w:t xml:space="preserve">-за счет резервного фонда Правительства Российской Федерации – 393 617,71 руб. </w:t>
      </w:r>
    </w:p>
    <w:p w:rsidR="002246C5" w:rsidRPr="002246C5" w:rsidRDefault="002246C5" w:rsidP="002246C5">
      <w:pPr>
        <w:ind w:firstLine="708"/>
        <w:jc w:val="both"/>
        <w:rPr>
          <w:sz w:val="24"/>
          <w:szCs w:val="24"/>
        </w:rPr>
      </w:pPr>
      <w:r w:rsidRPr="002246C5">
        <w:rPr>
          <w:sz w:val="24"/>
          <w:szCs w:val="24"/>
        </w:rPr>
        <w:t>-КОСГУ 831 293 «Штрафы за нарушение законодательства о закупках и нарушение условий контрактов (договоров)» составляет 1 205,48 руб. в т. ч.:</w:t>
      </w:r>
    </w:p>
    <w:p w:rsidR="002246C5" w:rsidRPr="002246C5" w:rsidRDefault="002246C5" w:rsidP="002246C5">
      <w:pPr>
        <w:ind w:firstLine="708"/>
        <w:jc w:val="both"/>
        <w:rPr>
          <w:rFonts w:eastAsia="Calibri"/>
          <w:sz w:val="24"/>
          <w:szCs w:val="24"/>
        </w:rPr>
      </w:pPr>
      <w:r w:rsidRPr="002246C5">
        <w:rPr>
          <w:sz w:val="24"/>
          <w:szCs w:val="24"/>
        </w:rPr>
        <w:t>-оплата неустойки за ненадлежащее исполнение обязательств по судебному приказу – 1 205,48 руб.</w:t>
      </w:r>
    </w:p>
    <w:p w:rsidR="002246C5" w:rsidRPr="002246C5" w:rsidRDefault="002246C5" w:rsidP="002246C5">
      <w:pPr>
        <w:jc w:val="both"/>
        <w:rPr>
          <w:sz w:val="24"/>
          <w:szCs w:val="24"/>
        </w:rPr>
      </w:pPr>
      <w:r w:rsidRPr="002246C5">
        <w:rPr>
          <w:sz w:val="24"/>
          <w:szCs w:val="24"/>
        </w:rPr>
        <w:t>КОСГУ 852 291 «Налоги, пошлины и сборы» составляют 2 000,00 руб. в т. ч.:</w:t>
      </w:r>
    </w:p>
    <w:p w:rsidR="002246C5" w:rsidRPr="002246C5" w:rsidRDefault="002246C5" w:rsidP="002246C5">
      <w:pPr>
        <w:ind w:firstLine="708"/>
        <w:jc w:val="both"/>
        <w:rPr>
          <w:sz w:val="24"/>
          <w:szCs w:val="24"/>
        </w:rPr>
      </w:pPr>
      <w:r w:rsidRPr="002246C5">
        <w:rPr>
          <w:sz w:val="24"/>
          <w:szCs w:val="24"/>
        </w:rPr>
        <w:t>- транспортный налог -  2 000,00 руб.,</w:t>
      </w:r>
    </w:p>
    <w:p w:rsidR="002246C5" w:rsidRPr="002246C5" w:rsidRDefault="002246C5" w:rsidP="002246C5">
      <w:pPr>
        <w:jc w:val="both"/>
        <w:rPr>
          <w:sz w:val="24"/>
          <w:szCs w:val="24"/>
        </w:rPr>
      </w:pPr>
      <w:r w:rsidRPr="002246C5">
        <w:rPr>
          <w:sz w:val="24"/>
          <w:szCs w:val="24"/>
        </w:rPr>
        <w:t xml:space="preserve">КОСГУ 853 292 «Штрафы за нарушение законодательства о налогах и сборах, </w:t>
      </w:r>
      <w:r w:rsidRPr="002246C5">
        <w:rPr>
          <w:sz w:val="24"/>
          <w:szCs w:val="24"/>
        </w:rPr>
        <w:lastRenderedPageBreak/>
        <w:t>законодательства о страховых взносах» составляют 26 096,90 в т. ч.:</w:t>
      </w:r>
    </w:p>
    <w:p w:rsidR="002246C5" w:rsidRPr="002246C5" w:rsidRDefault="002246C5" w:rsidP="002246C5">
      <w:pPr>
        <w:ind w:firstLine="708"/>
        <w:jc w:val="both"/>
        <w:rPr>
          <w:sz w:val="24"/>
          <w:szCs w:val="24"/>
        </w:rPr>
      </w:pPr>
      <w:r w:rsidRPr="002246C5">
        <w:rPr>
          <w:sz w:val="24"/>
          <w:szCs w:val="24"/>
        </w:rPr>
        <w:t>- пени за несвоевременную уплату страховых взносов 26 096,90 руб.</w:t>
      </w:r>
    </w:p>
    <w:p w:rsidR="002246C5" w:rsidRPr="002246C5" w:rsidRDefault="002246C5" w:rsidP="002246C5">
      <w:pPr>
        <w:jc w:val="both"/>
        <w:rPr>
          <w:sz w:val="24"/>
          <w:szCs w:val="24"/>
        </w:rPr>
      </w:pPr>
      <w:r w:rsidRPr="002246C5">
        <w:rPr>
          <w:sz w:val="24"/>
          <w:szCs w:val="24"/>
        </w:rPr>
        <w:t>КОСГУ 853 293 «Штрафы за нарушение законодательства о закупках и нарушение условий контрактов (договоров)»  составляют 9 387,73 в т. ч.:</w:t>
      </w:r>
    </w:p>
    <w:p w:rsidR="002246C5" w:rsidRPr="002246C5" w:rsidRDefault="002246C5" w:rsidP="002246C5">
      <w:pPr>
        <w:ind w:firstLine="708"/>
        <w:jc w:val="both"/>
        <w:rPr>
          <w:sz w:val="24"/>
          <w:szCs w:val="24"/>
        </w:rPr>
      </w:pPr>
      <w:r w:rsidRPr="002246C5">
        <w:rPr>
          <w:sz w:val="24"/>
          <w:szCs w:val="24"/>
        </w:rPr>
        <w:t>- пени за несвоевременную оплату по муниципальному контракту теплоснабжения  –  9 387,73 руб.;</w:t>
      </w:r>
    </w:p>
    <w:p w:rsidR="002246C5" w:rsidRPr="002246C5" w:rsidRDefault="002246C5" w:rsidP="002246C5">
      <w:pPr>
        <w:jc w:val="center"/>
        <w:rPr>
          <w:sz w:val="24"/>
          <w:szCs w:val="24"/>
          <w:u w:val="single"/>
        </w:rPr>
      </w:pPr>
    </w:p>
    <w:p w:rsidR="002246C5" w:rsidRPr="002246C5" w:rsidRDefault="002246C5" w:rsidP="002246C5">
      <w:pPr>
        <w:jc w:val="center"/>
        <w:rPr>
          <w:sz w:val="24"/>
          <w:szCs w:val="24"/>
        </w:rPr>
      </w:pPr>
      <w:r w:rsidRPr="002246C5">
        <w:rPr>
          <w:sz w:val="24"/>
          <w:szCs w:val="24"/>
        </w:rPr>
        <w:t>Подраздел 0113 «Другие общегосударственные вопросы»</w:t>
      </w:r>
    </w:p>
    <w:p w:rsidR="002246C5" w:rsidRPr="002246C5" w:rsidRDefault="002246C5" w:rsidP="002246C5">
      <w:pPr>
        <w:jc w:val="center"/>
        <w:rPr>
          <w:sz w:val="24"/>
          <w:szCs w:val="24"/>
          <w:u w:val="single"/>
        </w:rPr>
      </w:pPr>
    </w:p>
    <w:p w:rsidR="002246C5" w:rsidRPr="002246C5" w:rsidRDefault="002246C5" w:rsidP="002246C5">
      <w:pPr>
        <w:jc w:val="both"/>
        <w:rPr>
          <w:sz w:val="24"/>
          <w:szCs w:val="24"/>
        </w:rPr>
      </w:pPr>
      <w:r w:rsidRPr="002246C5">
        <w:rPr>
          <w:sz w:val="24"/>
          <w:szCs w:val="24"/>
        </w:rPr>
        <w:t>КОСГУ 244 224 «Аренда» составляет 39 627,73 руб. в т. ч.:</w:t>
      </w:r>
    </w:p>
    <w:p w:rsidR="002246C5" w:rsidRPr="002246C5" w:rsidRDefault="002246C5" w:rsidP="002246C5">
      <w:pPr>
        <w:ind w:firstLine="708"/>
        <w:jc w:val="both"/>
        <w:rPr>
          <w:sz w:val="24"/>
          <w:szCs w:val="24"/>
        </w:rPr>
      </w:pPr>
      <w:r w:rsidRPr="002246C5">
        <w:rPr>
          <w:sz w:val="24"/>
          <w:szCs w:val="24"/>
        </w:rPr>
        <w:t xml:space="preserve">- аренда опор линии электропередачи для размещения светильников и проводов уличного освещения – 39 627,73 руб., </w:t>
      </w:r>
    </w:p>
    <w:p w:rsidR="002246C5" w:rsidRPr="002246C5" w:rsidRDefault="002246C5" w:rsidP="002246C5">
      <w:pPr>
        <w:jc w:val="both"/>
        <w:rPr>
          <w:sz w:val="24"/>
          <w:szCs w:val="24"/>
        </w:rPr>
      </w:pPr>
      <w:r w:rsidRPr="002246C5">
        <w:rPr>
          <w:sz w:val="24"/>
          <w:szCs w:val="24"/>
        </w:rPr>
        <w:t xml:space="preserve">КОСГУ 244 346 «Увеличение стоимости прочих оборотных запасов (материалов)» составляет 11 700,00 руб. в т. ч.: </w:t>
      </w:r>
    </w:p>
    <w:p w:rsidR="002246C5" w:rsidRPr="002246C5" w:rsidRDefault="002246C5" w:rsidP="002246C5">
      <w:pPr>
        <w:ind w:firstLine="708"/>
        <w:jc w:val="both"/>
        <w:rPr>
          <w:sz w:val="24"/>
          <w:szCs w:val="24"/>
        </w:rPr>
      </w:pPr>
      <w:r w:rsidRPr="002246C5">
        <w:rPr>
          <w:sz w:val="24"/>
          <w:szCs w:val="24"/>
        </w:rPr>
        <w:t>- приобретение табличек «купаться запрещено», флагов РФ и ЕАО  – 11 700,00 руб.</w:t>
      </w:r>
    </w:p>
    <w:p w:rsidR="002246C5" w:rsidRPr="002246C5" w:rsidRDefault="002246C5" w:rsidP="002246C5">
      <w:pPr>
        <w:jc w:val="both"/>
        <w:rPr>
          <w:sz w:val="24"/>
          <w:szCs w:val="24"/>
        </w:rPr>
      </w:pPr>
      <w:r w:rsidRPr="002246C5">
        <w:rPr>
          <w:sz w:val="24"/>
          <w:szCs w:val="24"/>
        </w:rPr>
        <w:t>КОСГУ 853 297 "Иные выплаты текущего характера организациям" составляют 3 861,00 руб. в т. ч.:</w:t>
      </w:r>
    </w:p>
    <w:p w:rsidR="002246C5" w:rsidRPr="002246C5" w:rsidRDefault="002246C5" w:rsidP="002246C5">
      <w:pPr>
        <w:ind w:firstLine="708"/>
        <w:jc w:val="both"/>
        <w:rPr>
          <w:sz w:val="24"/>
          <w:szCs w:val="24"/>
        </w:rPr>
      </w:pPr>
      <w:r w:rsidRPr="002246C5">
        <w:rPr>
          <w:sz w:val="24"/>
          <w:szCs w:val="24"/>
        </w:rPr>
        <w:t>- взносы за членство в организациях – 3 861,00 руб.;</w:t>
      </w:r>
    </w:p>
    <w:p w:rsidR="002246C5" w:rsidRPr="002246C5" w:rsidRDefault="002246C5" w:rsidP="002246C5">
      <w:pPr>
        <w:jc w:val="both"/>
        <w:rPr>
          <w:sz w:val="24"/>
          <w:szCs w:val="24"/>
        </w:rPr>
      </w:pPr>
      <w:r w:rsidRPr="002246C5">
        <w:rPr>
          <w:sz w:val="24"/>
          <w:szCs w:val="24"/>
        </w:rPr>
        <w:t>Расходы по осуществлению отдельных государственных полномочий ЗАГС</w:t>
      </w:r>
    </w:p>
    <w:p w:rsidR="002246C5" w:rsidRPr="002246C5" w:rsidRDefault="002246C5" w:rsidP="002246C5">
      <w:pPr>
        <w:jc w:val="both"/>
        <w:rPr>
          <w:sz w:val="24"/>
          <w:szCs w:val="24"/>
        </w:rPr>
      </w:pPr>
      <w:r w:rsidRPr="002246C5">
        <w:rPr>
          <w:sz w:val="24"/>
          <w:szCs w:val="24"/>
        </w:rPr>
        <w:t>КОСГУ 122 226 "Прочие работы, услуги" составляют 920,00 руб. в т. ч.:</w:t>
      </w:r>
    </w:p>
    <w:p w:rsidR="002246C5" w:rsidRPr="002246C5" w:rsidRDefault="002246C5" w:rsidP="002246C5">
      <w:pPr>
        <w:ind w:firstLine="708"/>
        <w:jc w:val="both"/>
        <w:rPr>
          <w:sz w:val="24"/>
          <w:szCs w:val="24"/>
        </w:rPr>
      </w:pPr>
      <w:r w:rsidRPr="002246C5">
        <w:rPr>
          <w:sz w:val="24"/>
          <w:szCs w:val="24"/>
        </w:rPr>
        <w:t>- оплата при служебных командировках – 920,00 руб.</w:t>
      </w:r>
    </w:p>
    <w:p w:rsidR="002246C5" w:rsidRPr="002246C5" w:rsidRDefault="002246C5" w:rsidP="002246C5">
      <w:pPr>
        <w:jc w:val="both"/>
        <w:rPr>
          <w:sz w:val="24"/>
          <w:szCs w:val="24"/>
        </w:rPr>
      </w:pPr>
      <w:r w:rsidRPr="002246C5">
        <w:rPr>
          <w:sz w:val="24"/>
          <w:szCs w:val="24"/>
        </w:rPr>
        <w:t xml:space="preserve">КОСГУ 244 346 «Увеличение стоимости прочих оборотных запасов (материалов)» составляет 11 980,00 руб. в т. ч.: </w:t>
      </w:r>
    </w:p>
    <w:p w:rsidR="002246C5" w:rsidRPr="002246C5" w:rsidRDefault="002246C5" w:rsidP="002246C5">
      <w:pPr>
        <w:ind w:firstLine="708"/>
        <w:jc w:val="both"/>
        <w:rPr>
          <w:sz w:val="24"/>
          <w:szCs w:val="24"/>
        </w:rPr>
      </w:pPr>
      <w:r w:rsidRPr="002246C5">
        <w:rPr>
          <w:sz w:val="24"/>
          <w:szCs w:val="24"/>
        </w:rPr>
        <w:t>- приобретение канцелярских принадлежностей 11 980,00 руб.;</w:t>
      </w:r>
    </w:p>
    <w:p w:rsidR="002246C5" w:rsidRPr="002246C5" w:rsidRDefault="002246C5" w:rsidP="002246C5">
      <w:pPr>
        <w:jc w:val="both"/>
        <w:rPr>
          <w:sz w:val="24"/>
          <w:szCs w:val="24"/>
        </w:rPr>
      </w:pPr>
    </w:p>
    <w:p w:rsidR="002246C5" w:rsidRPr="002246C5" w:rsidRDefault="002246C5" w:rsidP="002246C5">
      <w:pPr>
        <w:jc w:val="center"/>
        <w:rPr>
          <w:sz w:val="24"/>
          <w:szCs w:val="24"/>
        </w:rPr>
      </w:pPr>
      <w:r w:rsidRPr="002246C5">
        <w:rPr>
          <w:sz w:val="24"/>
          <w:szCs w:val="24"/>
        </w:rPr>
        <w:t>Подраздел 0203 «Осуществление первичного воинского учета на территории, где отсутствуют военные комиссариаты»</w:t>
      </w:r>
    </w:p>
    <w:p w:rsidR="002246C5" w:rsidRPr="002246C5" w:rsidRDefault="002246C5" w:rsidP="002246C5">
      <w:pPr>
        <w:jc w:val="center"/>
        <w:rPr>
          <w:sz w:val="24"/>
          <w:szCs w:val="24"/>
          <w:u w:val="single"/>
        </w:rPr>
      </w:pPr>
    </w:p>
    <w:p w:rsidR="002246C5" w:rsidRPr="002246C5" w:rsidRDefault="002246C5" w:rsidP="002246C5">
      <w:pPr>
        <w:jc w:val="both"/>
        <w:rPr>
          <w:sz w:val="24"/>
          <w:szCs w:val="24"/>
        </w:rPr>
      </w:pPr>
      <w:r w:rsidRPr="002246C5">
        <w:rPr>
          <w:sz w:val="24"/>
          <w:szCs w:val="24"/>
        </w:rPr>
        <w:t>КОСГУ 121 211 "Заработная плата", 213 "Начисления на выплаты по оплате труда" составляют 83 199,87 руб. в т. ч.:</w:t>
      </w:r>
    </w:p>
    <w:p w:rsidR="002246C5" w:rsidRPr="002246C5" w:rsidRDefault="002246C5" w:rsidP="002246C5">
      <w:pPr>
        <w:jc w:val="both"/>
        <w:rPr>
          <w:sz w:val="24"/>
          <w:szCs w:val="24"/>
        </w:rPr>
      </w:pPr>
      <w:r w:rsidRPr="002246C5">
        <w:rPr>
          <w:sz w:val="24"/>
          <w:szCs w:val="24"/>
        </w:rPr>
        <w:t>- расходы на заработную плату и начисления по заработной плате работнику ВУС – 83 199,87 руб.</w:t>
      </w:r>
    </w:p>
    <w:p w:rsidR="002246C5" w:rsidRPr="002246C5" w:rsidRDefault="002246C5" w:rsidP="002246C5">
      <w:pPr>
        <w:jc w:val="both"/>
        <w:rPr>
          <w:sz w:val="24"/>
          <w:szCs w:val="24"/>
        </w:rPr>
      </w:pPr>
    </w:p>
    <w:p w:rsidR="002246C5" w:rsidRPr="002246C5" w:rsidRDefault="002246C5" w:rsidP="002246C5">
      <w:pPr>
        <w:ind w:firstLine="708"/>
        <w:jc w:val="center"/>
        <w:rPr>
          <w:sz w:val="24"/>
          <w:szCs w:val="24"/>
        </w:rPr>
      </w:pPr>
      <w:r w:rsidRPr="002246C5">
        <w:rPr>
          <w:sz w:val="24"/>
          <w:szCs w:val="24"/>
        </w:rPr>
        <w:t>Подраздел 0501 «Жилищное хозяйство»</w:t>
      </w:r>
    </w:p>
    <w:p w:rsidR="002246C5" w:rsidRPr="002246C5" w:rsidRDefault="002246C5" w:rsidP="002246C5">
      <w:pPr>
        <w:ind w:firstLine="708"/>
        <w:jc w:val="both"/>
        <w:rPr>
          <w:sz w:val="24"/>
          <w:szCs w:val="24"/>
          <w:u w:val="single"/>
        </w:rPr>
      </w:pPr>
    </w:p>
    <w:p w:rsidR="002246C5" w:rsidRPr="002246C5" w:rsidRDefault="002246C5" w:rsidP="002246C5">
      <w:pPr>
        <w:jc w:val="both"/>
        <w:rPr>
          <w:sz w:val="24"/>
          <w:szCs w:val="24"/>
        </w:rPr>
      </w:pPr>
      <w:r w:rsidRPr="002246C5">
        <w:rPr>
          <w:sz w:val="24"/>
          <w:szCs w:val="24"/>
        </w:rPr>
        <w:t>КОСГУ 244 225 «Услуги по содержанию имущества» составляют 285 620,64 в т. ч.:</w:t>
      </w:r>
    </w:p>
    <w:p w:rsidR="002246C5" w:rsidRPr="002246C5" w:rsidRDefault="002246C5" w:rsidP="002246C5">
      <w:pPr>
        <w:jc w:val="both"/>
        <w:rPr>
          <w:sz w:val="24"/>
          <w:szCs w:val="24"/>
        </w:rPr>
      </w:pPr>
      <w:r w:rsidRPr="002246C5">
        <w:rPr>
          <w:sz w:val="24"/>
          <w:szCs w:val="24"/>
        </w:rPr>
        <w:t>- оплата по договору возмездного оказания услуг, страховые взносы по содержанию муниципальных квартир находящихся в собственности администрации сельского поселения – 158 459,60 руб.;</w:t>
      </w:r>
    </w:p>
    <w:p w:rsidR="002246C5" w:rsidRPr="002246C5" w:rsidRDefault="002246C5" w:rsidP="002246C5">
      <w:pPr>
        <w:jc w:val="both"/>
        <w:rPr>
          <w:sz w:val="24"/>
          <w:szCs w:val="24"/>
        </w:rPr>
      </w:pPr>
      <w:r w:rsidRPr="002246C5">
        <w:rPr>
          <w:sz w:val="24"/>
          <w:szCs w:val="24"/>
        </w:rPr>
        <w:t>- оплату взносов на капитальный ремонт муниципальных квартир находящихся в собственности администрации сельского поселения –  69 022,93 руб.;</w:t>
      </w:r>
    </w:p>
    <w:p w:rsidR="002246C5" w:rsidRPr="002246C5" w:rsidRDefault="002246C5" w:rsidP="002246C5">
      <w:pPr>
        <w:ind w:firstLine="708"/>
        <w:jc w:val="both"/>
        <w:rPr>
          <w:sz w:val="24"/>
          <w:szCs w:val="24"/>
        </w:rPr>
      </w:pPr>
      <w:r w:rsidRPr="002246C5">
        <w:rPr>
          <w:sz w:val="24"/>
          <w:szCs w:val="24"/>
        </w:rPr>
        <w:t xml:space="preserve">- </w:t>
      </w:r>
      <w:proofErr w:type="spellStart"/>
      <w:r w:rsidRPr="002246C5">
        <w:rPr>
          <w:sz w:val="24"/>
          <w:szCs w:val="24"/>
        </w:rPr>
        <w:t>опрессовка</w:t>
      </w:r>
      <w:proofErr w:type="spellEnd"/>
      <w:r w:rsidRPr="002246C5">
        <w:rPr>
          <w:sz w:val="24"/>
          <w:szCs w:val="24"/>
        </w:rPr>
        <w:t xml:space="preserve"> системы отопления муниципальных квартир, находящихся в собственности Полевского сельского поселения – 58 138,11 руб.</w:t>
      </w:r>
    </w:p>
    <w:p w:rsidR="002246C5" w:rsidRPr="002246C5" w:rsidRDefault="002246C5" w:rsidP="002246C5">
      <w:pPr>
        <w:jc w:val="both"/>
        <w:rPr>
          <w:sz w:val="24"/>
          <w:szCs w:val="24"/>
        </w:rPr>
      </w:pPr>
      <w:r w:rsidRPr="002246C5">
        <w:rPr>
          <w:sz w:val="24"/>
          <w:szCs w:val="24"/>
        </w:rPr>
        <w:t xml:space="preserve">КОСГУ 244 346 «Увеличение стоимости прочих оборотных запасов (материалов)» составляет 2 640,00 руб. в т. ч.: </w:t>
      </w:r>
    </w:p>
    <w:p w:rsidR="002246C5" w:rsidRPr="002246C5" w:rsidRDefault="002246C5" w:rsidP="002246C5">
      <w:pPr>
        <w:jc w:val="both"/>
        <w:rPr>
          <w:sz w:val="24"/>
          <w:szCs w:val="24"/>
        </w:rPr>
      </w:pPr>
      <w:r w:rsidRPr="002246C5">
        <w:rPr>
          <w:sz w:val="24"/>
          <w:szCs w:val="24"/>
        </w:rPr>
        <w:t>- приобретение хозяйственных товаров для ремонта муниципальных квартир находящихся в собственности Полевского сельского поселения 2 640,00 руб.</w:t>
      </w:r>
    </w:p>
    <w:p w:rsidR="002246C5" w:rsidRPr="002246C5" w:rsidRDefault="002246C5" w:rsidP="002246C5">
      <w:pPr>
        <w:jc w:val="both"/>
        <w:rPr>
          <w:sz w:val="24"/>
          <w:szCs w:val="24"/>
        </w:rPr>
      </w:pPr>
      <w:r w:rsidRPr="002246C5">
        <w:rPr>
          <w:sz w:val="24"/>
          <w:szCs w:val="24"/>
        </w:rPr>
        <w:t>КОСГУ 247 223 «Коммунальные услуги» составляют 638 670,28 руб. в т. ч.:</w:t>
      </w:r>
    </w:p>
    <w:p w:rsidR="002246C5" w:rsidRPr="002246C5" w:rsidRDefault="002246C5" w:rsidP="002246C5">
      <w:pPr>
        <w:ind w:firstLine="708"/>
        <w:jc w:val="both"/>
        <w:rPr>
          <w:sz w:val="24"/>
          <w:szCs w:val="24"/>
        </w:rPr>
      </w:pPr>
      <w:r w:rsidRPr="002246C5">
        <w:rPr>
          <w:sz w:val="24"/>
          <w:szCs w:val="24"/>
        </w:rPr>
        <w:t xml:space="preserve">- оплата коммунальных услуг муниципальных квартир находящихся в собственности Полевского сельского поселения </w:t>
      </w:r>
      <w:r w:rsidRPr="002246C5">
        <w:rPr>
          <w:rFonts w:eastAsia="Calibri"/>
          <w:sz w:val="24"/>
          <w:szCs w:val="24"/>
        </w:rPr>
        <w:t xml:space="preserve">за счет средств бюджета Полевского сельского поселения </w:t>
      </w:r>
      <w:r w:rsidRPr="002246C5">
        <w:rPr>
          <w:sz w:val="24"/>
          <w:szCs w:val="24"/>
        </w:rPr>
        <w:t>– 428 519,57 руб.;</w:t>
      </w:r>
    </w:p>
    <w:p w:rsidR="002246C5" w:rsidRPr="002246C5" w:rsidRDefault="002246C5" w:rsidP="002246C5">
      <w:pPr>
        <w:jc w:val="both"/>
        <w:rPr>
          <w:rFonts w:eastAsia="Calibri"/>
          <w:sz w:val="24"/>
          <w:szCs w:val="24"/>
        </w:rPr>
      </w:pPr>
      <w:r w:rsidRPr="002246C5">
        <w:rPr>
          <w:rFonts w:eastAsia="Calibri"/>
          <w:sz w:val="24"/>
          <w:szCs w:val="24"/>
        </w:rPr>
        <w:t xml:space="preserve">за счет резервного фонда Правительства Российской Федерации – 210 150,71 руб. </w:t>
      </w:r>
    </w:p>
    <w:p w:rsidR="002246C5" w:rsidRPr="002246C5" w:rsidRDefault="002246C5" w:rsidP="002246C5">
      <w:pPr>
        <w:ind w:firstLine="708"/>
        <w:jc w:val="both"/>
        <w:rPr>
          <w:sz w:val="24"/>
          <w:szCs w:val="24"/>
        </w:rPr>
      </w:pPr>
      <w:r w:rsidRPr="002246C5">
        <w:rPr>
          <w:sz w:val="24"/>
          <w:szCs w:val="24"/>
        </w:rPr>
        <w:t xml:space="preserve">-КОСГУ 831 293 «Штрафы за нарушение законодательства о закупках и нарушение </w:t>
      </w:r>
      <w:r w:rsidRPr="002246C5">
        <w:rPr>
          <w:sz w:val="24"/>
          <w:szCs w:val="24"/>
        </w:rPr>
        <w:lastRenderedPageBreak/>
        <w:t>условий контрактов (договоров)» составляет 782,17 руб. в т. ч.:</w:t>
      </w:r>
    </w:p>
    <w:p w:rsidR="002246C5" w:rsidRPr="002246C5" w:rsidRDefault="002246C5" w:rsidP="002246C5">
      <w:pPr>
        <w:jc w:val="both"/>
        <w:rPr>
          <w:rFonts w:eastAsia="Calibri"/>
          <w:sz w:val="24"/>
          <w:szCs w:val="24"/>
        </w:rPr>
      </w:pPr>
      <w:r w:rsidRPr="002246C5">
        <w:rPr>
          <w:sz w:val="24"/>
          <w:szCs w:val="24"/>
        </w:rPr>
        <w:t>оплата неустойки за ненадлежащее исполнение обязательств по судебному приказу – 782,17 руб.</w:t>
      </w:r>
    </w:p>
    <w:p w:rsidR="002246C5" w:rsidRPr="002246C5" w:rsidRDefault="002246C5" w:rsidP="002246C5">
      <w:pPr>
        <w:ind w:firstLine="708"/>
        <w:jc w:val="both"/>
        <w:rPr>
          <w:sz w:val="24"/>
          <w:szCs w:val="24"/>
        </w:rPr>
      </w:pPr>
      <w:r w:rsidRPr="002246C5">
        <w:rPr>
          <w:sz w:val="24"/>
          <w:szCs w:val="24"/>
        </w:rPr>
        <w:t>-КОСГУ 853 293 " Штрафы за нарушение законодательства о закупках и нарушение условий контрактов (договоров)" составляют 8 978,29 в т. ч.:</w:t>
      </w:r>
    </w:p>
    <w:p w:rsidR="002246C5" w:rsidRPr="002246C5" w:rsidRDefault="002246C5" w:rsidP="002246C5">
      <w:pPr>
        <w:jc w:val="both"/>
        <w:rPr>
          <w:sz w:val="24"/>
          <w:szCs w:val="24"/>
        </w:rPr>
      </w:pPr>
      <w:r w:rsidRPr="002246C5">
        <w:rPr>
          <w:sz w:val="24"/>
          <w:szCs w:val="24"/>
        </w:rPr>
        <w:t>- пени за несвоевременную оплату по договорам теплоснабжения  –  8 978,29 руб.;</w:t>
      </w:r>
    </w:p>
    <w:p w:rsidR="002246C5" w:rsidRPr="002246C5" w:rsidRDefault="002246C5" w:rsidP="002246C5">
      <w:pPr>
        <w:jc w:val="center"/>
        <w:rPr>
          <w:sz w:val="24"/>
          <w:szCs w:val="24"/>
          <w:u w:val="single"/>
        </w:rPr>
      </w:pPr>
    </w:p>
    <w:p w:rsidR="002246C5" w:rsidRPr="002246C5" w:rsidRDefault="002246C5" w:rsidP="002246C5">
      <w:pPr>
        <w:jc w:val="center"/>
        <w:rPr>
          <w:sz w:val="24"/>
          <w:szCs w:val="24"/>
        </w:rPr>
      </w:pPr>
      <w:r w:rsidRPr="002246C5">
        <w:rPr>
          <w:sz w:val="24"/>
          <w:szCs w:val="24"/>
        </w:rPr>
        <w:t>Подраздел 0503 «Благоустройство населенных пунктов поселения»</w:t>
      </w:r>
    </w:p>
    <w:p w:rsidR="002246C5" w:rsidRPr="002246C5" w:rsidRDefault="002246C5" w:rsidP="002246C5">
      <w:pPr>
        <w:jc w:val="center"/>
        <w:rPr>
          <w:sz w:val="24"/>
          <w:szCs w:val="24"/>
          <w:u w:val="single"/>
        </w:rPr>
      </w:pPr>
    </w:p>
    <w:p w:rsidR="002246C5" w:rsidRPr="002246C5" w:rsidRDefault="002246C5" w:rsidP="002246C5">
      <w:pPr>
        <w:jc w:val="both"/>
        <w:rPr>
          <w:sz w:val="24"/>
          <w:szCs w:val="24"/>
        </w:rPr>
      </w:pPr>
      <w:r w:rsidRPr="002246C5">
        <w:rPr>
          <w:sz w:val="24"/>
          <w:szCs w:val="24"/>
        </w:rPr>
        <w:t>КОСГУ 244 225 «Услуги по содержанию имущества» составляют 531 786,11 руб. в т. ч.:</w:t>
      </w:r>
    </w:p>
    <w:p w:rsidR="002246C5" w:rsidRPr="002246C5" w:rsidRDefault="002246C5" w:rsidP="002246C5">
      <w:pPr>
        <w:ind w:firstLine="708"/>
        <w:jc w:val="both"/>
        <w:rPr>
          <w:sz w:val="24"/>
          <w:szCs w:val="24"/>
        </w:rPr>
      </w:pPr>
      <w:r w:rsidRPr="002246C5">
        <w:rPr>
          <w:sz w:val="24"/>
          <w:szCs w:val="24"/>
        </w:rPr>
        <w:t>- оплата по договорам оказания услуг, страховые взносы за уборку территории сельского поселения, скашивание травы на территории сельского поселения в рамках мероприятий по благоустройству городских и сельских поселений – 91 512,00 руб.;</w:t>
      </w:r>
    </w:p>
    <w:p w:rsidR="002246C5" w:rsidRPr="002246C5" w:rsidRDefault="002246C5" w:rsidP="002246C5">
      <w:pPr>
        <w:ind w:firstLine="708"/>
        <w:jc w:val="both"/>
        <w:rPr>
          <w:sz w:val="24"/>
          <w:szCs w:val="24"/>
        </w:rPr>
      </w:pPr>
      <w:proofErr w:type="gramStart"/>
      <w:r w:rsidRPr="002246C5">
        <w:rPr>
          <w:sz w:val="24"/>
          <w:szCs w:val="24"/>
        </w:rPr>
        <w:t xml:space="preserve">- оплата по муниципальному контракту на выполнение работ по облагораживанию и реставрации памятника в честь воинов-односельчан, погибших в годы Великой Отечественной войны в с. Полевое октябрьского муниципального района в рамках Муниципальной программы "Формирование современной городской среды на территории " МО </w:t>
      </w:r>
      <w:proofErr w:type="spellStart"/>
      <w:r w:rsidRPr="002246C5">
        <w:rPr>
          <w:sz w:val="24"/>
          <w:szCs w:val="24"/>
        </w:rPr>
        <w:t>Полевское</w:t>
      </w:r>
      <w:proofErr w:type="spellEnd"/>
      <w:r w:rsidRPr="002246C5">
        <w:rPr>
          <w:sz w:val="24"/>
          <w:szCs w:val="24"/>
        </w:rPr>
        <w:t xml:space="preserve"> сельское поселение" Октябрьский муниципальный район ЕАО на 2021-2023 годы." – 435 200,00 руб.</w:t>
      </w:r>
      <w:proofErr w:type="gramEnd"/>
    </w:p>
    <w:p w:rsidR="002246C5" w:rsidRPr="002246C5" w:rsidRDefault="002246C5" w:rsidP="002246C5">
      <w:pPr>
        <w:ind w:firstLine="708"/>
        <w:jc w:val="both"/>
        <w:rPr>
          <w:sz w:val="24"/>
          <w:szCs w:val="24"/>
        </w:rPr>
      </w:pPr>
      <w:r w:rsidRPr="002246C5">
        <w:rPr>
          <w:sz w:val="24"/>
          <w:szCs w:val="24"/>
        </w:rPr>
        <w:t xml:space="preserve">- оплата </w:t>
      </w:r>
      <w:proofErr w:type="gramStart"/>
      <w:r w:rsidRPr="002246C5">
        <w:rPr>
          <w:sz w:val="24"/>
          <w:szCs w:val="24"/>
        </w:rPr>
        <w:t>за оказание услуг по обращению с твердыми коммунальными отходами на территории Еврейской автономной области в рамках</w:t>
      </w:r>
      <w:proofErr w:type="gramEnd"/>
      <w:r w:rsidRPr="002246C5">
        <w:rPr>
          <w:sz w:val="24"/>
          <w:szCs w:val="24"/>
        </w:rPr>
        <w:t xml:space="preserve"> мероприятий по организация сбора и вывоза бытовых отходов и мусора – 5 074,11 руб.</w:t>
      </w:r>
    </w:p>
    <w:p w:rsidR="002246C5" w:rsidRPr="002246C5" w:rsidRDefault="002246C5" w:rsidP="002246C5">
      <w:pPr>
        <w:jc w:val="both"/>
        <w:rPr>
          <w:sz w:val="24"/>
          <w:szCs w:val="24"/>
        </w:rPr>
      </w:pPr>
      <w:r w:rsidRPr="002246C5">
        <w:rPr>
          <w:sz w:val="24"/>
          <w:szCs w:val="24"/>
        </w:rPr>
        <w:t>КОСГУ 244 346 «Увеличение стоимости прочих оборотных запасов (материалов)» составляет 8 961,00 руб. в т. ч.:</w:t>
      </w:r>
    </w:p>
    <w:p w:rsidR="002246C5" w:rsidRPr="002246C5" w:rsidRDefault="002246C5" w:rsidP="002246C5">
      <w:pPr>
        <w:ind w:firstLine="708"/>
        <w:jc w:val="both"/>
        <w:rPr>
          <w:sz w:val="24"/>
          <w:szCs w:val="24"/>
        </w:rPr>
      </w:pPr>
      <w:r w:rsidRPr="002246C5">
        <w:rPr>
          <w:sz w:val="24"/>
          <w:szCs w:val="24"/>
        </w:rPr>
        <w:t xml:space="preserve"> - приобретение материалов для ремонта  травокосилок – 8 961,00 руб.</w:t>
      </w:r>
    </w:p>
    <w:p w:rsidR="002246C5" w:rsidRPr="002246C5" w:rsidRDefault="002246C5" w:rsidP="002246C5">
      <w:pPr>
        <w:jc w:val="both"/>
        <w:rPr>
          <w:sz w:val="24"/>
          <w:szCs w:val="24"/>
        </w:rPr>
      </w:pPr>
      <w:r w:rsidRPr="002246C5">
        <w:rPr>
          <w:sz w:val="24"/>
          <w:szCs w:val="24"/>
        </w:rPr>
        <w:t>КОСГУ 247 223 «Коммунальные услуги» составляют 110 005,49 руб. в т. ч.:</w:t>
      </w:r>
    </w:p>
    <w:p w:rsidR="002246C5" w:rsidRPr="002246C5" w:rsidRDefault="002246C5" w:rsidP="002246C5">
      <w:pPr>
        <w:ind w:firstLine="708"/>
        <w:jc w:val="both"/>
        <w:rPr>
          <w:sz w:val="24"/>
          <w:szCs w:val="24"/>
        </w:rPr>
      </w:pPr>
      <w:r w:rsidRPr="002246C5">
        <w:rPr>
          <w:sz w:val="24"/>
          <w:szCs w:val="24"/>
        </w:rPr>
        <w:t>- оплата уличного освещения - 110 005,49 руб.;</w:t>
      </w:r>
    </w:p>
    <w:p w:rsidR="002246C5" w:rsidRPr="002246C5" w:rsidRDefault="002246C5" w:rsidP="002246C5">
      <w:pPr>
        <w:jc w:val="both"/>
        <w:rPr>
          <w:sz w:val="24"/>
          <w:szCs w:val="24"/>
        </w:rPr>
      </w:pPr>
    </w:p>
    <w:p w:rsidR="002246C5" w:rsidRPr="002246C5" w:rsidRDefault="002246C5" w:rsidP="002246C5">
      <w:pPr>
        <w:ind w:firstLine="708"/>
        <w:jc w:val="both"/>
        <w:rPr>
          <w:sz w:val="24"/>
          <w:szCs w:val="24"/>
          <w:u w:val="single"/>
        </w:rPr>
      </w:pPr>
      <w:r w:rsidRPr="002246C5">
        <w:rPr>
          <w:sz w:val="24"/>
          <w:szCs w:val="24"/>
        </w:rPr>
        <w:t>Подраздел 1001 «Пенсионное обеспечение</w:t>
      </w:r>
      <w:r w:rsidRPr="002246C5">
        <w:rPr>
          <w:sz w:val="24"/>
          <w:szCs w:val="24"/>
          <w:u w:val="single"/>
        </w:rPr>
        <w:t>»</w:t>
      </w:r>
    </w:p>
    <w:p w:rsidR="002246C5" w:rsidRPr="002246C5" w:rsidRDefault="002246C5" w:rsidP="002246C5">
      <w:pPr>
        <w:ind w:firstLine="708"/>
        <w:jc w:val="both"/>
        <w:rPr>
          <w:sz w:val="24"/>
          <w:szCs w:val="24"/>
          <w:u w:val="single"/>
        </w:rPr>
      </w:pPr>
    </w:p>
    <w:p w:rsidR="002246C5" w:rsidRPr="002246C5" w:rsidRDefault="002246C5" w:rsidP="002246C5">
      <w:pPr>
        <w:jc w:val="both"/>
        <w:rPr>
          <w:sz w:val="24"/>
          <w:szCs w:val="24"/>
        </w:rPr>
      </w:pPr>
      <w:r w:rsidRPr="002246C5">
        <w:rPr>
          <w:sz w:val="24"/>
          <w:szCs w:val="24"/>
        </w:rPr>
        <w:t>КОСГУ 312 264 "Пенсии, пособия, выплачиваемые работодателями, нанимателями бывшим работникам в денежной форме" составляют 226 797,00 руб. в т ч.:</w:t>
      </w:r>
    </w:p>
    <w:p w:rsidR="002246C5" w:rsidRPr="002246C5" w:rsidRDefault="002246C5" w:rsidP="002246C5">
      <w:pPr>
        <w:ind w:firstLine="708"/>
        <w:jc w:val="both"/>
        <w:rPr>
          <w:sz w:val="24"/>
          <w:szCs w:val="24"/>
        </w:rPr>
      </w:pPr>
      <w:r w:rsidRPr="002246C5">
        <w:rPr>
          <w:sz w:val="24"/>
          <w:szCs w:val="24"/>
        </w:rPr>
        <w:t>- доплата к пенсии за выслугу лет муниципальным служащим – 226 797,00 руб.</w:t>
      </w:r>
    </w:p>
    <w:p w:rsidR="002246C5" w:rsidRPr="002246C5" w:rsidRDefault="002246C5" w:rsidP="002246C5">
      <w:pPr>
        <w:ind w:firstLine="708"/>
        <w:jc w:val="both"/>
        <w:rPr>
          <w:sz w:val="24"/>
          <w:szCs w:val="24"/>
        </w:rPr>
      </w:pPr>
    </w:p>
    <w:p w:rsidR="002246C5" w:rsidRPr="002246C5" w:rsidRDefault="002246C5" w:rsidP="002246C5">
      <w:pPr>
        <w:ind w:firstLine="708"/>
        <w:jc w:val="both"/>
        <w:rPr>
          <w:sz w:val="24"/>
          <w:szCs w:val="24"/>
        </w:rPr>
      </w:pPr>
      <w:r w:rsidRPr="002246C5">
        <w:rPr>
          <w:sz w:val="24"/>
          <w:szCs w:val="24"/>
        </w:rPr>
        <w:t>Подраздел 1403 «Прочие межбюджетные трансферты»</w:t>
      </w:r>
    </w:p>
    <w:p w:rsidR="002246C5" w:rsidRPr="002246C5" w:rsidRDefault="002246C5" w:rsidP="002246C5">
      <w:pPr>
        <w:ind w:firstLine="708"/>
        <w:jc w:val="both"/>
        <w:rPr>
          <w:sz w:val="24"/>
          <w:szCs w:val="24"/>
          <w:u w:val="single"/>
        </w:rPr>
      </w:pPr>
    </w:p>
    <w:p w:rsidR="002246C5" w:rsidRPr="002246C5" w:rsidRDefault="002246C5" w:rsidP="002246C5">
      <w:pPr>
        <w:jc w:val="both"/>
        <w:rPr>
          <w:sz w:val="24"/>
          <w:szCs w:val="24"/>
        </w:rPr>
      </w:pPr>
      <w:r w:rsidRPr="002246C5">
        <w:rPr>
          <w:sz w:val="24"/>
          <w:szCs w:val="24"/>
        </w:rPr>
        <w:t>КОСГУ 540 251 «Перечисления другим бюджетам бюджетной системы Российской Федерации» составляют 127 484,00 руб. в т. ч.:</w:t>
      </w:r>
    </w:p>
    <w:p w:rsidR="002246C5" w:rsidRPr="002246C5" w:rsidRDefault="002246C5" w:rsidP="002246C5">
      <w:pPr>
        <w:ind w:firstLine="708"/>
        <w:jc w:val="both"/>
        <w:rPr>
          <w:sz w:val="24"/>
          <w:szCs w:val="24"/>
        </w:rPr>
      </w:pPr>
      <w:r w:rsidRPr="002246C5">
        <w:rPr>
          <w:sz w:val="24"/>
          <w:szCs w:val="24"/>
        </w:rPr>
        <w:t>- расходы по переданным полномочиям по формированию, исполнению бюджета поселения  – 94 484,00 руб.;</w:t>
      </w:r>
    </w:p>
    <w:p w:rsidR="002246C5" w:rsidRPr="002246C5" w:rsidRDefault="002246C5" w:rsidP="002246C5">
      <w:pPr>
        <w:ind w:firstLine="708"/>
        <w:jc w:val="both"/>
        <w:rPr>
          <w:sz w:val="24"/>
          <w:szCs w:val="24"/>
        </w:rPr>
      </w:pPr>
      <w:r w:rsidRPr="002246C5">
        <w:rPr>
          <w:sz w:val="24"/>
          <w:szCs w:val="24"/>
        </w:rPr>
        <w:t>- расходы по переданным полномочиям по осуществлению внешнего муниципального финансового контроля – 33 000,00 руб.;</w:t>
      </w:r>
    </w:p>
    <w:p w:rsidR="002246C5" w:rsidRPr="002246C5" w:rsidRDefault="002246C5" w:rsidP="002246C5">
      <w:pPr>
        <w:ind w:firstLine="708"/>
        <w:jc w:val="both"/>
        <w:rPr>
          <w:sz w:val="24"/>
          <w:szCs w:val="24"/>
        </w:rPr>
      </w:pPr>
      <w:r w:rsidRPr="002246C5">
        <w:rPr>
          <w:sz w:val="24"/>
          <w:szCs w:val="24"/>
        </w:rPr>
        <w:t>В анализируемый период приоритетным направлением расходования средств бюджета Полевского сельского поселения осталось финансирование первоочередных социально направленных расходов – оплаты труда с начислениями, текущих коммунальных услуг. В структуре расходов бюджета поселения наибольшие удельные веса приходятся на разделы:</w:t>
      </w:r>
    </w:p>
    <w:p w:rsidR="002246C5" w:rsidRPr="002246C5" w:rsidRDefault="002246C5" w:rsidP="002246C5">
      <w:pPr>
        <w:ind w:firstLine="708"/>
        <w:jc w:val="both"/>
        <w:rPr>
          <w:sz w:val="24"/>
          <w:szCs w:val="24"/>
        </w:rPr>
      </w:pPr>
      <w:r w:rsidRPr="002246C5">
        <w:rPr>
          <w:sz w:val="24"/>
          <w:szCs w:val="24"/>
        </w:rPr>
        <w:t>- «Функционирование местных администраций» - 79,77 %</w:t>
      </w:r>
    </w:p>
    <w:p w:rsidR="002246C5" w:rsidRPr="002246C5" w:rsidRDefault="002246C5" w:rsidP="002246C5">
      <w:pPr>
        <w:ind w:firstLine="708"/>
        <w:jc w:val="both"/>
        <w:rPr>
          <w:sz w:val="24"/>
          <w:szCs w:val="24"/>
        </w:rPr>
      </w:pPr>
      <w:r w:rsidRPr="002246C5">
        <w:rPr>
          <w:sz w:val="24"/>
          <w:szCs w:val="24"/>
        </w:rPr>
        <w:t>- «Жилищно-коммунальное хозяйство» - 15,86 %</w:t>
      </w:r>
    </w:p>
    <w:p w:rsidR="002246C5" w:rsidRPr="002246C5" w:rsidRDefault="002246C5" w:rsidP="002246C5">
      <w:pPr>
        <w:ind w:firstLine="708"/>
        <w:jc w:val="both"/>
        <w:rPr>
          <w:sz w:val="24"/>
          <w:szCs w:val="24"/>
        </w:rPr>
      </w:pPr>
      <w:r w:rsidRPr="002246C5">
        <w:rPr>
          <w:sz w:val="24"/>
          <w:szCs w:val="24"/>
        </w:rPr>
        <w:t>- «Социальная политика» - 2,27 %</w:t>
      </w:r>
    </w:p>
    <w:p w:rsidR="002246C5" w:rsidRPr="002246C5" w:rsidRDefault="002246C5" w:rsidP="002246C5">
      <w:pPr>
        <w:ind w:firstLine="708"/>
        <w:jc w:val="both"/>
        <w:rPr>
          <w:sz w:val="24"/>
          <w:szCs w:val="24"/>
        </w:rPr>
      </w:pPr>
      <w:r w:rsidRPr="002246C5">
        <w:rPr>
          <w:sz w:val="24"/>
          <w:szCs w:val="24"/>
        </w:rPr>
        <w:t>- «Межбюджетные трансферты» - 1,27 %</w:t>
      </w:r>
    </w:p>
    <w:p w:rsidR="002246C5" w:rsidRPr="002246C5" w:rsidRDefault="002246C5" w:rsidP="002246C5">
      <w:pPr>
        <w:jc w:val="both"/>
        <w:rPr>
          <w:sz w:val="24"/>
          <w:szCs w:val="24"/>
        </w:rPr>
      </w:pPr>
      <w:r w:rsidRPr="002246C5">
        <w:rPr>
          <w:sz w:val="24"/>
          <w:szCs w:val="24"/>
        </w:rPr>
        <w:t>Доля расходов по остальным разделам расходов в совокупности составляет 0,83 %.</w:t>
      </w:r>
    </w:p>
    <w:p w:rsidR="002246C5" w:rsidRPr="002246C5" w:rsidRDefault="002246C5" w:rsidP="002246C5">
      <w:pPr>
        <w:ind w:firstLine="708"/>
        <w:jc w:val="both"/>
        <w:rPr>
          <w:sz w:val="24"/>
          <w:szCs w:val="24"/>
        </w:rPr>
      </w:pPr>
      <w:r w:rsidRPr="002246C5">
        <w:rPr>
          <w:sz w:val="24"/>
          <w:szCs w:val="24"/>
        </w:rPr>
        <w:t>В течение отчетного периода в бюджетную роспись вносились изменения.</w:t>
      </w:r>
    </w:p>
    <w:p w:rsidR="002246C5" w:rsidRPr="002246C5" w:rsidRDefault="002246C5" w:rsidP="002246C5">
      <w:pPr>
        <w:ind w:firstLine="708"/>
        <w:jc w:val="both"/>
        <w:rPr>
          <w:sz w:val="24"/>
          <w:szCs w:val="24"/>
        </w:rPr>
      </w:pPr>
      <w:r w:rsidRPr="002246C5">
        <w:rPr>
          <w:sz w:val="24"/>
          <w:szCs w:val="24"/>
        </w:rPr>
        <w:lastRenderedPageBreak/>
        <w:t xml:space="preserve">Первоначальная бюджетная роспись по расходам бюджета составляла 9 758 800,00 руб., с учетом изменений на отчетную дату составила 10 011 353,91 руб. или 102,59 % к первоначальному плану. </w:t>
      </w:r>
    </w:p>
    <w:p w:rsidR="002246C5" w:rsidRPr="002246C5" w:rsidRDefault="002246C5" w:rsidP="002246C5">
      <w:pPr>
        <w:ind w:firstLine="709"/>
        <w:jc w:val="both"/>
        <w:rPr>
          <w:sz w:val="24"/>
          <w:szCs w:val="24"/>
        </w:rPr>
      </w:pPr>
    </w:p>
    <w:p w:rsidR="002246C5" w:rsidRPr="002246C5" w:rsidRDefault="002246C5" w:rsidP="002246C5">
      <w:pPr>
        <w:ind w:firstLine="709"/>
        <w:jc w:val="both"/>
        <w:rPr>
          <w:sz w:val="24"/>
          <w:szCs w:val="24"/>
        </w:rPr>
      </w:pPr>
      <w:r w:rsidRPr="002246C5">
        <w:rPr>
          <w:sz w:val="24"/>
          <w:szCs w:val="24"/>
        </w:rPr>
        <w:t xml:space="preserve">Бюджет Полевского сельского поселения за 2022 год исполнен на 96,58%. </w:t>
      </w:r>
    </w:p>
    <w:p w:rsidR="002246C5" w:rsidRPr="002246C5" w:rsidRDefault="002246C5" w:rsidP="002246C5">
      <w:pPr>
        <w:ind w:firstLine="709"/>
        <w:jc w:val="both"/>
        <w:rPr>
          <w:sz w:val="24"/>
          <w:szCs w:val="24"/>
        </w:rPr>
      </w:pPr>
    </w:p>
    <w:p w:rsidR="002246C5" w:rsidRPr="002246C5" w:rsidRDefault="002246C5" w:rsidP="002246C5">
      <w:pPr>
        <w:ind w:firstLine="709"/>
        <w:jc w:val="both"/>
        <w:rPr>
          <w:sz w:val="24"/>
          <w:szCs w:val="24"/>
        </w:rPr>
      </w:pPr>
      <w:r w:rsidRPr="002246C5">
        <w:rPr>
          <w:sz w:val="24"/>
          <w:szCs w:val="24"/>
        </w:rPr>
        <w:t xml:space="preserve">Принятых и неиспользованных обязательств на конец отчетного периода в администрации Полевского сельского поселения не имеется. </w:t>
      </w:r>
    </w:p>
    <w:p w:rsidR="002246C5" w:rsidRPr="002246C5" w:rsidRDefault="002246C5" w:rsidP="002246C5">
      <w:pPr>
        <w:ind w:firstLine="709"/>
        <w:jc w:val="both"/>
        <w:rPr>
          <w:sz w:val="24"/>
          <w:szCs w:val="24"/>
        </w:rPr>
      </w:pPr>
      <w:r w:rsidRPr="002246C5">
        <w:rPr>
          <w:sz w:val="24"/>
          <w:szCs w:val="24"/>
        </w:rPr>
        <w:t xml:space="preserve">В 2022 году в адрес администрации поступило 6 судебных приказов арбитражного суда Еврейской автономной области о взыскании неустойки за ненадлежащее исполнение обязательств. </w:t>
      </w:r>
    </w:p>
    <w:p w:rsidR="002246C5" w:rsidRPr="002246C5" w:rsidRDefault="002246C5" w:rsidP="002246C5">
      <w:pPr>
        <w:ind w:firstLine="708"/>
        <w:rPr>
          <w:b/>
          <w:sz w:val="24"/>
          <w:szCs w:val="24"/>
        </w:rPr>
      </w:pPr>
    </w:p>
    <w:p w:rsidR="002246C5" w:rsidRPr="002246C5" w:rsidRDefault="002246C5" w:rsidP="002246C5">
      <w:pPr>
        <w:ind w:firstLine="708"/>
        <w:jc w:val="both"/>
        <w:rPr>
          <w:b/>
          <w:sz w:val="24"/>
          <w:szCs w:val="24"/>
        </w:rPr>
      </w:pPr>
      <w:r w:rsidRPr="002246C5">
        <w:rPr>
          <w:b/>
          <w:sz w:val="24"/>
          <w:szCs w:val="24"/>
        </w:rPr>
        <w:t>РАЗДЕЛ 4.  «АНАЛИЗ ПОКАЗАТЕЛЕЙ ФИНАНСОВОЙ ОТЧЕТНОСТИ СУБЪЕКТА БЮДЖЕТНОЙ ОТЧЕТНОСТИ»</w:t>
      </w:r>
    </w:p>
    <w:p w:rsidR="002246C5" w:rsidRPr="002246C5" w:rsidRDefault="002246C5" w:rsidP="002246C5">
      <w:pPr>
        <w:pStyle w:val="ConsPlusNormal"/>
        <w:widowControl/>
        <w:ind w:firstLine="708"/>
        <w:jc w:val="both"/>
        <w:rPr>
          <w:rFonts w:ascii="Times New Roman" w:hAnsi="Times New Roman" w:cs="Times New Roman"/>
          <w:sz w:val="24"/>
          <w:szCs w:val="24"/>
        </w:rPr>
      </w:pPr>
      <w:r w:rsidRPr="002246C5">
        <w:rPr>
          <w:rFonts w:ascii="Times New Roman" w:hAnsi="Times New Roman" w:cs="Times New Roman"/>
          <w:sz w:val="24"/>
          <w:szCs w:val="24"/>
        </w:rPr>
        <w:t xml:space="preserve">Наличие основных средств на начало 01.01.2022 года составляет 860 104,66  руб., на 01.01.20223 года – 860 105,66  руб. Поступления основных средств </w:t>
      </w:r>
      <w:proofErr w:type="gramStart"/>
      <w:r w:rsidRPr="002246C5">
        <w:rPr>
          <w:rFonts w:ascii="Times New Roman" w:hAnsi="Times New Roman" w:cs="Times New Roman"/>
          <w:sz w:val="24"/>
          <w:szCs w:val="24"/>
        </w:rPr>
        <w:t>в</w:t>
      </w:r>
      <w:proofErr w:type="gramEnd"/>
      <w:r w:rsidRPr="002246C5">
        <w:rPr>
          <w:rFonts w:ascii="Times New Roman" w:hAnsi="Times New Roman" w:cs="Times New Roman"/>
          <w:sz w:val="24"/>
          <w:szCs w:val="24"/>
        </w:rPr>
        <w:t xml:space="preserve"> отчетном с году не было. </w:t>
      </w:r>
    </w:p>
    <w:p w:rsidR="002246C5" w:rsidRPr="002246C5" w:rsidRDefault="002246C5" w:rsidP="002246C5">
      <w:pPr>
        <w:pStyle w:val="ConsPlusNormal"/>
        <w:widowControl/>
        <w:ind w:firstLine="708"/>
        <w:jc w:val="both"/>
        <w:rPr>
          <w:rFonts w:ascii="Times New Roman" w:hAnsi="Times New Roman" w:cs="Times New Roman"/>
          <w:sz w:val="24"/>
          <w:szCs w:val="24"/>
        </w:rPr>
      </w:pPr>
      <w:r w:rsidRPr="002246C5">
        <w:rPr>
          <w:rFonts w:ascii="Times New Roman" w:hAnsi="Times New Roman" w:cs="Times New Roman"/>
          <w:sz w:val="24"/>
          <w:szCs w:val="24"/>
        </w:rPr>
        <w:t xml:space="preserve">Выбытие основных средств в 2022 году составило 135 313,20 руб. в том числе амортизация транспортного средства - 135 313,20 руб. </w:t>
      </w:r>
    </w:p>
    <w:p w:rsidR="002246C5" w:rsidRPr="002246C5" w:rsidRDefault="002246C5" w:rsidP="002246C5">
      <w:pPr>
        <w:ind w:firstLine="708"/>
        <w:jc w:val="both"/>
        <w:rPr>
          <w:sz w:val="24"/>
          <w:szCs w:val="24"/>
        </w:rPr>
      </w:pPr>
      <w:r w:rsidRPr="002246C5">
        <w:rPr>
          <w:sz w:val="24"/>
          <w:szCs w:val="24"/>
        </w:rPr>
        <w:t>В разделе «Материальные запасы» показаны расходы на приобретение картриджей для принтеров, ГСМ и запасных частей для автомашины, а также канцелярских и хозяйственных товаров. Остаток на конец отчетного периода 00,0 рублей.</w:t>
      </w:r>
    </w:p>
    <w:p w:rsidR="002246C5" w:rsidRPr="002246C5" w:rsidRDefault="002246C5" w:rsidP="002246C5">
      <w:pPr>
        <w:ind w:firstLine="720"/>
        <w:jc w:val="both"/>
        <w:rPr>
          <w:sz w:val="24"/>
          <w:szCs w:val="24"/>
        </w:rPr>
      </w:pPr>
      <w:r w:rsidRPr="002246C5">
        <w:rPr>
          <w:sz w:val="24"/>
          <w:szCs w:val="24"/>
        </w:rPr>
        <w:t xml:space="preserve">В разделе «Нефинансовые активы составляющие  имущество казны» отражено движение движимого и недвижимого имущества казны. Наличие недвижимого имущества на 01.01.2022 года составляет 2 000 552,10  руб., на 01.01.2022 года – 1 898 972,00  руб. Выбытие в отчетном году составляет 101 580,1 руб. в ходе реализации имущества, находящегося в оперативном управлении учреждений.  </w:t>
      </w:r>
    </w:p>
    <w:p w:rsidR="002246C5" w:rsidRPr="002246C5" w:rsidRDefault="002246C5" w:rsidP="002246C5">
      <w:pPr>
        <w:ind w:firstLine="720"/>
        <w:jc w:val="both"/>
        <w:rPr>
          <w:sz w:val="24"/>
          <w:szCs w:val="24"/>
        </w:rPr>
      </w:pPr>
    </w:p>
    <w:p w:rsidR="002246C5" w:rsidRPr="002246C5" w:rsidRDefault="002246C5" w:rsidP="002246C5">
      <w:pPr>
        <w:ind w:firstLine="720"/>
        <w:jc w:val="both"/>
        <w:rPr>
          <w:sz w:val="24"/>
          <w:szCs w:val="24"/>
        </w:rPr>
      </w:pPr>
      <w:r w:rsidRPr="002246C5">
        <w:rPr>
          <w:sz w:val="24"/>
          <w:szCs w:val="24"/>
        </w:rPr>
        <w:t xml:space="preserve"> Наличие движимого имущества на 01.01.2022 года и на 01.01.2023 года составляет 1 869 251,60 руб. Движения движимого имущества в составе казны в 2022 году не было.</w:t>
      </w:r>
    </w:p>
    <w:p w:rsidR="002246C5" w:rsidRPr="002246C5" w:rsidRDefault="002246C5" w:rsidP="002246C5">
      <w:pPr>
        <w:ind w:firstLine="708"/>
        <w:jc w:val="both"/>
        <w:rPr>
          <w:sz w:val="24"/>
          <w:szCs w:val="24"/>
        </w:rPr>
      </w:pPr>
      <w:r w:rsidRPr="002246C5">
        <w:rPr>
          <w:sz w:val="24"/>
          <w:szCs w:val="24"/>
        </w:rPr>
        <w:t xml:space="preserve">Кредиторская задолженность на 01.01.2022 года составляет 670 739,74 руб. в т. ч. просроченная кредиторская задолженность на 01.01.2023 – 184 149,20 руб. По сравнению с задолженностью на 01.01.20212 года – 618 482,03 год, общая сумма кредиторской задолженности на 01.01.2023 год увеличилась на 52 257,71 руб. или </w:t>
      </w:r>
      <w:proofErr w:type="gramStart"/>
      <w:r w:rsidRPr="002246C5">
        <w:rPr>
          <w:sz w:val="24"/>
          <w:szCs w:val="24"/>
        </w:rPr>
        <w:t>на</w:t>
      </w:r>
      <w:proofErr w:type="gramEnd"/>
      <w:r w:rsidRPr="002246C5">
        <w:rPr>
          <w:sz w:val="24"/>
          <w:szCs w:val="24"/>
        </w:rPr>
        <w:t xml:space="preserve"> 1,08 процента. Это связано, с тем, что увеличились расходы за счет увеличения стоимости коммунальных платежей, увеличения стоимости ГСМ, недостаточным безвозмездным поступлением сре</w:t>
      </w:r>
      <w:proofErr w:type="gramStart"/>
      <w:r w:rsidRPr="002246C5">
        <w:rPr>
          <w:sz w:val="24"/>
          <w:szCs w:val="24"/>
        </w:rPr>
        <w:t>дств в б</w:t>
      </w:r>
      <w:proofErr w:type="gramEnd"/>
      <w:r w:rsidRPr="002246C5">
        <w:rPr>
          <w:sz w:val="24"/>
          <w:szCs w:val="24"/>
        </w:rPr>
        <w:t xml:space="preserve">юджет сельского поселения   от других бюджетов бюджетной системы Российской Федерации. </w:t>
      </w:r>
    </w:p>
    <w:p w:rsidR="002246C5" w:rsidRPr="002246C5" w:rsidRDefault="002246C5" w:rsidP="002246C5">
      <w:pPr>
        <w:ind w:firstLine="720"/>
        <w:jc w:val="both"/>
        <w:rPr>
          <w:sz w:val="24"/>
          <w:szCs w:val="24"/>
        </w:rPr>
      </w:pPr>
      <w:r w:rsidRPr="002246C5">
        <w:rPr>
          <w:sz w:val="24"/>
          <w:szCs w:val="24"/>
        </w:rPr>
        <w:t>Кредиторская задолженность по счету 302 00 000  раздела «Расчеты по принятым обязательствам» в сумме 346 469,92  руб. состоит:</w:t>
      </w:r>
    </w:p>
    <w:p w:rsidR="002246C5" w:rsidRPr="002246C5" w:rsidRDefault="002246C5" w:rsidP="002246C5">
      <w:pPr>
        <w:ind w:firstLine="708"/>
        <w:jc w:val="both"/>
        <w:rPr>
          <w:sz w:val="24"/>
          <w:szCs w:val="24"/>
        </w:rPr>
      </w:pPr>
      <w:r w:rsidRPr="002246C5">
        <w:rPr>
          <w:sz w:val="24"/>
          <w:szCs w:val="24"/>
        </w:rPr>
        <w:t>- по счету 1 302 11 000 «Заработная плата» - 269 463,24 руб., зарплата за декабрь 2022 г. выплачивается 12.01.2023 г.;</w:t>
      </w:r>
    </w:p>
    <w:p w:rsidR="002246C5" w:rsidRPr="002246C5" w:rsidRDefault="002246C5" w:rsidP="002246C5">
      <w:pPr>
        <w:ind w:firstLine="720"/>
        <w:jc w:val="both"/>
        <w:rPr>
          <w:sz w:val="24"/>
          <w:szCs w:val="24"/>
        </w:rPr>
      </w:pPr>
      <w:r w:rsidRPr="002246C5">
        <w:rPr>
          <w:sz w:val="24"/>
          <w:szCs w:val="24"/>
        </w:rPr>
        <w:t xml:space="preserve">- по счету 1 302 21 000 «Услуги связи» - 4 279,74 руб., оплата за услуги связи и </w:t>
      </w:r>
      <w:proofErr w:type="spellStart"/>
      <w:proofErr w:type="gramStart"/>
      <w:r w:rsidRPr="002246C5">
        <w:rPr>
          <w:sz w:val="24"/>
          <w:szCs w:val="24"/>
        </w:rPr>
        <w:t>интернет-связи</w:t>
      </w:r>
      <w:proofErr w:type="spellEnd"/>
      <w:proofErr w:type="gramEnd"/>
      <w:r w:rsidRPr="002246C5">
        <w:rPr>
          <w:sz w:val="24"/>
          <w:szCs w:val="24"/>
        </w:rPr>
        <w:t xml:space="preserve"> ПАО «</w:t>
      </w:r>
      <w:proofErr w:type="spellStart"/>
      <w:r w:rsidRPr="002246C5">
        <w:rPr>
          <w:sz w:val="24"/>
          <w:szCs w:val="24"/>
        </w:rPr>
        <w:t>Ростелеком</w:t>
      </w:r>
      <w:proofErr w:type="spellEnd"/>
      <w:r w:rsidRPr="002246C5">
        <w:rPr>
          <w:sz w:val="24"/>
          <w:szCs w:val="24"/>
        </w:rPr>
        <w:t>» за  декабрь 2022 года;</w:t>
      </w:r>
    </w:p>
    <w:p w:rsidR="002246C5" w:rsidRPr="002246C5" w:rsidRDefault="002246C5" w:rsidP="002246C5">
      <w:pPr>
        <w:ind w:firstLine="720"/>
        <w:jc w:val="both"/>
        <w:rPr>
          <w:sz w:val="24"/>
          <w:szCs w:val="24"/>
        </w:rPr>
      </w:pPr>
      <w:r w:rsidRPr="002246C5">
        <w:rPr>
          <w:sz w:val="24"/>
          <w:szCs w:val="24"/>
        </w:rPr>
        <w:t xml:space="preserve">- по счету 1 302 23 000 «Коммунальные услуги» - 4 605,99 руб., в т. ч. по расчетам за электроэнергию ПАО «ДЭК»  </w:t>
      </w:r>
      <w:proofErr w:type="spellStart"/>
      <w:r w:rsidRPr="002246C5">
        <w:rPr>
          <w:sz w:val="24"/>
          <w:szCs w:val="24"/>
        </w:rPr>
        <w:t>Энергосбыт</w:t>
      </w:r>
      <w:proofErr w:type="spellEnd"/>
      <w:r w:rsidRPr="002246C5">
        <w:rPr>
          <w:sz w:val="24"/>
          <w:szCs w:val="24"/>
        </w:rPr>
        <w:t xml:space="preserve"> ЕАО: уличное освещение – 4 377,40 руб. за декабрь 2022 года, МУП «</w:t>
      </w:r>
      <w:proofErr w:type="spellStart"/>
      <w:r w:rsidRPr="002246C5">
        <w:rPr>
          <w:sz w:val="24"/>
          <w:szCs w:val="24"/>
        </w:rPr>
        <w:t>Теплоэнерго</w:t>
      </w:r>
      <w:proofErr w:type="spellEnd"/>
      <w:r w:rsidRPr="002246C5">
        <w:rPr>
          <w:sz w:val="24"/>
          <w:szCs w:val="24"/>
        </w:rPr>
        <w:t>»: водоснабжение, водоотведение – 228,59 руб. за декабрь 2022 года.</w:t>
      </w:r>
    </w:p>
    <w:p w:rsidR="002246C5" w:rsidRPr="002246C5" w:rsidRDefault="002246C5" w:rsidP="002246C5">
      <w:pPr>
        <w:ind w:firstLine="720"/>
        <w:jc w:val="both"/>
        <w:rPr>
          <w:sz w:val="24"/>
          <w:szCs w:val="24"/>
        </w:rPr>
      </w:pPr>
      <w:r w:rsidRPr="002246C5">
        <w:rPr>
          <w:sz w:val="24"/>
          <w:szCs w:val="24"/>
        </w:rPr>
        <w:t>по счету 1 302 24 000 «Расчеты по арендной плате за пользование имуществом» - 3 302,35 руб., по оплате аренды опор линии электропередачи для размещения светильников и проводов уличного освещения АО "ДРСК" за декабрь 2022 года;</w:t>
      </w:r>
    </w:p>
    <w:p w:rsidR="002246C5" w:rsidRPr="002246C5" w:rsidRDefault="002246C5" w:rsidP="002246C5">
      <w:pPr>
        <w:ind w:firstLine="708"/>
        <w:jc w:val="both"/>
        <w:rPr>
          <w:sz w:val="24"/>
          <w:szCs w:val="24"/>
        </w:rPr>
      </w:pPr>
      <w:r w:rsidRPr="002246C5">
        <w:rPr>
          <w:sz w:val="24"/>
          <w:szCs w:val="24"/>
        </w:rPr>
        <w:t>по счету 1 302 25 000 «Услуги по содержанию имущества» - 5 770,58 руб., по оплате взносов на капремонт жилфонда НКО "РОКР" за декабрь 2022 г.;</w:t>
      </w:r>
    </w:p>
    <w:p w:rsidR="002246C5" w:rsidRPr="002246C5" w:rsidRDefault="002246C5" w:rsidP="002246C5">
      <w:pPr>
        <w:ind w:firstLine="708"/>
        <w:jc w:val="both"/>
        <w:rPr>
          <w:sz w:val="24"/>
          <w:szCs w:val="24"/>
        </w:rPr>
      </w:pPr>
      <w:proofErr w:type="gramStart"/>
      <w:r w:rsidRPr="002246C5">
        <w:rPr>
          <w:sz w:val="24"/>
          <w:szCs w:val="24"/>
        </w:rPr>
        <w:lastRenderedPageBreak/>
        <w:t>по счету 1 302 34 000 «Расчеты по приобретению материальных запасов» - 59 020 руб., по оплате ГМС «</w:t>
      </w:r>
      <w:proofErr w:type="spellStart"/>
      <w:r w:rsidRPr="002246C5">
        <w:rPr>
          <w:sz w:val="24"/>
          <w:szCs w:val="24"/>
        </w:rPr>
        <w:t>Пиликин</w:t>
      </w:r>
      <w:proofErr w:type="spellEnd"/>
      <w:r w:rsidRPr="002246C5">
        <w:rPr>
          <w:sz w:val="24"/>
          <w:szCs w:val="24"/>
        </w:rPr>
        <w:t xml:space="preserve"> Е.А.» за июль 2022 года - 8 060,00 руб., за сентябрь - декабрь 2022 года – 50 960,00 руб. в т. ч. просроченная кредиторская задолженность – 47 060,00 руб..  Просроченная кредиторская задолженность образовалась вследствие недостаточного доведения лимитов бюджетных обязательств.;</w:t>
      </w:r>
      <w:proofErr w:type="gramEnd"/>
    </w:p>
    <w:p w:rsidR="002246C5" w:rsidRPr="002246C5" w:rsidRDefault="002246C5" w:rsidP="002246C5">
      <w:pPr>
        <w:ind w:firstLine="708"/>
        <w:jc w:val="both"/>
        <w:rPr>
          <w:sz w:val="24"/>
          <w:szCs w:val="24"/>
        </w:rPr>
      </w:pPr>
      <w:r w:rsidRPr="002246C5">
        <w:rPr>
          <w:sz w:val="24"/>
          <w:szCs w:val="24"/>
        </w:rPr>
        <w:t>по счету 1 302 93 000 «Расчеты по штрафам за нарушение условий контрактов (договоров)»  - 28,02 руб. по оплате пени за  несвоевременную уплату взносов на капремонт жилфонда НКО "РОКР" за декабрь 2022 г.</w:t>
      </w:r>
    </w:p>
    <w:p w:rsidR="002246C5" w:rsidRPr="002246C5" w:rsidRDefault="002246C5" w:rsidP="002246C5">
      <w:pPr>
        <w:ind w:firstLine="708"/>
        <w:jc w:val="both"/>
        <w:rPr>
          <w:sz w:val="24"/>
          <w:szCs w:val="24"/>
        </w:rPr>
      </w:pPr>
      <w:r w:rsidRPr="002246C5">
        <w:rPr>
          <w:sz w:val="24"/>
          <w:szCs w:val="24"/>
        </w:rPr>
        <w:t>По счету 303 00 000 раздела «Расчеты по платежам в бюджет» кредиторская задолженность в сумме 324 269,82 руб. состоит:</w:t>
      </w:r>
    </w:p>
    <w:p w:rsidR="002246C5" w:rsidRPr="002246C5" w:rsidRDefault="002246C5" w:rsidP="002246C5">
      <w:pPr>
        <w:ind w:firstLine="720"/>
        <w:jc w:val="both"/>
        <w:rPr>
          <w:sz w:val="24"/>
          <w:szCs w:val="24"/>
        </w:rPr>
      </w:pPr>
      <w:r w:rsidRPr="002246C5">
        <w:rPr>
          <w:sz w:val="24"/>
          <w:szCs w:val="24"/>
        </w:rPr>
        <w:t>- начисления НДФЛ за декабрь 2022 года – 53 167,00 руб., уплата которого будет произведена в соответствии со сроком уплаты заработной платы в январе 2023 года.</w:t>
      </w:r>
    </w:p>
    <w:p w:rsidR="002246C5" w:rsidRPr="002246C5" w:rsidRDefault="002246C5" w:rsidP="002246C5">
      <w:pPr>
        <w:ind w:firstLine="720"/>
        <w:jc w:val="both"/>
        <w:rPr>
          <w:sz w:val="24"/>
          <w:szCs w:val="24"/>
        </w:rPr>
      </w:pPr>
      <w:r w:rsidRPr="002246C5">
        <w:rPr>
          <w:sz w:val="24"/>
          <w:szCs w:val="24"/>
        </w:rPr>
        <w:t>- начисленные страховые взносы на заработную плату за ноябрь-декабрь 2022 г. – 247 592,82 руб. в т. ч. просроченная кредиторская задолженность по оплате страховых взносов на заработную плату – 137 089,20 руб. Просроченная кредиторская задолженность образовалась вследствие недостаточного доведения лимитов бюджетных обязательств.</w:t>
      </w:r>
    </w:p>
    <w:p w:rsidR="002246C5" w:rsidRPr="002246C5" w:rsidRDefault="002246C5" w:rsidP="002246C5">
      <w:pPr>
        <w:jc w:val="both"/>
        <w:rPr>
          <w:sz w:val="24"/>
          <w:szCs w:val="24"/>
        </w:rPr>
      </w:pPr>
    </w:p>
    <w:p w:rsidR="002246C5" w:rsidRPr="002246C5" w:rsidRDefault="002246C5" w:rsidP="002246C5">
      <w:pPr>
        <w:ind w:firstLine="708"/>
        <w:jc w:val="both"/>
        <w:rPr>
          <w:sz w:val="24"/>
          <w:szCs w:val="24"/>
        </w:rPr>
      </w:pPr>
      <w:r w:rsidRPr="002246C5">
        <w:rPr>
          <w:sz w:val="24"/>
          <w:szCs w:val="24"/>
        </w:rPr>
        <w:t>Дебиторская задолженность на 01.01.2023 года отсутствует. Просроченной дебиторской задолженности не имеется.</w:t>
      </w:r>
    </w:p>
    <w:p w:rsidR="002246C5" w:rsidRPr="002246C5" w:rsidRDefault="002246C5" w:rsidP="002246C5">
      <w:pPr>
        <w:ind w:firstLine="708"/>
        <w:jc w:val="both"/>
        <w:rPr>
          <w:bCs/>
          <w:kern w:val="1"/>
          <w:sz w:val="24"/>
          <w:szCs w:val="24"/>
          <w:lang w:eastAsia="ar-SA"/>
        </w:rPr>
      </w:pPr>
      <w:r w:rsidRPr="002246C5">
        <w:rPr>
          <w:sz w:val="24"/>
          <w:szCs w:val="24"/>
        </w:rPr>
        <w:t xml:space="preserve">Остатки валюты баланса по бюджету поселения </w:t>
      </w:r>
      <w:proofErr w:type="gramStart"/>
      <w:r w:rsidRPr="002246C5">
        <w:rPr>
          <w:sz w:val="24"/>
          <w:szCs w:val="24"/>
        </w:rPr>
        <w:t>на конец</w:t>
      </w:r>
      <w:proofErr w:type="gramEnd"/>
      <w:r w:rsidRPr="002246C5">
        <w:rPr>
          <w:sz w:val="24"/>
          <w:szCs w:val="24"/>
        </w:rPr>
        <w:t xml:space="preserve"> 2022 года и на начало 2023 года расхождений не имеют.</w:t>
      </w:r>
    </w:p>
    <w:p w:rsidR="002246C5" w:rsidRPr="002246C5" w:rsidRDefault="002246C5" w:rsidP="002246C5">
      <w:pPr>
        <w:ind w:firstLine="708"/>
        <w:jc w:val="both"/>
        <w:rPr>
          <w:bCs/>
          <w:kern w:val="1"/>
          <w:sz w:val="24"/>
          <w:szCs w:val="24"/>
          <w:lang w:eastAsia="ar-SA"/>
        </w:rPr>
      </w:pPr>
      <w:r w:rsidRPr="002246C5">
        <w:rPr>
          <w:bCs/>
          <w:kern w:val="1"/>
          <w:sz w:val="24"/>
          <w:szCs w:val="24"/>
          <w:lang w:eastAsia="ar-SA"/>
        </w:rPr>
        <w:t xml:space="preserve">В 2022 году </w:t>
      </w:r>
      <w:proofErr w:type="spellStart"/>
      <w:r w:rsidRPr="002246C5">
        <w:rPr>
          <w:bCs/>
          <w:kern w:val="1"/>
          <w:sz w:val="24"/>
          <w:szCs w:val="24"/>
          <w:lang w:eastAsia="ar-SA"/>
        </w:rPr>
        <w:t>Полевское</w:t>
      </w:r>
      <w:proofErr w:type="spellEnd"/>
      <w:r w:rsidRPr="002246C5">
        <w:rPr>
          <w:bCs/>
          <w:kern w:val="1"/>
          <w:sz w:val="24"/>
          <w:szCs w:val="24"/>
          <w:lang w:eastAsia="ar-SA"/>
        </w:rPr>
        <w:t xml:space="preserve"> сельское поселение принимало участие в реализации национального проекта - программы  «Формирование  комфортной городской среды на 2022 год на территории Полевского сельского поселения Октябрьского муниципального района Еврейской автономной области» утвержденной постановлением администрации сельского поселения № 5 от 17.02.221 года. В соответствии с программой в поселении были выполнены работы по облагораживанию и реставрации памятника в честь воинов-односельчан, погибших в годы Великой отечественной войны в селе </w:t>
      </w:r>
      <w:proofErr w:type="gramStart"/>
      <w:r w:rsidRPr="002246C5">
        <w:rPr>
          <w:bCs/>
          <w:kern w:val="1"/>
          <w:sz w:val="24"/>
          <w:szCs w:val="24"/>
          <w:lang w:eastAsia="ar-SA"/>
        </w:rPr>
        <w:t>Полевое</w:t>
      </w:r>
      <w:proofErr w:type="gramEnd"/>
      <w:r w:rsidRPr="002246C5">
        <w:rPr>
          <w:bCs/>
          <w:kern w:val="1"/>
          <w:sz w:val="24"/>
          <w:szCs w:val="24"/>
          <w:lang w:eastAsia="ar-SA"/>
        </w:rPr>
        <w:t xml:space="preserve">.  </w:t>
      </w:r>
    </w:p>
    <w:p w:rsidR="002246C5" w:rsidRPr="002246C5" w:rsidRDefault="002246C5" w:rsidP="002246C5">
      <w:pPr>
        <w:ind w:firstLine="708"/>
        <w:jc w:val="both"/>
        <w:rPr>
          <w:bCs/>
          <w:kern w:val="1"/>
          <w:sz w:val="24"/>
          <w:szCs w:val="24"/>
          <w:lang w:eastAsia="ar-SA"/>
        </w:rPr>
      </w:pPr>
      <w:r w:rsidRPr="002246C5">
        <w:rPr>
          <w:bCs/>
          <w:kern w:val="1"/>
          <w:sz w:val="24"/>
          <w:szCs w:val="24"/>
          <w:lang w:eastAsia="ar-SA"/>
        </w:rPr>
        <w:t>Сведения после отчетной даты, которые подлежат отражению в оборотах 2022 года и отчетности за этот год не происходили</w:t>
      </w:r>
    </w:p>
    <w:p w:rsidR="002246C5" w:rsidRPr="002246C5" w:rsidRDefault="002246C5" w:rsidP="002246C5">
      <w:pPr>
        <w:ind w:firstLine="708"/>
        <w:jc w:val="both"/>
        <w:rPr>
          <w:sz w:val="24"/>
          <w:szCs w:val="24"/>
        </w:rPr>
      </w:pPr>
      <w:r w:rsidRPr="002246C5">
        <w:rPr>
          <w:bCs/>
          <w:kern w:val="1"/>
          <w:sz w:val="24"/>
          <w:szCs w:val="24"/>
          <w:lang w:eastAsia="ar-SA"/>
        </w:rPr>
        <w:t>Изменений показателей валюты баланса по бюджету на начало года нет</w:t>
      </w:r>
    </w:p>
    <w:p w:rsidR="002246C5" w:rsidRPr="002246C5" w:rsidRDefault="002246C5" w:rsidP="002246C5">
      <w:pPr>
        <w:jc w:val="both"/>
        <w:rPr>
          <w:b/>
          <w:sz w:val="24"/>
          <w:szCs w:val="24"/>
        </w:rPr>
      </w:pPr>
      <w:r w:rsidRPr="002246C5">
        <w:rPr>
          <w:b/>
          <w:sz w:val="24"/>
          <w:szCs w:val="24"/>
        </w:rPr>
        <w:t>РАЗДЕЛ 5. «ПРОЧИЕ ВОПРОСЫ ДЕЯТЕЛЬНОСТИ СУБЪЕКТА БЮДЖЕТНОЙ ОТЧЕТНОСТИ»</w:t>
      </w:r>
    </w:p>
    <w:p w:rsidR="002246C5" w:rsidRPr="002246C5" w:rsidRDefault="002246C5" w:rsidP="002246C5">
      <w:pPr>
        <w:shd w:val="clear" w:color="auto" w:fill="FFFFFF"/>
        <w:jc w:val="both"/>
        <w:rPr>
          <w:b/>
          <w:sz w:val="24"/>
          <w:szCs w:val="24"/>
          <w:highlight w:val="yellow"/>
        </w:rPr>
      </w:pPr>
    </w:p>
    <w:p w:rsidR="002246C5" w:rsidRPr="002246C5" w:rsidRDefault="002246C5" w:rsidP="002246C5">
      <w:pPr>
        <w:shd w:val="clear" w:color="auto" w:fill="FFFFFF"/>
        <w:ind w:firstLine="708"/>
        <w:jc w:val="both"/>
        <w:rPr>
          <w:sz w:val="24"/>
          <w:szCs w:val="24"/>
        </w:rPr>
      </w:pPr>
      <w:r w:rsidRPr="002246C5">
        <w:rPr>
          <w:sz w:val="24"/>
          <w:szCs w:val="24"/>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Бюджетный кодекс РФ;</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xml:space="preserve">- Налоговый кодекс РФ;  </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Федеральный закон от 06.12.2011 г.  № 402-ФЗ «О бухгалтерском учете»;</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Приказ Минфина РФ от 6 декабря 2010 г. № 162н «Об утверждении Плана счетов бюджетного учета и инструкции по его применению»;</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xml:space="preserve"> </w:t>
      </w:r>
      <w:proofErr w:type="gramStart"/>
      <w:r w:rsidRPr="002246C5">
        <w:rPr>
          <w:rFonts w:eastAsia="SimSun"/>
          <w:kern w:val="1"/>
          <w:sz w:val="24"/>
          <w:szCs w:val="24"/>
          <w:lang w:eastAsia="hi-IN" w:bidi="hi-IN"/>
        </w:rPr>
        <w:t xml:space="preserve">-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2246C5">
        <w:rPr>
          <w:rFonts w:eastAsia="SimSun"/>
          <w:kern w:val="1"/>
          <w:sz w:val="24"/>
          <w:szCs w:val="24"/>
          <w:lang w:eastAsia="hi-IN" w:bidi="hi-IN"/>
        </w:rPr>
        <w:lastRenderedPageBreak/>
        <w:t>государственными (муниципальными) учреждениями, и Методических указаний по их применению»;</w:t>
      </w:r>
      <w:proofErr w:type="gramEnd"/>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2246C5" w:rsidRPr="002246C5" w:rsidRDefault="002246C5" w:rsidP="002246C5">
      <w:pPr>
        <w:suppressAutoHyphens/>
        <w:ind w:firstLine="709"/>
        <w:jc w:val="both"/>
        <w:textAlignment w:val="baseline"/>
        <w:rPr>
          <w:rFonts w:eastAsia="SimSun"/>
          <w:kern w:val="1"/>
          <w:sz w:val="24"/>
          <w:szCs w:val="24"/>
          <w:lang w:eastAsia="hi-IN" w:bidi="hi-IN"/>
        </w:rPr>
      </w:pPr>
      <w:r w:rsidRPr="002246C5">
        <w:rPr>
          <w:rFonts w:eastAsia="SimSun"/>
          <w:kern w:val="1"/>
          <w:sz w:val="24"/>
          <w:szCs w:val="24"/>
          <w:lang w:eastAsia="hi-IN" w:bidi="hi-IN"/>
        </w:rPr>
        <w:t>- иными нормативными правовыми актами Российской Федерации.</w:t>
      </w:r>
    </w:p>
    <w:p w:rsidR="002246C5" w:rsidRPr="002246C5" w:rsidRDefault="002246C5" w:rsidP="002246C5">
      <w:pPr>
        <w:suppressAutoHyphens/>
        <w:ind w:firstLine="708"/>
        <w:jc w:val="both"/>
        <w:textAlignment w:val="baseline"/>
        <w:rPr>
          <w:rFonts w:eastAsia="SimSun"/>
          <w:kern w:val="1"/>
          <w:sz w:val="24"/>
          <w:szCs w:val="24"/>
          <w:lang w:eastAsia="hi-IN" w:bidi="hi-IN"/>
        </w:rPr>
      </w:pPr>
      <w:proofErr w:type="gramStart"/>
      <w:r w:rsidRPr="002246C5">
        <w:rPr>
          <w:rFonts w:eastAsia="SimSun"/>
          <w:kern w:val="1"/>
          <w:sz w:val="24"/>
          <w:szCs w:val="24"/>
          <w:lang w:eastAsia="hi-IN" w:bidi="hi-IN"/>
        </w:rPr>
        <w:t xml:space="preserve">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муниципального образования «Октябрьский муниципальный район» осуществления части полномочий местного самоуправления Полевского сельского поселения Октябрьского муниципального района Еврейской автономной области в 2022 году» от 16.12.2021 г.  </w:t>
      </w:r>
      <w:proofErr w:type="gramEnd"/>
    </w:p>
    <w:p w:rsidR="002246C5" w:rsidRPr="002246C5" w:rsidRDefault="002246C5" w:rsidP="002246C5">
      <w:pPr>
        <w:pStyle w:val="ad"/>
        <w:ind w:firstLine="709"/>
        <w:jc w:val="both"/>
        <w:rPr>
          <w:rFonts w:ascii="Times New Roman" w:hAnsi="Times New Roman"/>
          <w:sz w:val="24"/>
          <w:szCs w:val="24"/>
        </w:rPr>
      </w:pPr>
      <w:r w:rsidRPr="002246C5">
        <w:rPr>
          <w:rFonts w:ascii="Times New Roman" w:hAnsi="Times New Roman"/>
          <w:sz w:val="24"/>
          <w:szCs w:val="24"/>
        </w:rPr>
        <w:t xml:space="preserve">В соответствии с соглашением «О передаче </w:t>
      </w:r>
      <w:r w:rsidRPr="002246C5">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2246C5">
        <w:rPr>
          <w:rFonts w:ascii="Times New Roman" w:hAnsi="Times New Roman"/>
          <w:sz w:val="24"/>
          <w:szCs w:val="24"/>
        </w:rPr>
        <w:t>по осуществлению внешнего муниципального финансового контроля на 2022 год» от 29.12.2021 года</w:t>
      </w:r>
      <w:proofErr w:type="gramStart"/>
      <w:r w:rsidRPr="002246C5">
        <w:rPr>
          <w:rFonts w:ascii="Times New Roman" w:hAnsi="Times New Roman"/>
          <w:sz w:val="24"/>
          <w:szCs w:val="24"/>
        </w:rPr>
        <w:t>.</w:t>
      </w:r>
      <w:proofErr w:type="gramEnd"/>
      <w:r w:rsidRPr="002246C5">
        <w:rPr>
          <w:rFonts w:ascii="Times New Roman" w:hAnsi="Times New Roman"/>
          <w:sz w:val="24"/>
          <w:szCs w:val="24"/>
        </w:rPr>
        <w:t xml:space="preserve"> </w:t>
      </w:r>
      <w:proofErr w:type="gramStart"/>
      <w:r w:rsidRPr="002246C5">
        <w:rPr>
          <w:rFonts w:ascii="Times New Roman" w:hAnsi="Times New Roman"/>
          <w:sz w:val="24"/>
          <w:szCs w:val="24"/>
        </w:rPr>
        <w:t>п</w:t>
      </w:r>
      <w:proofErr w:type="gramEnd"/>
      <w:r w:rsidRPr="002246C5">
        <w:rPr>
          <w:rFonts w:ascii="Times New Roman" w:hAnsi="Times New Roman"/>
          <w:sz w:val="24"/>
          <w:szCs w:val="24"/>
        </w:rPr>
        <w:t>ереданы Контрольно-ревизионной  комиссии Октябрьского  муниципального района полномочий Контрольно-ревизионной комиссии Полевского сельского поселения по осуществлению внешнего муниципального финансового контроля в части: проведения внешней проверки годового отчета об исполнении бюджета сельского поселения; проведения экспертизы проекта бюджета сельского поселения.</w:t>
      </w:r>
    </w:p>
    <w:p w:rsidR="002246C5" w:rsidRPr="002246C5" w:rsidRDefault="002246C5" w:rsidP="002246C5">
      <w:pPr>
        <w:suppressAutoHyphens/>
        <w:ind w:firstLine="708"/>
        <w:jc w:val="both"/>
        <w:textAlignment w:val="baseline"/>
        <w:rPr>
          <w:rFonts w:eastAsia="SimSun"/>
          <w:kern w:val="1"/>
          <w:sz w:val="24"/>
          <w:szCs w:val="24"/>
          <w:lang w:eastAsia="hi-IN" w:bidi="hi-IN"/>
        </w:rPr>
      </w:pPr>
      <w:r w:rsidRPr="002246C5">
        <w:rPr>
          <w:rFonts w:eastAsia="SimSun"/>
          <w:kern w:val="1"/>
          <w:sz w:val="24"/>
          <w:szCs w:val="24"/>
          <w:lang w:eastAsia="hi-IN" w:bidi="hi-IN"/>
        </w:rPr>
        <w:t>Реализация полномочий, переданных по соглашению, осуществляется за счет межбюджетных трансфертов, предоставляемых из бюджета Полевского сельского поселения в бюджет Октябрьского муниципального района.</w:t>
      </w:r>
    </w:p>
    <w:p w:rsidR="002246C5" w:rsidRPr="002246C5" w:rsidRDefault="002246C5" w:rsidP="002246C5">
      <w:pPr>
        <w:shd w:val="clear" w:color="auto" w:fill="FFFFFF"/>
        <w:ind w:firstLine="708"/>
        <w:jc w:val="both"/>
        <w:rPr>
          <w:sz w:val="24"/>
          <w:szCs w:val="24"/>
        </w:rPr>
      </w:pPr>
      <w:r w:rsidRPr="002246C5">
        <w:rPr>
          <w:sz w:val="24"/>
          <w:szCs w:val="24"/>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бюджетная и бухгалтерская отчетность в финансовый отдел предоставляется в </w:t>
      </w:r>
      <w:proofErr w:type="spellStart"/>
      <w:r w:rsidRPr="002246C5">
        <w:rPr>
          <w:sz w:val="24"/>
          <w:szCs w:val="24"/>
        </w:rPr>
        <w:t>Свод-СМАРТ</w:t>
      </w:r>
      <w:proofErr w:type="spellEnd"/>
      <w:r w:rsidRPr="002246C5">
        <w:rPr>
          <w:sz w:val="24"/>
          <w:szCs w:val="24"/>
        </w:rPr>
        <w:t>.</w:t>
      </w:r>
    </w:p>
    <w:p w:rsidR="002246C5" w:rsidRPr="002246C5" w:rsidRDefault="002246C5" w:rsidP="002246C5">
      <w:pPr>
        <w:ind w:firstLine="708"/>
        <w:jc w:val="both"/>
        <w:rPr>
          <w:sz w:val="24"/>
          <w:szCs w:val="24"/>
        </w:rPr>
      </w:pPr>
      <w:r w:rsidRPr="002246C5">
        <w:rPr>
          <w:sz w:val="24"/>
          <w:szCs w:val="24"/>
        </w:rPr>
        <w:t xml:space="preserve">В отчетном периоде осуществлялись мероприятия внутреннего контроля исполнения бюджета поселения: Предварительный контроль - это контроль в ходе обсуждения и утверждения решений о бюджете, иных проектов решений по бюджетно-финансовым вопросам, </w:t>
      </w:r>
      <w:proofErr w:type="gramStart"/>
      <w:r w:rsidRPr="002246C5">
        <w:rPr>
          <w:sz w:val="24"/>
          <w:szCs w:val="24"/>
        </w:rPr>
        <w:t>контроль за</w:t>
      </w:r>
      <w:proofErr w:type="gramEnd"/>
      <w:r w:rsidRPr="002246C5">
        <w:rPr>
          <w:sz w:val="24"/>
          <w:szCs w:val="24"/>
        </w:rPr>
        <w:t xml:space="preserve"> составлением смет расходов на очередной финансовый год, контроль  за соответствием заключаемых договоров объемам ассигнований и лимитам бюджетных обязательств; Текущий контроль – это проверка соответствия остатков денежных средств на лицевых счетах в ОФК остаткам, выведенным в регистрах бухгалтерского учета (по мере поступления выписок из лицевых счетов в ОФК), </w:t>
      </w:r>
      <w:proofErr w:type="gramStart"/>
      <w:r w:rsidRPr="002246C5">
        <w:rPr>
          <w:sz w:val="24"/>
          <w:szCs w:val="24"/>
        </w:rPr>
        <w:t>контроль за</w:t>
      </w:r>
      <w:proofErr w:type="gramEnd"/>
      <w:r w:rsidRPr="002246C5">
        <w:rPr>
          <w:sz w:val="24"/>
          <w:szCs w:val="24"/>
        </w:rPr>
        <w:t xml:space="preserve"> целевым использованием средств сметы доходов и расходов, ежемесячный анализ кассового исполнения бюджета на основании лицевого счета получателя бюджетных средств; Последующий  контроль – это проверка соответствия перечня полученных товаров (работ, услуг) перечню оплаченных товаров (работ, услуг), контроль за эффективным расходованием сре</w:t>
      </w:r>
      <w:proofErr w:type="gramStart"/>
      <w:r w:rsidRPr="002246C5">
        <w:rPr>
          <w:sz w:val="24"/>
          <w:szCs w:val="24"/>
        </w:rPr>
        <w:t>дств в с</w:t>
      </w:r>
      <w:proofErr w:type="gramEnd"/>
      <w:r w:rsidRPr="002246C5">
        <w:rPr>
          <w:sz w:val="24"/>
          <w:szCs w:val="24"/>
        </w:rPr>
        <w:t xml:space="preserve">оответствии с целевым назначением по утвержденным сметам доходов и расходов с учетом внесенных изменений. Также регулярно осуществляется </w:t>
      </w:r>
      <w:proofErr w:type="gramStart"/>
      <w:r w:rsidRPr="002246C5">
        <w:rPr>
          <w:sz w:val="24"/>
          <w:szCs w:val="24"/>
        </w:rPr>
        <w:t>контроль  за</w:t>
      </w:r>
      <w:proofErr w:type="gramEnd"/>
      <w:r w:rsidRPr="002246C5">
        <w:rPr>
          <w:sz w:val="24"/>
          <w:szCs w:val="24"/>
        </w:rPr>
        <w:t xml:space="preserve"> соответствием заключаемых договоров объемам ассигнований и лимитам бюджетных обязательств.</w:t>
      </w:r>
    </w:p>
    <w:p w:rsidR="002246C5" w:rsidRPr="002246C5" w:rsidRDefault="002246C5" w:rsidP="002246C5">
      <w:pPr>
        <w:ind w:firstLine="708"/>
        <w:jc w:val="both"/>
        <w:rPr>
          <w:sz w:val="24"/>
          <w:szCs w:val="24"/>
        </w:rPr>
      </w:pPr>
      <w:r w:rsidRPr="002246C5">
        <w:rPr>
          <w:sz w:val="24"/>
          <w:szCs w:val="24"/>
        </w:rPr>
        <w:t xml:space="preserve"> В отчетном 2022 году, на основании распоряжения администрации  сельского поселения «О проведении инвентаризации» № 36 от 26.12.2022 г., была проведена плановая инвентаризация основных средств.  Инвентаризация проводилась с 26 по 28 декабря 2022 г. Расхождений между фактическим наличием основных средств и данными в бюджетном учете не выявлены.</w:t>
      </w:r>
    </w:p>
    <w:p w:rsidR="002246C5" w:rsidRPr="002246C5" w:rsidRDefault="002246C5" w:rsidP="002246C5">
      <w:pPr>
        <w:suppressAutoHyphens/>
        <w:ind w:firstLine="708"/>
        <w:jc w:val="both"/>
        <w:textAlignment w:val="baseline"/>
        <w:rPr>
          <w:rFonts w:eastAsia="SimSun"/>
          <w:kern w:val="1"/>
          <w:sz w:val="24"/>
          <w:szCs w:val="24"/>
          <w:lang w:eastAsia="hi-IN" w:bidi="hi-IN"/>
        </w:rPr>
      </w:pPr>
      <w:r w:rsidRPr="002246C5">
        <w:rPr>
          <w:rFonts w:eastAsia="SimSun"/>
          <w:kern w:val="1"/>
          <w:sz w:val="24"/>
          <w:szCs w:val="24"/>
          <w:lang w:eastAsia="hi-IN" w:bidi="hi-IN"/>
        </w:rPr>
        <w:lastRenderedPageBreak/>
        <w:t>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Еврейской автономной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на 2022 год» от 29.12.2021 г.;</w:t>
      </w:r>
    </w:p>
    <w:p w:rsidR="002246C5" w:rsidRPr="002246C5" w:rsidRDefault="002246C5" w:rsidP="002246C5">
      <w:pPr>
        <w:suppressAutoHyphens/>
        <w:jc w:val="both"/>
        <w:textAlignment w:val="baseline"/>
        <w:rPr>
          <w:rFonts w:eastAsia="SimSun"/>
          <w:kern w:val="1"/>
          <w:sz w:val="24"/>
          <w:szCs w:val="24"/>
          <w:lang w:eastAsia="hi-IN" w:bidi="hi-IN"/>
        </w:rPr>
      </w:pPr>
      <w:r w:rsidRPr="002246C5">
        <w:rPr>
          <w:rFonts w:eastAsia="SimSun"/>
          <w:kern w:val="1"/>
          <w:sz w:val="24"/>
          <w:szCs w:val="24"/>
          <w:lang w:eastAsia="hi-IN" w:bidi="hi-IN"/>
        </w:rPr>
        <w:t>Контрольно-счетная палата Еврейской автономной области.</w:t>
      </w:r>
    </w:p>
    <w:p w:rsidR="002246C5" w:rsidRPr="002246C5" w:rsidRDefault="002246C5" w:rsidP="002246C5">
      <w:pPr>
        <w:suppressAutoHyphens/>
        <w:ind w:firstLine="709"/>
        <w:jc w:val="both"/>
        <w:textAlignment w:val="baseline"/>
        <w:rPr>
          <w:rFonts w:eastAsia="SimSun"/>
          <w:kern w:val="1"/>
          <w:sz w:val="24"/>
          <w:szCs w:val="24"/>
          <w:lang w:eastAsia="hi-IN" w:bidi="hi-IN"/>
        </w:rPr>
      </w:pPr>
      <w:proofErr w:type="gramStart"/>
      <w:r w:rsidRPr="002246C5">
        <w:rPr>
          <w:rFonts w:eastAsia="SimSun"/>
          <w:kern w:val="1"/>
          <w:sz w:val="24"/>
          <w:szCs w:val="24"/>
          <w:lang w:eastAsia="hi-IN" w:bidi="hi-IN"/>
        </w:rPr>
        <w:t>В отчетном году проводилась внешняя проверка годового отчета об исполнении бюджета муниципального образования "</w:t>
      </w:r>
      <w:proofErr w:type="spellStart"/>
      <w:r w:rsidRPr="002246C5">
        <w:rPr>
          <w:rFonts w:eastAsia="SimSun"/>
          <w:kern w:val="1"/>
          <w:sz w:val="24"/>
          <w:szCs w:val="24"/>
          <w:lang w:eastAsia="hi-IN" w:bidi="hi-IN"/>
        </w:rPr>
        <w:t>Полевское</w:t>
      </w:r>
      <w:proofErr w:type="spellEnd"/>
      <w:r w:rsidRPr="002246C5">
        <w:rPr>
          <w:rFonts w:eastAsia="SimSun"/>
          <w:kern w:val="1"/>
          <w:sz w:val="24"/>
          <w:szCs w:val="24"/>
          <w:lang w:eastAsia="hi-IN" w:bidi="hi-IN"/>
        </w:rPr>
        <w:t xml:space="preserve"> сельское поселение" Октябрьского муниципального района Еврейской автономной области за 2021 год, бюджетной отчетности главных администраторов средств  бюджета муниципального образования, в соответствии с планом работы контрольно-ревизионной комиссии Октябрьского муниципального  района Еврейской автономной области на 2022 год, утвержденным приказом контрольно-ревизионной комиссии  от 16.12.20201 года № 23.</w:t>
      </w:r>
      <w:proofErr w:type="gramEnd"/>
    </w:p>
    <w:p w:rsidR="002246C5" w:rsidRPr="002246C5" w:rsidRDefault="002246C5" w:rsidP="002246C5">
      <w:pPr>
        <w:ind w:firstLine="708"/>
        <w:jc w:val="both"/>
        <w:rPr>
          <w:sz w:val="24"/>
          <w:szCs w:val="24"/>
        </w:rPr>
      </w:pPr>
      <w:r w:rsidRPr="002246C5">
        <w:rPr>
          <w:sz w:val="24"/>
          <w:szCs w:val="24"/>
        </w:rPr>
        <w:t>Контрольно-счетной палатой Еврейской автономной области</w:t>
      </w:r>
      <w:r w:rsidRPr="002246C5">
        <w:rPr>
          <w:rFonts w:eastAsia="SimSun"/>
          <w:kern w:val="1"/>
          <w:sz w:val="24"/>
          <w:szCs w:val="24"/>
          <w:lang w:eastAsia="hi-IN" w:bidi="hi-IN"/>
        </w:rPr>
        <w:t xml:space="preserve"> </w:t>
      </w:r>
      <w:r w:rsidRPr="002246C5">
        <w:rPr>
          <w:sz w:val="24"/>
          <w:szCs w:val="24"/>
        </w:rPr>
        <w:t>проверка годового отчета об исполнении бюджета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в отчетном году не проводилась.</w:t>
      </w:r>
    </w:p>
    <w:p w:rsidR="002246C5" w:rsidRPr="002246C5" w:rsidRDefault="002246C5" w:rsidP="002246C5">
      <w:pPr>
        <w:ind w:firstLine="709"/>
        <w:jc w:val="both"/>
        <w:rPr>
          <w:sz w:val="24"/>
          <w:szCs w:val="24"/>
        </w:rPr>
      </w:pPr>
      <w:r w:rsidRPr="002246C5">
        <w:rPr>
          <w:sz w:val="24"/>
          <w:szCs w:val="24"/>
        </w:rPr>
        <w:t xml:space="preserve">Главной экономической составляющей сельского поселения является земля. Общая площадь    11432 га,  в том числе земли населенных пунктов сельского поселения 1041 га, 8469 га  посевные  площади, 194 га земли в пользовании   личных  подсобных  хозяйств.    </w:t>
      </w:r>
    </w:p>
    <w:p w:rsidR="002246C5" w:rsidRPr="002246C5" w:rsidRDefault="002246C5" w:rsidP="002246C5">
      <w:pPr>
        <w:ind w:firstLine="709"/>
        <w:jc w:val="both"/>
        <w:rPr>
          <w:sz w:val="24"/>
          <w:szCs w:val="24"/>
        </w:rPr>
      </w:pPr>
      <w:proofErr w:type="gramStart"/>
      <w:r w:rsidRPr="002246C5">
        <w:rPr>
          <w:sz w:val="24"/>
          <w:szCs w:val="24"/>
        </w:rPr>
        <w:t>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35 обращений,  к муниципальным служащим – 247</w:t>
      </w:r>
      <w:r w:rsidRPr="002246C5">
        <w:rPr>
          <w:color w:val="FF0000"/>
          <w:sz w:val="24"/>
          <w:szCs w:val="24"/>
        </w:rPr>
        <w:t xml:space="preserve"> </w:t>
      </w:r>
      <w:r w:rsidRPr="002246C5">
        <w:rPr>
          <w:sz w:val="24"/>
          <w:szCs w:val="24"/>
        </w:rPr>
        <w:t>письменных обращений (о выделении жилья; по благоустройству населенных пунктов; ремонт и очистка дорог в населенных пунктах сельского поселения;</w:t>
      </w:r>
      <w:proofErr w:type="gramEnd"/>
      <w:r w:rsidRPr="002246C5">
        <w:rPr>
          <w:sz w:val="24"/>
          <w:szCs w:val="24"/>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2246C5" w:rsidRPr="002246C5" w:rsidRDefault="002246C5" w:rsidP="002246C5">
      <w:pPr>
        <w:ind w:firstLine="708"/>
        <w:jc w:val="both"/>
        <w:rPr>
          <w:sz w:val="24"/>
          <w:szCs w:val="24"/>
        </w:rPr>
      </w:pPr>
      <w:proofErr w:type="gramStart"/>
      <w:r w:rsidRPr="002246C5">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2246C5" w:rsidRPr="002246C5" w:rsidRDefault="002246C5" w:rsidP="002246C5">
      <w:pPr>
        <w:jc w:val="both"/>
        <w:rPr>
          <w:sz w:val="24"/>
          <w:szCs w:val="24"/>
        </w:rPr>
      </w:pPr>
    </w:p>
    <w:p w:rsidR="002246C5" w:rsidRPr="002246C5" w:rsidRDefault="002246C5" w:rsidP="002246C5">
      <w:pPr>
        <w:jc w:val="both"/>
        <w:rPr>
          <w:b/>
          <w:sz w:val="24"/>
          <w:szCs w:val="24"/>
        </w:rPr>
      </w:pPr>
      <w:r w:rsidRPr="002246C5">
        <w:rPr>
          <w:b/>
          <w:sz w:val="24"/>
          <w:szCs w:val="24"/>
        </w:rPr>
        <w:t>Сельское хозяйство:</w:t>
      </w:r>
    </w:p>
    <w:p w:rsidR="002246C5" w:rsidRPr="002246C5" w:rsidRDefault="002246C5" w:rsidP="002246C5">
      <w:pPr>
        <w:jc w:val="both"/>
        <w:rPr>
          <w:sz w:val="24"/>
          <w:szCs w:val="24"/>
        </w:rPr>
      </w:pPr>
      <w:r w:rsidRPr="002246C5">
        <w:rPr>
          <w:sz w:val="24"/>
          <w:szCs w:val="24"/>
        </w:rPr>
        <w:t>Поголовье на 01.01.2023 года:</w:t>
      </w:r>
    </w:p>
    <w:p w:rsidR="002246C5" w:rsidRPr="002246C5" w:rsidRDefault="002246C5" w:rsidP="002246C5">
      <w:pPr>
        <w:jc w:val="both"/>
        <w:rPr>
          <w:b/>
          <w:sz w:val="24"/>
          <w:szCs w:val="24"/>
        </w:rPr>
      </w:pPr>
      <w:r w:rsidRPr="002246C5">
        <w:rPr>
          <w:b/>
          <w:sz w:val="24"/>
          <w:szCs w:val="24"/>
        </w:rPr>
        <w:t>КРС всего-200</w:t>
      </w:r>
    </w:p>
    <w:p w:rsidR="002246C5" w:rsidRPr="002246C5" w:rsidRDefault="002246C5" w:rsidP="002246C5">
      <w:pPr>
        <w:jc w:val="both"/>
        <w:rPr>
          <w:sz w:val="24"/>
          <w:szCs w:val="24"/>
        </w:rPr>
      </w:pPr>
      <w:r w:rsidRPr="002246C5">
        <w:rPr>
          <w:sz w:val="24"/>
          <w:szCs w:val="24"/>
        </w:rPr>
        <w:t>Коров – 88</w:t>
      </w:r>
    </w:p>
    <w:p w:rsidR="002246C5" w:rsidRPr="002246C5" w:rsidRDefault="002246C5" w:rsidP="002246C5">
      <w:pPr>
        <w:jc w:val="both"/>
        <w:rPr>
          <w:b/>
          <w:sz w:val="24"/>
          <w:szCs w:val="24"/>
        </w:rPr>
      </w:pPr>
      <w:r w:rsidRPr="002246C5">
        <w:rPr>
          <w:b/>
          <w:sz w:val="24"/>
          <w:szCs w:val="24"/>
        </w:rPr>
        <w:t>Свиньи всего- 74</w:t>
      </w:r>
    </w:p>
    <w:p w:rsidR="002246C5" w:rsidRPr="002246C5" w:rsidRDefault="002246C5" w:rsidP="002246C5">
      <w:pPr>
        <w:jc w:val="both"/>
        <w:rPr>
          <w:sz w:val="24"/>
          <w:szCs w:val="24"/>
        </w:rPr>
      </w:pPr>
      <w:r w:rsidRPr="002246C5">
        <w:rPr>
          <w:sz w:val="24"/>
          <w:szCs w:val="24"/>
        </w:rPr>
        <w:t>Свиноматки – 5</w:t>
      </w:r>
    </w:p>
    <w:p w:rsidR="002246C5" w:rsidRPr="002246C5" w:rsidRDefault="002246C5" w:rsidP="002246C5">
      <w:pPr>
        <w:jc w:val="both"/>
        <w:rPr>
          <w:b/>
          <w:sz w:val="24"/>
          <w:szCs w:val="24"/>
        </w:rPr>
      </w:pPr>
      <w:r w:rsidRPr="002246C5">
        <w:rPr>
          <w:b/>
          <w:sz w:val="24"/>
          <w:szCs w:val="24"/>
        </w:rPr>
        <w:t>Овцы всего- 147</w:t>
      </w:r>
    </w:p>
    <w:p w:rsidR="002246C5" w:rsidRPr="002246C5" w:rsidRDefault="002246C5" w:rsidP="002246C5">
      <w:pPr>
        <w:jc w:val="both"/>
        <w:rPr>
          <w:sz w:val="24"/>
          <w:szCs w:val="24"/>
        </w:rPr>
      </w:pPr>
      <w:r w:rsidRPr="002246C5">
        <w:rPr>
          <w:sz w:val="24"/>
          <w:szCs w:val="24"/>
        </w:rPr>
        <w:t>Овцематки и ярки старше 1 года- 61</w:t>
      </w:r>
    </w:p>
    <w:p w:rsidR="002246C5" w:rsidRPr="002246C5" w:rsidRDefault="002246C5" w:rsidP="002246C5">
      <w:pPr>
        <w:jc w:val="both"/>
        <w:rPr>
          <w:b/>
          <w:sz w:val="24"/>
          <w:szCs w:val="24"/>
        </w:rPr>
      </w:pPr>
      <w:r w:rsidRPr="002246C5">
        <w:rPr>
          <w:b/>
          <w:sz w:val="24"/>
          <w:szCs w:val="24"/>
        </w:rPr>
        <w:t>Козы всего – 13</w:t>
      </w:r>
    </w:p>
    <w:p w:rsidR="002246C5" w:rsidRPr="002246C5" w:rsidRDefault="002246C5" w:rsidP="002246C5">
      <w:pPr>
        <w:jc w:val="both"/>
        <w:rPr>
          <w:sz w:val="24"/>
          <w:szCs w:val="24"/>
        </w:rPr>
      </w:pPr>
      <w:proofErr w:type="spellStart"/>
      <w:r w:rsidRPr="002246C5">
        <w:rPr>
          <w:sz w:val="24"/>
          <w:szCs w:val="24"/>
        </w:rPr>
        <w:t>Козоматки</w:t>
      </w:r>
      <w:proofErr w:type="spellEnd"/>
      <w:r w:rsidRPr="002246C5">
        <w:rPr>
          <w:sz w:val="24"/>
          <w:szCs w:val="24"/>
        </w:rPr>
        <w:t xml:space="preserve"> и козочки старше 1 года – 6</w:t>
      </w:r>
    </w:p>
    <w:p w:rsidR="002246C5" w:rsidRPr="002246C5" w:rsidRDefault="002246C5" w:rsidP="002246C5">
      <w:pPr>
        <w:jc w:val="both"/>
        <w:rPr>
          <w:b/>
          <w:sz w:val="24"/>
          <w:szCs w:val="24"/>
        </w:rPr>
      </w:pPr>
      <w:r w:rsidRPr="002246C5">
        <w:rPr>
          <w:b/>
          <w:sz w:val="24"/>
          <w:szCs w:val="24"/>
        </w:rPr>
        <w:t>Лошади всего- 240</w:t>
      </w:r>
    </w:p>
    <w:p w:rsidR="002246C5" w:rsidRPr="002246C5" w:rsidRDefault="002246C5" w:rsidP="002246C5">
      <w:pPr>
        <w:jc w:val="both"/>
        <w:rPr>
          <w:b/>
          <w:sz w:val="24"/>
          <w:szCs w:val="24"/>
        </w:rPr>
      </w:pPr>
      <w:r w:rsidRPr="002246C5">
        <w:rPr>
          <w:b/>
          <w:sz w:val="24"/>
          <w:szCs w:val="24"/>
        </w:rPr>
        <w:t>Кролики всего- 73</w:t>
      </w:r>
    </w:p>
    <w:p w:rsidR="002246C5" w:rsidRPr="002246C5" w:rsidRDefault="002246C5" w:rsidP="002246C5">
      <w:pPr>
        <w:jc w:val="both"/>
        <w:rPr>
          <w:sz w:val="24"/>
          <w:szCs w:val="24"/>
        </w:rPr>
      </w:pPr>
      <w:r w:rsidRPr="002246C5">
        <w:rPr>
          <w:sz w:val="24"/>
          <w:szCs w:val="24"/>
        </w:rPr>
        <w:t>Кроликоматки- 51</w:t>
      </w:r>
    </w:p>
    <w:p w:rsidR="002246C5" w:rsidRPr="002246C5" w:rsidRDefault="002246C5" w:rsidP="002246C5">
      <w:pPr>
        <w:jc w:val="both"/>
        <w:rPr>
          <w:b/>
          <w:sz w:val="24"/>
          <w:szCs w:val="24"/>
        </w:rPr>
      </w:pPr>
      <w:r w:rsidRPr="002246C5">
        <w:rPr>
          <w:b/>
          <w:sz w:val="24"/>
          <w:szCs w:val="24"/>
        </w:rPr>
        <w:t>Птица - всего- 732</w:t>
      </w:r>
    </w:p>
    <w:p w:rsidR="002246C5" w:rsidRPr="002246C5" w:rsidRDefault="002246C5" w:rsidP="002246C5">
      <w:pPr>
        <w:jc w:val="both"/>
        <w:rPr>
          <w:b/>
          <w:sz w:val="24"/>
          <w:szCs w:val="24"/>
        </w:rPr>
      </w:pPr>
      <w:r w:rsidRPr="002246C5">
        <w:rPr>
          <w:b/>
          <w:sz w:val="24"/>
          <w:szCs w:val="24"/>
        </w:rPr>
        <w:t>Пчелосемьи – 114</w:t>
      </w:r>
    </w:p>
    <w:p w:rsidR="002246C5" w:rsidRPr="002246C5" w:rsidRDefault="002246C5" w:rsidP="002246C5">
      <w:pPr>
        <w:ind w:firstLine="709"/>
        <w:jc w:val="both"/>
        <w:rPr>
          <w:sz w:val="24"/>
          <w:szCs w:val="24"/>
        </w:rPr>
      </w:pPr>
      <w:r w:rsidRPr="002246C5">
        <w:rPr>
          <w:sz w:val="24"/>
          <w:szCs w:val="24"/>
        </w:rPr>
        <w:t>За прошедший 2022 год администрацией Полевского сельского поселения проделана следующая работа:</w:t>
      </w:r>
    </w:p>
    <w:p w:rsidR="002246C5" w:rsidRPr="002246C5" w:rsidRDefault="002246C5" w:rsidP="002246C5">
      <w:pPr>
        <w:pStyle w:val="ae"/>
        <w:ind w:left="0" w:firstLine="708"/>
        <w:jc w:val="both"/>
        <w:rPr>
          <w:sz w:val="24"/>
          <w:szCs w:val="24"/>
          <w:u w:val="none"/>
        </w:rPr>
      </w:pPr>
      <w:r w:rsidRPr="002246C5">
        <w:rPr>
          <w:sz w:val="24"/>
          <w:szCs w:val="24"/>
          <w:u w:val="none"/>
        </w:rPr>
        <w:lastRenderedPageBreak/>
        <w:t>Весной и осенью проводились сходы граждан во всех селах поселения по правилам благоустройства и пожарной безопасности.</w:t>
      </w:r>
    </w:p>
    <w:p w:rsidR="002246C5" w:rsidRPr="002246C5" w:rsidRDefault="002246C5" w:rsidP="002246C5">
      <w:pPr>
        <w:pStyle w:val="ae"/>
        <w:ind w:left="0" w:firstLine="708"/>
        <w:jc w:val="both"/>
        <w:rPr>
          <w:sz w:val="24"/>
          <w:szCs w:val="24"/>
          <w:u w:val="none"/>
        </w:rPr>
      </w:pPr>
      <w:r w:rsidRPr="002246C5">
        <w:rPr>
          <w:sz w:val="24"/>
          <w:szCs w:val="24"/>
          <w:u w:val="none"/>
        </w:rPr>
        <w:t>Весной силами добровольных пожарных были проведены обжоги населенных пунктов от травы.</w:t>
      </w:r>
    </w:p>
    <w:p w:rsidR="002246C5" w:rsidRPr="002246C5" w:rsidRDefault="002246C5" w:rsidP="002246C5">
      <w:pPr>
        <w:pStyle w:val="ae"/>
        <w:ind w:left="0" w:firstLine="708"/>
        <w:jc w:val="both"/>
        <w:rPr>
          <w:sz w:val="24"/>
          <w:szCs w:val="24"/>
          <w:u w:val="none"/>
        </w:rPr>
      </w:pPr>
      <w:r w:rsidRPr="002246C5">
        <w:rPr>
          <w:sz w:val="24"/>
          <w:szCs w:val="24"/>
          <w:u w:val="none"/>
        </w:rPr>
        <w:t xml:space="preserve">При взаимодействии с КФХ Козин Н.А. и КФХ </w:t>
      </w:r>
      <w:proofErr w:type="spellStart"/>
      <w:r w:rsidRPr="002246C5">
        <w:rPr>
          <w:sz w:val="24"/>
          <w:szCs w:val="24"/>
          <w:u w:val="none"/>
        </w:rPr>
        <w:t>Бабченко</w:t>
      </w:r>
      <w:proofErr w:type="spellEnd"/>
      <w:r w:rsidRPr="002246C5">
        <w:rPr>
          <w:sz w:val="24"/>
          <w:szCs w:val="24"/>
          <w:u w:val="none"/>
        </w:rPr>
        <w:t xml:space="preserve"> В.М. были обновлены созданные раньше минерализованные полосы вокруг сел поселения и созданы новые.</w:t>
      </w:r>
    </w:p>
    <w:p w:rsidR="002246C5" w:rsidRPr="002246C5" w:rsidRDefault="002246C5" w:rsidP="002246C5">
      <w:pPr>
        <w:pStyle w:val="ae"/>
        <w:ind w:left="0" w:firstLine="708"/>
        <w:jc w:val="both"/>
        <w:rPr>
          <w:sz w:val="24"/>
          <w:szCs w:val="24"/>
          <w:u w:val="none"/>
        </w:rPr>
      </w:pPr>
      <w:r w:rsidRPr="002246C5">
        <w:rPr>
          <w:sz w:val="24"/>
          <w:szCs w:val="24"/>
          <w:u w:val="none"/>
        </w:rPr>
        <w:t xml:space="preserve">В июле были приняты на работу рабочие для проведения </w:t>
      </w:r>
      <w:proofErr w:type="spellStart"/>
      <w:r w:rsidRPr="002246C5">
        <w:rPr>
          <w:sz w:val="24"/>
          <w:szCs w:val="24"/>
          <w:u w:val="none"/>
        </w:rPr>
        <w:t>обкосов</w:t>
      </w:r>
      <w:proofErr w:type="spellEnd"/>
      <w:r w:rsidRPr="002246C5">
        <w:rPr>
          <w:sz w:val="24"/>
          <w:szCs w:val="24"/>
          <w:u w:val="none"/>
        </w:rPr>
        <w:t xml:space="preserve"> травы на территории сел поселения.</w:t>
      </w:r>
    </w:p>
    <w:p w:rsidR="002246C5" w:rsidRPr="002246C5" w:rsidRDefault="002246C5" w:rsidP="002246C5">
      <w:pPr>
        <w:pStyle w:val="ae"/>
        <w:ind w:left="0" w:firstLine="708"/>
        <w:jc w:val="both"/>
        <w:rPr>
          <w:sz w:val="24"/>
          <w:szCs w:val="24"/>
          <w:u w:val="none"/>
        </w:rPr>
      </w:pPr>
      <w:r w:rsidRPr="002246C5">
        <w:rPr>
          <w:sz w:val="24"/>
          <w:szCs w:val="24"/>
          <w:u w:val="none"/>
        </w:rPr>
        <w:t>Осенью в рамках программы пожарной безопасности были укреплены пожарные водоемы и обновлены указатели и таблички.</w:t>
      </w:r>
    </w:p>
    <w:p w:rsidR="007150B6" w:rsidRPr="002246C5" w:rsidRDefault="002246C5" w:rsidP="002246C5">
      <w:pPr>
        <w:pStyle w:val="ae"/>
        <w:ind w:left="0" w:firstLine="708"/>
        <w:jc w:val="both"/>
        <w:rPr>
          <w:sz w:val="24"/>
          <w:szCs w:val="24"/>
          <w:u w:val="none"/>
        </w:rPr>
      </w:pPr>
      <w:r w:rsidRPr="002246C5">
        <w:rPr>
          <w:sz w:val="24"/>
          <w:szCs w:val="24"/>
          <w:u w:val="none"/>
        </w:rPr>
        <w:t>В рамках программы «Комфортная городская среда» в с</w:t>
      </w:r>
      <w:proofErr w:type="gramStart"/>
      <w:r w:rsidRPr="002246C5">
        <w:rPr>
          <w:sz w:val="24"/>
          <w:szCs w:val="24"/>
          <w:u w:val="none"/>
        </w:rPr>
        <w:t>.П</w:t>
      </w:r>
      <w:proofErr w:type="gramEnd"/>
      <w:r w:rsidRPr="002246C5">
        <w:rPr>
          <w:sz w:val="24"/>
          <w:szCs w:val="24"/>
          <w:u w:val="none"/>
        </w:rPr>
        <w:t>олевое был отреставрирован обелиск в честь воинов, павших в годы Великой Отечественной Войны.</w:t>
      </w:r>
    </w:p>
    <w:p w:rsidR="007150B6" w:rsidRPr="002246C5" w:rsidRDefault="007150B6" w:rsidP="00597414">
      <w:pPr>
        <w:rPr>
          <w:sz w:val="24"/>
          <w:szCs w:val="24"/>
        </w:rPr>
      </w:pPr>
    </w:p>
    <w:p w:rsidR="009119DE" w:rsidRPr="002246C5" w:rsidRDefault="009119DE" w:rsidP="00597414">
      <w:pPr>
        <w:rPr>
          <w:sz w:val="24"/>
          <w:szCs w:val="24"/>
        </w:rPr>
      </w:pPr>
    </w:p>
    <w:p w:rsidR="002246C5" w:rsidRPr="002246C5" w:rsidRDefault="002246C5" w:rsidP="002246C5">
      <w:pPr>
        <w:pStyle w:val="7"/>
        <w:jc w:val="center"/>
        <w:rPr>
          <w:i w:val="0"/>
          <w:sz w:val="24"/>
          <w:szCs w:val="24"/>
        </w:rPr>
      </w:pPr>
      <w:r w:rsidRPr="002246C5">
        <w:rPr>
          <w:i w:val="0"/>
          <w:sz w:val="24"/>
          <w:szCs w:val="24"/>
        </w:rPr>
        <w:t>Муниципальное  образование  «</w:t>
      </w:r>
      <w:proofErr w:type="spellStart"/>
      <w:r w:rsidRPr="002246C5">
        <w:rPr>
          <w:i w:val="0"/>
          <w:sz w:val="24"/>
          <w:szCs w:val="24"/>
        </w:rPr>
        <w:t>Полевское</w:t>
      </w:r>
      <w:proofErr w:type="spellEnd"/>
      <w:r w:rsidRPr="002246C5">
        <w:rPr>
          <w:i w:val="0"/>
          <w:sz w:val="24"/>
          <w:szCs w:val="24"/>
        </w:rPr>
        <w:t xml:space="preserve">  сельское  поселение»</w:t>
      </w:r>
    </w:p>
    <w:p w:rsidR="002246C5" w:rsidRPr="002246C5" w:rsidRDefault="002246C5" w:rsidP="002246C5">
      <w:pPr>
        <w:jc w:val="center"/>
        <w:rPr>
          <w:sz w:val="24"/>
          <w:szCs w:val="24"/>
        </w:rPr>
      </w:pPr>
      <w:r w:rsidRPr="002246C5">
        <w:rPr>
          <w:sz w:val="24"/>
          <w:szCs w:val="24"/>
        </w:rPr>
        <w:t>Октябрьского  муниципального  района</w:t>
      </w:r>
    </w:p>
    <w:p w:rsidR="002246C5" w:rsidRPr="002246C5" w:rsidRDefault="002246C5" w:rsidP="002246C5">
      <w:pPr>
        <w:jc w:val="center"/>
        <w:rPr>
          <w:sz w:val="24"/>
          <w:szCs w:val="24"/>
        </w:rPr>
      </w:pPr>
      <w:r w:rsidRPr="002246C5">
        <w:rPr>
          <w:sz w:val="24"/>
          <w:szCs w:val="24"/>
        </w:rPr>
        <w:t>Еврейской  автономной  области</w:t>
      </w:r>
    </w:p>
    <w:p w:rsidR="002246C5" w:rsidRPr="00F177E5" w:rsidRDefault="002246C5" w:rsidP="002246C5">
      <w:pPr>
        <w:pStyle w:val="1"/>
        <w:jc w:val="center"/>
        <w:rPr>
          <w:b w:val="0"/>
          <w:sz w:val="24"/>
          <w:szCs w:val="24"/>
        </w:rPr>
      </w:pPr>
      <w:r w:rsidRPr="00F177E5">
        <w:rPr>
          <w:b w:val="0"/>
          <w:sz w:val="24"/>
          <w:szCs w:val="24"/>
        </w:rPr>
        <w:t>СОБРАНИЕ ДЕПУТАТОВ</w:t>
      </w:r>
    </w:p>
    <w:p w:rsidR="002246C5" w:rsidRPr="002246C5" w:rsidRDefault="002246C5" w:rsidP="002246C5">
      <w:pPr>
        <w:jc w:val="center"/>
        <w:rPr>
          <w:sz w:val="24"/>
          <w:szCs w:val="24"/>
        </w:rPr>
      </w:pPr>
    </w:p>
    <w:p w:rsidR="002246C5" w:rsidRPr="002246C5" w:rsidRDefault="002246C5" w:rsidP="002246C5">
      <w:pPr>
        <w:pStyle w:val="2"/>
        <w:rPr>
          <w:b w:val="0"/>
          <w:sz w:val="24"/>
        </w:rPr>
      </w:pPr>
      <w:r w:rsidRPr="002246C5">
        <w:rPr>
          <w:b w:val="0"/>
          <w:sz w:val="24"/>
        </w:rPr>
        <w:t>РЕШЕНИЕ</w:t>
      </w:r>
    </w:p>
    <w:p w:rsidR="002246C5" w:rsidRPr="002246C5" w:rsidRDefault="002246C5" w:rsidP="002246C5">
      <w:pPr>
        <w:jc w:val="center"/>
        <w:rPr>
          <w:sz w:val="24"/>
          <w:szCs w:val="24"/>
        </w:rPr>
      </w:pPr>
    </w:p>
    <w:p w:rsidR="002246C5" w:rsidRPr="002246C5" w:rsidRDefault="00BA2B90" w:rsidP="002246C5">
      <w:pPr>
        <w:rPr>
          <w:sz w:val="24"/>
          <w:szCs w:val="24"/>
        </w:rPr>
      </w:pPr>
      <w:r>
        <w:rPr>
          <w:sz w:val="24"/>
          <w:szCs w:val="24"/>
        </w:rPr>
        <w:t>16</w:t>
      </w:r>
      <w:r w:rsidR="002246C5" w:rsidRPr="002246C5">
        <w:rPr>
          <w:sz w:val="24"/>
          <w:szCs w:val="24"/>
        </w:rPr>
        <w:t xml:space="preserve">.06.2023                                                                                    </w:t>
      </w:r>
      <w:r w:rsidR="002246C5" w:rsidRPr="002246C5">
        <w:rPr>
          <w:b/>
          <w:sz w:val="24"/>
          <w:szCs w:val="24"/>
        </w:rPr>
        <w:t xml:space="preserve">                  </w:t>
      </w:r>
      <w:r w:rsidR="002246C5" w:rsidRPr="002246C5">
        <w:rPr>
          <w:sz w:val="24"/>
          <w:szCs w:val="24"/>
        </w:rPr>
        <w:t>№ 239</w:t>
      </w:r>
    </w:p>
    <w:p w:rsidR="002246C5" w:rsidRPr="002246C5" w:rsidRDefault="002246C5" w:rsidP="002246C5">
      <w:pPr>
        <w:pStyle w:val="Heading"/>
        <w:jc w:val="center"/>
        <w:rPr>
          <w:rFonts w:ascii="Times New Roman" w:hAnsi="Times New Roman" w:cs="Times New Roman"/>
          <w:b w:val="0"/>
          <w:color w:val="000000"/>
          <w:sz w:val="24"/>
          <w:szCs w:val="24"/>
        </w:rPr>
      </w:pPr>
      <w:r w:rsidRPr="002246C5">
        <w:rPr>
          <w:rFonts w:ascii="Times New Roman" w:hAnsi="Times New Roman" w:cs="Times New Roman"/>
          <w:b w:val="0"/>
          <w:color w:val="000000"/>
          <w:sz w:val="24"/>
          <w:szCs w:val="24"/>
        </w:rPr>
        <w:t>с. Полевое</w:t>
      </w:r>
    </w:p>
    <w:p w:rsidR="002246C5" w:rsidRPr="002246C5" w:rsidRDefault="002246C5" w:rsidP="002246C5">
      <w:pPr>
        <w:rPr>
          <w:sz w:val="24"/>
          <w:szCs w:val="24"/>
        </w:rPr>
      </w:pPr>
    </w:p>
    <w:p w:rsidR="002246C5" w:rsidRPr="002246C5" w:rsidRDefault="002246C5" w:rsidP="002246C5">
      <w:pPr>
        <w:rPr>
          <w:sz w:val="24"/>
          <w:szCs w:val="24"/>
        </w:rPr>
      </w:pPr>
    </w:p>
    <w:p w:rsidR="002246C5" w:rsidRPr="002246C5" w:rsidRDefault="002246C5" w:rsidP="002246C5">
      <w:pPr>
        <w:jc w:val="both"/>
        <w:rPr>
          <w:sz w:val="24"/>
          <w:szCs w:val="24"/>
        </w:rPr>
      </w:pPr>
      <w:r w:rsidRPr="002246C5">
        <w:rPr>
          <w:sz w:val="24"/>
          <w:szCs w:val="24"/>
        </w:rPr>
        <w:t xml:space="preserve">О назначении </w:t>
      </w:r>
      <w:proofErr w:type="gramStart"/>
      <w:r w:rsidRPr="002246C5">
        <w:rPr>
          <w:sz w:val="24"/>
          <w:szCs w:val="24"/>
        </w:rPr>
        <w:t>выборов депутатов Собрания депутатов Полевского сельского поселения Октябрьского муниципального района Еврейской автономной области пятого созыва</w:t>
      </w:r>
      <w:proofErr w:type="gramEnd"/>
      <w:r w:rsidRPr="002246C5">
        <w:rPr>
          <w:sz w:val="24"/>
          <w:szCs w:val="24"/>
        </w:rPr>
        <w:t xml:space="preserve"> </w:t>
      </w:r>
    </w:p>
    <w:p w:rsidR="002246C5" w:rsidRPr="002246C5" w:rsidRDefault="002246C5" w:rsidP="002246C5">
      <w:pPr>
        <w:jc w:val="both"/>
        <w:rPr>
          <w:sz w:val="24"/>
          <w:szCs w:val="24"/>
        </w:rPr>
      </w:pPr>
    </w:p>
    <w:p w:rsidR="002246C5" w:rsidRPr="002246C5" w:rsidRDefault="002246C5" w:rsidP="002246C5">
      <w:pPr>
        <w:jc w:val="both"/>
        <w:rPr>
          <w:sz w:val="24"/>
          <w:szCs w:val="24"/>
        </w:rPr>
      </w:pPr>
      <w:r w:rsidRPr="002246C5">
        <w:rPr>
          <w:sz w:val="24"/>
          <w:szCs w:val="24"/>
        </w:rPr>
        <w:tab/>
      </w:r>
      <w:proofErr w:type="gramStart"/>
      <w:r w:rsidRPr="002246C5">
        <w:rPr>
          <w:sz w:val="24"/>
          <w:szCs w:val="24"/>
        </w:rPr>
        <w:t>В соответствии  со статьёй 10  Федерального закона от 12.06.2002 № 67 –ФЗ «Об основных гарантиях избирательных прав и права на участие в референдуме граждан Российской Федерации, статьёй 4 закона Еврейской автономной области от 18.03.2015 № 679-ОЗ «О выборах депутатов представительных органов муниципальных образований в Еврейской автономной области» и Уставом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Собрание депутатов сельского поселения </w:t>
      </w:r>
      <w:proofErr w:type="gramEnd"/>
    </w:p>
    <w:p w:rsidR="002246C5" w:rsidRPr="002246C5" w:rsidRDefault="002246C5" w:rsidP="002246C5">
      <w:pPr>
        <w:jc w:val="both"/>
        <w:rPr>
          <w:sz w:val="24"/>
          <w:szCs w:val="24"/>
        </w:rPr>
      </w:pPr>
      <w:r w:rsidRPr="002246C5">
        <w:rPr>
          <w:sz w:val="24"/>
          <w:szCs w:val="24"/>
        </w:rPr>
        <w:t>РЕШИЛО:</w:t>
      </w:r>
    </w:p>
    <w:p w:rsidR="002246C5" w:rsidRPr="002246C5" w:rsidRDefault="002246C5" w:rsidP="002246C5">
      <w:pPr>
        <w:jc w:val="both"/>
        <w:rPr>
          <w:sz w:val="24"/>
          <w:szCs w:val="24"/>
        </w:rPr>
      </w:pPr>
      <w:r w:rsidRPr="002246C5">
        <w:rPr>
          <w:sz w:val="24"/>
          <w:szCs w:val="24"/>
        </w:rPr>
        <w:tab/>
        <w:t xml:space="preserve">1. Назначить  выборы </w:t>
      </w:r>
      <w:proofErr w:type="gramStart"/>
      <w:r w:rsidRPr="002246C5">
        <w:rPr>
          <w:sz w:val="24"/>
          <w:szCs w:val="24"/>
        </w:rPr>
        <w:t>депутатов Собрания депутатов Полевского сельского поселения Октябрьского муниципального района Еврейской автономной области пятого созыва</w:t>
      </w:r>
      <w:proofErr w:type="gramEnd"/>
      <w:r w:rsidRPr="002246C5">
        <w:rPr>
          <w:sz w:val="24"/>
          <w:szCs w:val="24"/>
        </w:rPr>
        <w:t xml:space="preserve"> на 10  сентября 2023 года.</w:t>
      </w:r>
    </w:p>
    <w:p w:rsidR="002246C5" w:rsidRPr="002246C5" w:rsidRDefault="002246C5" w:rsidP="002246C5">
      <w:pPr>
        <w:jc w:val="both"/>
        <w:rPr>
          <w:sz w:val="24"/>
          <w:szCs w:val="24"/>
        </w:rPr>
      </w:pPr>
      <w:r w:rsidRPr="002246C5">
        <w:rPr>
          <w:sz w:val="24"/>
          <w:szCs w:val="24"/>
        </w:rPr>
        <w:tab/>
        <w:t>2. Направить настоящее решение в территориальную избирательную комиссию Октябрьского района Еврейской автономной области.</w:t>
      </w:r>
    </w:p>
    <w:p w:rsidR="002246C5" w:rsidRPr="002246C5" w:rsidRDefault="002246C5" w:rsidP="002246C5">
      <w:pPr>
        <w:jc w:val="both"/>
        <w:rPr>
          <w:sz w:val="24"/>
          <w:szCs w:val="24"/>
        </w:rPr>
      </w:pPr>
      <w:r w:rsidRPr="002246C5">
        <w:rPr>
          <w:sz w:val="24"/>
          <w:szCs w:val="24"/>
        </w:rPr>
        <w:tab/>
        <w:t>3. Опубликовать настоящее  решение в «Полевском вестнике» Полевского сельского поселения не позднее, чем через 5 дней со дня его принятия.</w:t>
      </w:r>
    </w:p>
    <w:p w:rsidR="002246C5" w:rsidRPr="002246C5" w:rsidRDefault="002246C5" w:rsidP="002246C5">
      <w:pPr>
        <w:jc w:val="both"/>
        <w:rPr>
          <w:sz w:val="24"/>
          <w:szCs w:val="24"/>
        </w:rPr>
      </w:pPr>
      <w:r w:rsidRPr="002246C5">
        <w:rPr>
          <w:sz w:val="24"/>
          <w:szCs w:val="24"/>
        </w:rPr>
        <w:tab/>
        <w:t xml:space="preserve">4. Настоящее решение вступает в силу со дня его официального опубликования. </w:t>
      </w:r>
    </w:p>
    <w:p w:rsidR="002246C5" w:rsidRPr="002246C5" w:rsidRDefault="002246C5" w:rsidP="002246C5">
      <w:pPr>
        <w:jc w:val="both"/>
        <w:rPr>
          <w:sz w:val="24"/>
          <w:szCs w:val="24"/>
        </w:rPr>
      </w:pPr>
    </w:p>
    <w:p w:rsidR="002246C5" w:rsidRPr="002246C5" w:rsidRDefault="002246C5" w:rsidP="002246C5">
      <w:pPr>
        <w:jc w:val="both"/>
        <w:rPr>
          <w:sz w:val="24"/>
          <w:szCs w:val="24"/>
        </w:rPr>
      </w:pPr>
      <w:r w:rsidRPr="002246C5">
        <w:rPr>
          <w:sz w:val="24"/>
          <w:szCs w:val="24"/>
        </w:rPr>
        <w:t>Глава сельского поселения</w:t>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t xml:space="preserve">         А.П. </w:t>
      </w:r>
      <w:proofErr w:type="spellStart"/>
      <w:r w:rsidRPr="002246C5">
        <w:rPr>
          <w:sz w:val="24"/>
          <w:szCs w:val="24"/>
        </w:rPr>
        <w:t>Пермин</w:t>
      </w:r>
      <w:proofErr w:type="spellEnd"/>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p>
    <w:p w:rsidR="002246C5" w:rsidRPr="002246C5" w:rsidRDefault="002246C5" w:rsidP="002246C5">
      <w:pPr>
        <w:pStyle w:val="1"/>
        <w:jc w:val="center"/>
        <w:rPr>
          <w:rFonts w:ascii="Times New Roman" w:hAnsi="Times New Roman"/>
          <w:b w:val="0"/>
          <w:sz w:val="24"/>
          <w:szCs w:val="24"/>
        </w:rPr>
      </w:pPr>
      <w:r w:rsidRPr="002246C5">
        <w:rPr>
          <w:rFonts w:ascii="Times New Roman" w:hAnsi="Times New Roman"/>
          <w:b w:val="0"/>
          <w:sz w:val="24"/>
          <w:szCs w:val="24"/>
        </w:rPr>
        <w:t>Муниципальное образование «</w:t>
      </w:r>
      <w:proofErr w:type="spellStart"/>
      <w:r w:rsidRPr="002246C5">
        <w:rPr>
          <w:rFonts w:ascii="Times New Roman" w:hAnsi="Times New Roman"/>
          <w:b w:val="0"/>
          <w:sz w:val="24"/>
          <w:szCs w:val="24"/>
        </w:rPr>
        <w:t>Полевское</w:t>
      </w:r>
      <w:proofErr w:type="spellEnd"/>
      <w:r w:rsidRPr="002246C5">
        <w:rPr>
          <w:rFonts w:ascii="Times New Roman" w:hAnsi="Times New Roman"/>
          <w:b w:val="0"/>
          <w:sz w:val="24"/>
          <w:szCs w:val="24"/>
        </w:rPr>
        <w:t xml:space="preserve"> сельское поселение»</w:t>
      </w:r>
    </w:p>
    <w:p w:rsidR="002246C5" w:rsidRPr="002246C5" w:rsidRDefault="002246C5" w:rsidP="002246C5">
      <w:pPr>
        <w:jc w:val="center"/>
        <w:rPr>
          <w:sz w:val="24"/>
          <w:szCs w:val="24"/>
        </w:rPr>
      </w:pPr>
      <w:r w:rsidRPr="002246C5">
        <w:rPr>
          <w:sz w:val="24"/>
          <w:szCs w:val="24"/>
        </w:rPr>
        <w:t>Октябрьского муниципального района</w:t>
      </w:r>
    </w:p>
    <w:p w:rsidR="002246C5" w:rsidRPr="002246C5" w:rsidRDefault="002246C5" w:rsidP="002246C5">
      <w:pPr>
        <w:jc w:val="center"/>
        <w:rPr>
          <w:bCs/>
          <w:sz w:val="24"/>
          <w:szCs w:val="24"/>
        </w:rPr>
      </w:pPr>
      <w:r w:rsidRPr="002246C5">
        <w:rPr>
          <w:bCs/>
          <w:sz w:val="24"/>
          <w:szCs w:val="24"/>
        </w:rPr>
        <w:t>Еврейской автономной области</w:t>
      </w:r>
    </w:p>
    <w:p w:rsidR="002246C5" w:rsidRPr="002246C5" w:rsidRDefault="002246C5" w:rsidP="002246C5">
      <w:pPr>
        <w:jc w:val="center"/>
        <w:rPr>
          <w:bCs/>
          <w:sz w:val="24"/>
          <w:szCs w:val="24"/>
        </w:rPr>
      </w:pPr>
    </w:p>
    <w:p w:rsidR="002246C5" w:rsidRPr="002246C5" w:rsidRDefault="002246C5" w:rsidP="002246C5">
      <w:pPr>
        <w:pStyle w:val="1"/>
        <w:jc w:val="center"/>
        <w:rPr>
          <w:rFonts w:ascii="Times New Roman" w:hAnsi="Times New Roman"/>
          <w:b w:val="0"/>
          <w:bCs w:val="0"/>
          <w:sz w:val="24"/>
          <w:szCs w:val="24"/>
        </w:rPr>
      </w:pPr>
      <w:r w:rsidRPr="002246C5">
        <w:rPr>
          <w:rFonts w:ascii="Times New Roman" w:hAnsi="Times New Roman"/>
          <w:b w:val="0"/>
          <w:bCs w:val="0"/>
          <w:sz w:val="24"/>
          <w:szCs w:val="24"/>
        </w:rPr>
        <w:lastRenderedPageBreak/>
        <w:t>СОБРАНИЕ  ДЕПУТАТОВ</w:t>
      </w:r>
    </w:p>
    <w:p w:rsidR="002246C5" w:rsidRPr="002246C5" w:rsidRDefault="002246C5" w:rsidP="002246C5">
      <w:pPr>
        <w:jc w:val="center"/>
        <w:rPr>
          <w:sz w:val="24"/>
          <w:szCs w:val="24"/>
        </w:rPr>
      </w:pPr>
    </w:p>
    <w:p w:rsidR="002246C5" w:rsidRPr="002246C5" w:rsidRDefault="002246C5" w:rsidP="002246C5">
      <w:pPr>
        <w:pStyle w:val="1"/>
        <w:jc w:val="center"/>
        <w:rPr>
          <w:rFonts w:ascii="Times New Roman" w:hAnsi="Times New Roman"/>
          <w:b w:val="0"/>
          <w:spacing w:val="60"/>
          <w:sz w:val="24"/>
          <w:szCs w:val="24"/>
        </w:rPr>
      </w:pPr>
      <w:r w:rsidRPr="002246C5">
        <w:rPr>
          <w:rFonts w:ascii="Times New Roman" w:hAnsi="Times New Roman"/>
          <w:b w:val="0"/>
          <w:spacing w:val="60"/>
          <w:sz w:val="24"/>
          <w:szCs w:val="24"/>
        </w:rPr>
        <w:t>РЕШЕНИЕ</w:t>
      </w:r>
    </w:p>
    <w:p w:rsidR="002246C5" w:rsidRPr="002246C5" w:rsidRDefault="002246C5" w:rsidP="002246C5">
      <w:pPr>
        <w:jc w:val="both"/>
        <w:rPr>
          <w:sz w:val="24"/>
          <w:szCs w:val="24"/>
        </w:rPr>
      </w:pPr>
    </w:p>
    <w:p w:rsidR="002246C5" w:rsidRPr="002246C5" w:rsidRDefault="002246C5" w:rsidP="002246C5">
      <w:pPr>
        <w:ind w:firstLine="8"/>
        <w:jc w:val="both"/>
        <w:rPr>
          <w:sz w:val="24"/>
          <w:szCs w:val="24"/>
        </w:rPr>
      </w:pPr>
      <w:r w:rsidRPr="002246C5">
        <w:rPr>
          <w:sz w:val="24"/>
          <w:szCs w:val="24"/>
        </w:rPr>
        <w:t>15.06.2023</w:t>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r>
      <w:r w:rsidRPr="002246C5">
        <w:rPr>
          <w:sz w:val="24"/>
          <w:szCs w:val="24"/>
        </w:rPr>
        <w:tab/>
        <w:t xml:space="preserve">                    </w:t>
      </w:r>
      <w:r w:rsidRPr="002246C5">
        <w:rPr>
          <w:sz w:val="24"/>
          <w:szCs w:val="24"/>
        </w:rPr>
        <w:tab/>
        <w:t>№ 240</w:t>
      </w:r>
      <w:r w:rsidRPr="002246C5">
        <w:rPr>
          <w:sz w:val="24"/>
          <w:szCs w:val="24"/>
        </w:rPr>
        <w:tab/>
      </w:r>
      <w:r w:rsidRPr="002246C5">
        <w:rPr>
          <w:sz w:val="24"/>
          <w:szCs w:val="24"/>
        </w:rPr>
        <w:tab/>
      </w:r>
      <w:r w:rsidRPr="002246C5">
        <w:rPr>
          <w:sz w:val="24"/>
          <w:szCs w:val="24"/>
        </w:rPr>
        <w:tab/>
        <w:t xml:space="preserve"> </w:t>
      </w:r>
      <w:r w:rsidRPr="002246C5">
        <w:rPr>
          <w:sz w:val="24"/>
          <w:szCs w:val="24"/>
        </w:rPr>
        <w:tab/>
      </w:r>
      <w:r w:rsidRPr="002246C5">
        <w:rPr>
          <w:sz w:val="24"/>
          <w:szCs w:val="24"/>
        </w:rPr>
        <w:tab/>
      </w:r>
    </w:p>
    <w:p w:rsidR="002246C5" w:rsidRPr="002246C5" w:rsidRDefault="002246C5" w:rsidP="002246C5">
      <w:pPr>
        <w:jc w:val="center"/>
        <w:rPr>
          <w:sz w:val="24"/>
          <w:szCs w:val="24"/>
        </w:rPr>
      </w:pPr>
      <w:r w:rsidRPr="002246C5">
        <w:rPr>
          <w:sz w:val="24"/>
          <w:szCs w:val="24"/>
        </w:rPr>
        <w:t>с. Полевое</w:t>
      </w:r>
    </w:p>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proofErr w:type="gramStart"/>
      <w:r w:rsidRPr="002246C5">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с изменениями от 07.02.2023 № 228; от 13.04.2023 № 232; от 25.05.2023 № 237)</w:t>
      </w:r>
      <w:proofErr w:type="gramEnd"/>
    </w:p>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r w:rsidRPr="002246C5">
        <w:rPr>
          <w:sz w:val="24"/>
          <w:szCs w:val="24"/>
        </w:rPr>
        <w:tab/>
        <w:t>В соответствии с Бюджетным кодексом Российской Федерации, Уставом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Еврейской автономной области,  Собрание депутатов муниципального образования</w:t>
      </w:r>
    </w:p>
    <w:p w:rsidR="002246C5" w:rsidRPr="002246C5" w:rsidRDefault="002246C5" w:rsidP="002246C5">
      <w:pPr>
        <w:tabs>
          <w:tab w:val="left" w:pos="960"/>
        </w:tabs>
        <w:spacing w:line="360" w:lineRule="auto"/>
        <w:jc w:val="both"/>
        <w:rPr>
          <w:sz w:val="24"/>
          <w:szCs w:val="24"/>
        </w:rPr>
      </w:pPr>
      <w:r w:rsidRPr="002246C5">
        <w:rPr>
          <w:sz w:val="24"/>
          <w:szCs w:val="24"/>
        </w:rPr>
        <w:t>РЕШИЛО:</w:t>
      </w:r>
    </w:p>
    <w:p w:rsidR="002246C5" w:rsidRPr="002246C5" w:rsidRDefault="002246C5" w:rsidP="002246C5">
      <w:pPr>
        <w:tabs>
          <w:tab w:val="left" w:pos="960"/>
        </w:tabs>
        <w:jc w:val="both"/>
        <w:rPr>
          <w:sz w:val="24"/>
          <w:szCs w:val="24"/>
        </w:rPr>
      </w:pPr>
      <w:r w:rsidRPr="002246C5">
        <w:rPr>
          <w:sz w:val="24"/>
          <w:szCs w:val="24"/>
        </w:rPr>
        <w:t xml:space="preserve">            1. Внести в решение Собрания депутатов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Еврейской автономной области 29.12.2022  № 213 «О бюджете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Октябрьского муниципального района Еврейской автономной области на 2023 год  и на плановый период  2024 и 2025 годов» следующие изменения:</w:t>
      </w:r>
    </w:p>
    <w:p w:rsidR="002246C5" w:rsidRPr="002246C5" w:rsidRDefault="002246C5" w:rsidP="002246C5">
      <w:pPr>
        <w:ind w:firstLine="720"/>
        <w:jc w:val="both"/>
        <w:rPr>
          <w:sz w:val="24"/>
          <w:szCs w:val="24"/>
        </w:rPr>
      </w:pPr>
      <w:r w:rsidRPr="002246C5">
        <w:rPr>
          <w:sz w:val="24"/>
          <w:szCs w:val="24"/>
        </w:rPr>
        <w:t>1.1. Подпункты 1, 2 пункта 1 изложить в следующей редакции:</w:t>
      </w:r>
    </w:p>
    <w:p w:rsidR="002246C5" w:rsidRPr="002246C5" w:rsidRDefault="002246C5" w:rsidP="002246C5">
      <w:pPr>
        <w:ind w:firstLine="708"/>
        <w:jc w:val="both"/>
        <w:rPr>
          <w:sz w:val="24"/>
          <w:szCs w:val="24"/>
        </w:rPr>
      </w:pPr>
      <w:r w:rsidRPr="002246C5">
        <w:rPr>
          <w:sz w:val="24"/>
          <w:szCs w:val="24"/>
        </w:rPr>
        <w:t xml:space="preserve">«1) прогнозируемый общий объем доходов бюджета муниципального образования  на 2023 год в сумме  19 883 981,55 рублей; </w:t>
      </w:r>
    </w:p>
    <w:p w:rsidR="002246C5" w:rsidRPr="002246C5" w:rsidRDefault="002246C5" w:rsidP="002246C5">
      <w:pPr>
        <w:ind w:firstLine="708"/>
        <w:jc w:val="both"/>
        <w:rPr>
          <w:sz w:val="24"/>
          <w:szCs w:val="24"/>
        </w:rPr>
      </w:pPr>
      <w:r w:rsidRPr="002246C5">
        <w:rPr>
          <w:sz w:val="24"/>
          <w:szCs w:val="24"/>
        </w:rPr>
        <w:t xml:space="preserve">2) общий объем  расходов бюджета муниципального образования  на 2023 год в сумме 20 813 296,76 рублей». </w:t>
      </w:r>
    </w:p>
    <w:p w:rsidR="002246C5" w:rsidRPr="002246C5" w:rsidRDefault="002246C5" w:rsidP="002246C5">
      <w:pPr>
        <w:jc w:val="both"/>
        <w:rPr>
          <w:sz w:val="24"/>
          <w:szCs w:val="24"/>
        </w:rPr>
      </w:pPr>
      <w:r w:rsidRPr="002246C5">
        <w:rPr>
          <w:sz w:val="24"/>
          <w:szCs w:val="24"/>
        </w:rPr>
        <w:tab/>
        <w:t>1.2. Пункт 11 изложить в следующей редакции:</w:t>
      </w:r>
    </w:p>
    <w:p w:rsidR="002246C5" w:rsidRPr="002246C5" w:rsidRDefault="002246C5" w:rsidP="002246C5">
      <w:pPr>
        <w:tabs>
          <w:tab w:val="left" w:pos="851"/>
        </w:tabs>
        <w:jc w:val="both"/>
        <w:rPr>
          <w:sz w:val="24"/>
          <w:szCs w:val="24"/>
        </w:rPr>
      </w:pPr>
      <w:r w:rsidRPr="002246C5">
        <w:rPr>
          <w:sz w:val="24"/>
          <w:szCs w:val="24"/>
        </w:rPr>
        <w:tab/>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2246C5">
        <w:rPr>
          <w:sz w:val="24"/>
          <w:szCs w:val="24"/>
        </w:rPr>
        <w:t>Полевское</w:t>
      </w:r>
      <w:proofErr w:type="spellEnd"/>
      <w:r w:rsidRPr="002246C5">
        <w:rPr>
          <w:sz w:val="24"/>
          <w:szCs w:val="24"/>
        </w:rPr>
        <w:t xml:space="preserve"> сельское поселение» на 2023 год в сумме 9 840 629,81 рубль, на 2024 год 6 764 117,25 рублей, на 2025 год 6 230 813,25 рублей».</w:t>
      </w:r>
    </w:p>
    <w:p w:rsidR="002246C5" w:rsidRPr="002246C5" w:rsidRDefault="002246C5" w:rsidP="002246C5">
      <w:pPr>
        <w:ind w:firstLine="720"/>
        <w:jc w:val="both"/>
        <w:rPr>
          <w:sz w:val="24"/>
          <w:szCs w:val="24"/>
        </w:rPr>
      </w:pPr>
      <w:r w:rsidRPr="002246C5">
        <w:rPr>
          <w:sz w:val="24"/>
          <w:szCs w:val="24"/>
        </w:rPr>
        <w:t>1.3. Пункт 28 изложить в следующей редакции:</w:t>
      </w:r>
    </w:p>
    <w:p w:rsidR="002246C5" w:rsidRPr="002246C5" w:rsidRDefault="002246C5" w:rsidP="002246C5">
      <w:pPr>
        <w:tabs>
          <w:tab w:val="left" w:pos="851"/>
        </w:tabs>
        <w:jc w:val="both"/>
        <w:rPr>
          <w:sz w:val="24"/>
          <w:szCs w:val="24"/>
        </w:rPr>
      </w:pPr>
      <w:r w:rsidRPr="002246C5">
        <w:rPr>
          <w:sz w:val="24"/>
          <w:szCs w:val="24"/>
        </w:rPr>
        <w:tab/>
        <w:t>«</w:t>
      </w:r>
      <w:r w:rsidRPr="002246C5">
        <w:rPr>
          <w:color w:val="000000"/>
          <w:sz w:val="24"/>
          <w:szCs w:val="24"/>
        </w:rPr>
        <w:t>28</w:t>
      </w:r>
      <w:r w:rsidRPr="002246C5">
        <w:rPr>
          <w:sz w:val="24"/>
          <w:szCs w:val="24"/>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2023 год в сумме 18 498 741,55 рублей, на 2024 год в сумме 14 957 350  рублей, на 2025 год в сумме 14 758 870 рублей».</w:t>
      </w:r>
    </w:p>
    <w:p w:rsidR="002246C5" w:rsidRPr="002246C5" w:rsidRDefault="002246C5" w:rsidP="002246C5">
      <w:pPr>
        <w:tabs>
          <w:tab w:val="left" w:pos="960"/>
        </w:tabs>
        <w:jc w:val="both"/>
        <w:rPr>
          <w:sz w:val="24"/>
          <w:szCs w:val="24"/>
        </w:rPr>
      </w:pPr>
      <w:r w:rsidRPr="002246C5">
        <w:rPr>
          <w:sz w:val="24"/>
          <w:szCs w:val="24"/>
        </w:rPr>
        <w:t xml:space="preserve">              2. Приложения 1,3,5,7,9 изложить в следующей редакции согласно приложениям  1,3,5,7,9  к данному решению.</w:t>
      </w:r>
    </w:p>
    <w:p w:rsidR="002246C5" w:rsidRPr="002246C5" w:rsidRDefault="002246C5" w:rsidP="002246C5">
      <w:pPr>
        <w:tabs>
          <w:tab w:val="left" w:pos="851"/>
        </w:tabs>
        <w:jc w:val="both"/>
        <w:rPr>
          <w:sz w:val="24"/>
          <w:szCs w:val="24"/>
        </w:rPr>
      </w:pPr>
      <w:r w:rsidRPr="002246C5">
        <w:rPr>
          <w:sz w:val="24"/>
          <w:szCs w:val="24"/>
        </w:rPr>
        <w:tab/>
        <w:t xml:space="preserve">3. </w:t>
      </w:r>
      <w:proofErr w:type="gramStart"/>
      <w:r w:rsidRPr="002246C5">
        <w:rPr>
          <w:sz w:val="24"/>
          <w:szCs w:val="24"/>
        </w:rPr>
        <w:t>Контроль за</w:t>
      </w:r>
      <w:proofErr w:type="gramEnd"/>
      <w:r w:rsidRPr="002246C5">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2246C5" w:rsidRPr="002246C5" w:rsidRDefault="002246C5" w:rsidP="002246C5">
      <w:pPr>
        <w:tabs>
          <w:tab w:val="left" w:pos="0"/>
        </w:tabs>
        <w:jc w:val="both"/>
        <w:rPr>
          <w:sz w:val="24"/>
          <w:szCs w:val="24"/>
        </w:rPr>
      </w:pPr>
      <w:r w:rsidRPr="002246C5">
        <w:rPr>
          <w:sz w:val="24"/>
          <w:szCs w:val="24"/>
        </w:rPr>
        <w:tab/>
        <w:t xml:space="preserve">  4. Опубликовать настоящее решение в «Полевском вестнике»  Полевского сельского поселения.</w:t>
      </w:r>
    </w:p>
    <w:p w:rsidR="002246C5" w:rsidRPr="002246C5" w:rsidRDefault="002246C5" w:rsidP="002246C5">
      <w:pPr>
        <w:tabs>
          <w:tab w:val="left" w:pos="0"/>
        </w:tabs>
        <w:jc w:val="both"/>
        <w:rPr>
          <w:sz w:val="24"/>
          <w:szCs w:val="24"/>
        </w:rPr>
      </w:pPr>
      <w:r w:rsidRPr="002246C5">
        <w:rPr>
          <w:sz w:val="24"/>
          <w:szCs w:val="24"/>
        </w:rPr>
        <w:t xml:space="preserve">             5. Настоящее решение вступает в силу после дня его официального       опубликования.</w:t>
      </w:r>
    </w:p>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r w:rsidRPr="002246C5">
        <w:rPr>
          <w:sz w:val="24"/>
          <w:szCs w:val="24"/>
        </w:rPr>
        <w:t xml:space="preserve">Глава муниципального образования </w:t>
      </w:r>
      <w:r w:rsidRPr="002246C5">
        <w:rPr>
          <w:sz w:val="24"/>
          <w:szCs w:val="24"/>
        </w:rPr>
        <w:tab/>
      </w:r>
      <w:r w:rsidRPr="002246C5">
        <w:rPr>
          <w:sz w:val="24"/>
          <w:szCs w:val="24"/>
        </w:rPr>
        <w:tab/>
        <w:t xml:space="preserve">                                       </w:t>
      </w:r>
      <w:r w:rsidRPr="002246C5">
        <w:rPr>
          <w:sz w:val="24"/>
          <w:szCs w:val="24"/>
        </w:rPr>
        <w:tab/>
        <w:t xml:space="preserve">А.П. </w:t>
      </w:r>
      <w:proofErr w:type="spellStart"/>
      <w:r w:rsidRPr="002246C5">
        <w:rPr>
          <w:sz w:val="24"/>
          <w:szCs w:val="24"/>
        </w:rPr>
        <w:t>Пермин</w:t>
      </w:r>
      <w:proofErr w:type="spellEnd"/>
    </w:p>
    <w:p w:rsidR="002246C5" w:rsidRPr="002246C5" w:rsidRDefault="002246C5" w:rsidP="002246C5">
      <w:pPr>
        <w:tabs>
          <w:tab w:val="left" w:pos="960"/>
        </w:tabs>
        <w:jc w:val="both"/>
        <w:rPr>
          <w:sz w:val="24"/>
          <w:szCs w:val="24"/>
        </w:rPr>
      </w:pPr>
    </w:p>
    <w:p w:rsidR="002246C5" w:rsidRPr="00CB2EA3" w:rsidRDefault="002246C5" w:rsidP="002246C5">
      <w:pPr>
        <w:pStyle w:val="aa"/>
        <w:tabs>
          <w:tab w:val="clear" w:pos="4677"/>
          <w:tab w:val="clear" w:pos="9355"/>
        </w:tabs>
        <w:jc w:val="right"/>
        <w:rPr>
          <w:bCs/>
          <w:sz w:val="22"/>
          <w:szCs w:val="22"/>
        </w:rPr>
      </w:pPr>
      <w:r w:rsidRPr="00CB2EA3">
        <w:rPr>
          <w:bCs/>
          <w:sz w:val="22"/>
          <w:szCs w:val="22"/>
        </w:rPr>
        <w:lastRenderedPageBreak/>
        <w:t>Приложение 1</w:t>
      </w:r>
    </w:p>
    <w:p w:rsidR="002246C5" w:rsidRPr="00CB2EA3" w:rsidRDefault="002246C5" w:rsidP="002246C5">
      <w:pPr>
        <w:pStyle w:val="aa"/>
        <w:tabs>
          <w:tab w:val="clear" w:pos="4677"/>
          <w:tab w:val="clear" w:pos="9355"/>
        </w:tabs>
        <w:jc w:val="right"/>
        <w:rPr>
          <w:bCs/>
          <w:sz w:val="22"/>
          <w:szCs w:val="22"/>
        </w:rPr>
      </w:pPr>
      <w:r w:rsidRPr="00CB2EA3">
        <w:rPr>
          <w:bCs/>
          <w:sz w:val="22"/>
          <w:szCs w:val="22"/>
        </w:rPr>
        <w:t>к решению Собрания депутатов</w:t>
      </w:r>
    </w:p>
    <w:p w:rsidR="002246C5" w:rsidRPr="00CB2EA3" w:rsidRDefault="002246C5" w:rsidP="002246C5">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2246C5" w:rsidRPr="00CB2EA3" w:rsidRDefault="002246C5" w:rsidP="002246C5">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2246C5" w:rsidRPr="00CB2EA3" w:rsidRDefault="002246C5" w:rsidP="002246C5">
      <w:pPr>
        <w:pStyle w:val="aa"/>
        <w:tabs>
          <w:tab w:val="clear" w:pos="4677"/>
          <w:tab w:val="clear" w:pos="9355"/>
        </w:tabs>
        <w:jc w:val="right"/>
        <w:rPr>
          <w:bCs/>
          <w:sz w:val="22"/>
          <w:szCs w:val="22"/>
        </w:rPr>
      </w:pPr>
      <w:r w:rsidRPr="00CB2EA3">
        <w:rPr>
          <w:bCs/>
          <w:sz w:val="22"/>
          <w:szCs w:val="22"/>
        </w:rPr>
        <w:t>Еврейской автономной области</w:t>
      </w:r>
    </w:p>
    <w:p w:rsidR="002246C5" w:rsidRDefault="002246C5" w:rsidP="002246C5">
      <w:pPr>
        <w:pStyle w:val="aa"/>
        <w:tabs>
          <w:tab w:val="clear" w:pos="4677"/>
          <w:tab w:val="clear" w:pos="9355"/>
        </w:tabs>
        <w:jc w:val="right"/>
        <w:rPr>
          <w:b/>
          <w:bCs/>
        </w:rPr>
      </w:pPr>
      <w:r w:rsidRPr="00CB2EA3">
        <w:rPr>
          <w:bCs/>
          <w:sz w:val="22"/>
          <w:szCs w:val="22"/>
        </w:rPr>
        <w:t xml:space="preserve">от </w:t>
      </w:r>
      <w:r>
        <w:rPr>
          <w:bCs/>
          <w:sz w:val="22"/>
          <w:szCs w:val="22"/>
        </w:rPr>
        <w:t xml:space="preserve"> 15.06.2023         </w:t>
      </w:r>
      <w:r w:rsidRPr="00CB2EA3">
        <w:rPr>
          <w:bCs/>
          <w:sz w:val="22"/>
          <w:szCs w:val="22"/>
        </w:rPr>
        <w:t xml:space="preserve">  №</w:t>
      </w:r>
      <w:r>
        <w:rPr>
          <w:bCs/>
          <w:sz w:val="22"/>
          <w:szCs w:val="22"/>
        </w:rPr>
        <w:t xml:space="preserve"> 240 </w:t>
      </w:r>
    </w:p>
    <w:p w:rsidR="002246C5" w:rsidRPr="00CB2EA3" w:rsidRDefault="002246C5" w:rsidP="002246C5">
      <w:pPr>
        <w:pStyle w:val="aa"/>
        <w:tabs>
          <w:tab w:val="clear" w:pos="4677"/>
          <w:tab w:val="clear" w:pos="9355"/>
        </w:tabs>
        <w:jc w:val="right"/>
        <w:rPr>
          <w:b/>
          <w:bCs/>
        </w:rPr>
      </w:pPr>
    </w:p>
    <w:p w:rsidR="002246C5" w:rsidRDefault="002246C5" w:rsidP="002246C5">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2246C5" w:rsidRDefault="002246C5" w:rsidP="002246C5">
      <w:pPr>
        <w:pStyle w:val="aa"/>
        <w:tabs>
          <w:tab w:val="clear" w:pos="4677"/>
          <w:tab w:val="clear" w:pos="9355"/>
        </w:tabs>
        <w:jc w:val="center"/>
        <w:rPr>
          <w:b/>
          <w:bCs/>
        </w:rPr>
      </w:pPr>
      <w:r>
        <w:rPr>
          <w:b/>
          <w:bCs/>
        </w:rPr>
        <w:t>«ПОЛЕВСКОЕ СЕЛЬСКОЕ ПОСЕЛЕНИЕ» НА 2023ГОД</w:t>
      </w:r>
    </w:p>
    <w:p w:rsidR="002246C5" w:rsidRDefault="002246C5" w:rsidP="002246C5">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2246C5" w:rsidTr="002246C5">
        <w:tblPrEx>
          <w:tblCellMar>
            <w:top w:w="0" w:type="dxa"/>
            <w:bottom w:w="0" w:type="dxa"/>
          </w:tblCellMar>
        </w:tblPrEx>
        <w:trPr>
          <w:cantSplit/>
        </w:trPr>
        <w:tc>
          <w:tcPr>
            <w:tcW w:w="4068" w:type="dxa"/>
            <w:gridSpan w:val="2"/>
          </w:tcPr>
          <w:p w:rsidR="002246C5" w:rsidRDefault="002246C5" w:rsidP="002246C5">
            <w:pPr>
              <w:pStyle w:val="aa"/>
              <w:tabs>
                <w:tab w:val="clear" w:pos="4677"/>
                <w:tab w:val="clear" w:pos="9355"/>
              </w:tabs>
              <w:jc w:val="center"/>
            </w:pPr>
            <w:r>
              <w:t>Код источников финансирования дефицита бюджета</w:t>
            </w:r>
          </w:p>
        </w:tc>
        <w:tc>
          <w:tcPr>
            <w:tcW w:w="3780" w:type="dxa"/>
            <w:vMerge w:val="restart"/>
          </w:tcPr>
          <w:p w:rsidR="002246C5" w:rsidRDefault="002246C5" w:rsidP="002246C5">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2246C5" w:rsidRDefault="002246C5" w:rsidP="002246C5">
            <w:pPr>
              <w:pStyle w:val="aa"/>
              <w:tabs>
                <w:tab w:val="clear" w:pos="4677"/>
                <w:tab w:val="clear" w:pos="9355"/>
              </w:tabs>
              <w:jc w:val="center"/>
            </w:pPr>
            <w:r>
              <w:t>Сумма,</w:t>
            </w:r>
          </w:p>
          <w:p w:rsidR="002246C5" w:rsidRDefault="002246C5" w:rsidP="002246C5">
            <w:pPr>
              <w:pStyle w:val="aa"/>
              <w:tabs>
                <w:tab w:val="clear" w:pos="4677"/>
                <w:tab w:val="clear" w:pos="9355"/>
              </w:tabs>
              <w:jc w:val="center"/>
            </w:pPr>
            <w:r>
              <w:t xml:space="preserve"> рублей</w:t>
            </w:r>
          </w:p>
        </w:tc>
      </w:tr>
      <w:tr w:rsidR="002246C5" w:rsidTr="002246C5">
        <w:tblPrEx>
          <w:tblCellMar>
            <w:top w:w="0" w:type="dxa"/>
            <w:bottom w:w="0" w:type="dxa"/>
          </w:tblCellMar>
        </w:tblPrEx>
        <w:trPr>
          <w:cantSplit/>
        </w:trPr>
        <w:tc>
          <w:tcPr>
            <w:tcW w:w="1368" w:type="dxa"/>
          </w:tcPr>
          <w:p w:rsidR="002246C5" w:rsidRDefault="002246C5" w:rsidP="002246C5">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2700" w:type="dxa"/>
          </w:tcPr>
          <w:p w:rsidR="002246C5" w:rsidRDefault="002246C5" w:rsidP="002246C5">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2246C5" w:rsidRDefault="002246C5" w:rsidP="002246C5">
            <w:pPr>
              <w:pStyle w:val="aa"/>
              <w:tabs>
                <w:tab w:val="clear" w:pos="4677"/>
                <w:tab w:val="clear" w:pos="9355"/>
              </w:tabs>
              <w:jc w:val="center"/>
            </w:pPr>
          </w:p>
        </w:tc>
        <w:tc>
          <w:tcPr>
            <w:tcW w:w="1722" w:type="dxa"/>
            <w:vMerge/>
          </w:tcPr>
          <w:p w:rsidR="002246C5" w:rsidRDefault="002246C5" w:rsidP="002246C5">
            <w:pPr>
              <w:pStyle w:val="aa"/>
              <w:tabs>
                <w:tab w:val="clear" w:pos="4677"/>
                <w:tab w:val="clear" w:pos="9355"/>
              </w:tabs>
              <w:jc w:val="center"/>
            </w:pPr>
          </w:p>
        </w:tc>
      </w:tr>
      <w:tr w:rsidR="002246C5" w:rsidTr="002246C5">
        <w:tblPrEx>
          <w:tblCellMar>
            <w:top w:w="0" w:type="dxa"/>
            <w:bottom w:w="0" w:type="dxa"/>
          </w:tblCellMar>
        </w:tblPrEx>
        <w:trPr>
          <w:cantSplit/>
        </w:trPr>
        <w:tc>
          <w:tcPr>
            <w:tcW w:w="1368" w:type="dxa"/>
          </w:tcPr>
          <w:p w:rsidR="002246C5" w:rsidRDefault="002246C5" w:rsidP="002246C5">
            <w:pPr>
              <w:pStyle w:val="aa"/>
              <w:tabs>
                <w:tab w:val="clear" w:pos="4677"/>
                <w:tab w:val="clear" w:pos="9355"/>
              </w:tabs>
              <w:jc w:val="center"/>
            </w:pPr>
            <w:r>
              <w:t>1</w:t>
            </w:r>
          </w:p>
        </w:tc>
        <w:tc>
          <w:tcPr>
            <w:tcW w:w="2700" w:type="dxa"/>
          </w:tcPr>
          <w:p w:rsidR="002246C5" w:rsidRDefault="002246C5" w:rsidP="002246C5">
            <w:pPr>
              <w:pStyle w:val="aa"/>
              <w:tabs>
                <w:tab w:val="clear" w:pos="4677"/>
                <w:tab w:val="clear" w:pos="9355"/>
              </w:tabs>
              <w:jc w:val="center"/>
            </w:pPr>
            <w:r>
              <w:t>2</w:t>
            </w:r>
          </w:p>
        </w:tc>
        <w:tc>
          <w:tcPr>
            <w:tcW w:w="3780" w:type="dxa"/>
          </w:tcPr>
          <w:p w:rsidR="002246C5" w:rsidRDefault="002246C5" w:rsidP="002246C5">
            <w:pPr>
              <w:pStyle w:val="aa"/>
              <w:tabs>
                <w:tab w:val="clear" w:pos="4677"/>
                <w:tab w:val="clear" w:pos="9355"/>
              </w:tabs>
              <w:jc w:val="center"/>
            </w:pPr>
            <w:r>
              <w:t>3</w:t>
            </w:r>
          </w:p>
        </w:tc>
        <w:tc>
          <w:tcPr>
            <w:tcW w:w="1722" w:type="dxa"/>
          </w:tcPr>
          <w:p w:rsidR="002246C5" w:rsidRDefault="002246C5" w:rsidP="002246C5">
            <w:pPr>
              <w:pStyle w:val="aa"/>
              <w:tabs>
                <w:tab w:val="clear" w:pos="4677"/>
                <w:tab w:val="clear" w:pos="9355"/>
              </w:tabs>
              <w:jc w:val="center"/>
            </w:pPr>
            <w:r>
              <w:t>4</w:t>
            </w:r>
          </w:p>
        </w:tc>
      </w:tr>
      <w:tr w:rsidR="002246C5" w:rsidTr="002246C5">
        <w:tblPrEx>
          <w:tblCellMar>
            <w:top w:w="0" w:type="dxa"/>
            <w:bottom w:w="0" w:type="dxa"/>
          </w:tblCellMar>
        </w:tblPrEx>
        <w:trPr>
          <w:cantSplit/>
        </w:trPr>
        <w:tc>
          <w:tcPr>
            <w:tcW w:w="1368" w:type="dxa"/>
          </w:tcPr>
          <w:p w:rsidR="002246C5" w:rsidRDefault="002246C5" w:rsidP="002246C5">
            <w:pPr>
              <w:pStyle w:val="aa"/>
              <w:tabs>
                <w:tab w:val="clear" w:pos="4677"/>
                <w:tab w:val="clear" w:pos="9355"/>
              </w:tabs>
              <w:rPr>
                <w:b/>
                <w:bCs/>
              </w:rPr>
            </w:pPr>
            <w:r>
              <w:rPr>
                <w:b/>
                <w:bCs/>
              </w:rPr>
              <w:t>501</w:t>
            </w:r>
          </w:p>
        </w:tc>
        <w:tc>
          <w:tcPr>
            <w:tcW w:w="2700" w:type="dxa"/>
          </w:tcPr>
          <w:p w:rsidR="002246C5" w:rsidRDefault="002246C5" w:rsidP="002246C5">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780" w:type="dxa"/>
          </w:tcPr>
          <w:p w:rsidR="002246C5" w:rsidRDefault="002246C5" w:rsidP="002246C5">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2246C5" w:rsidRDefault="002246C5" w:rsidP="002246C5">
            <w:pPr>
              <w:pStyle w:val="aa"/>
              <w:tabs>
                <w:tab w:val="clear" w:pos="4677"/>
                <w:tab w:val="clear" w:pos="9355"/>
              </w:tabs>
              <w:jc w:val="center"/>
              <w:rPr>
                <w:b/>
                <w:bCs/>
              </w:rPr>
            </w:pPr>
            <w:r>
              <w:rPr>
                <w:b/>
                <w:bCs/>
              </w:rPr>
              <w:t>929 315,21</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780" w:type="dxa"/>
          </w:tcPr>
          <w:p w:rsidR="002246C5" w:rsidRDefault="002246C5" w:rsidP="002246C5">
            <w:pPr>
              <w:pStyle w:val="aa"/>
              <w:tabs>
                <w:tab w:val="clear" w:pos="4677"/>
                <w:tab w:val="clear" w:pos="9355"/>
              </w:tabs>
            </w:pPr>
            <w:r>
              <w:t>Изменение остатков средств на счетах по учету средств бюджета</w:t>
            </w:r>
          </w:p>
        </w:tc>
        <w:tc>
          <w:tcPr>
            <w:tcW w:w="1722" w:type="dxa"/>
          </w:tcPr>
          <w:p w:rsidR="002246C5" w:rsidRPr="00161E2E" w:rsidRDefault="002246C5" w:rsidP="002246C5">
            <w:pPr>
              <w:pStyle w:val="aa"/>
              <w:tabs>
                <w:tab w:val="clear" w:pos="4677"/>
                <w:tab w:val="clear" w:pos="9355"/>
              </w:tabs>
              <w:jc w:val="center"/>
            </w:pPr>
            <w:r>
              <w:t>929 315,21</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780" w:type="dxa"/>
          </w:tcPr>
          <w:p w:rsidR="002246C5" w:rsidRDefault="002246C5" w:rsidP="002246C5">
            <w:pPr>
              <w:pStyle w:val="aa"/>
              <w:tabs>
                <w:tab w:val="clear" w:pos="4677"/>
                <w:tab w:val="clear" w:pos="9355"/>
              </w:tabs>
            </w:pPr>
            <w:r>
              <w:t>Увеличение остатков средств  бюджетов</w:t>
            </w:r>
          </w:p>
        </w:tc>
        <w:tc>
          <w:tcPr>
            <w:tcW w:w="1722" w:type="dxa"/>
          </w:tcPr>
          <w:p w:rsidR="002246C5" w:rsidRPr="00B4637D" w:rsidRDefault="002246C5" w:rsidP="002246C5">
            <w:pPr>
              <w:pStyle w:val="aa"/>
              <w:tabs>
                <w:tab w:val="clear" w:pos="4677"/>
                <w:tab w:val="clear" w:pos="9355"/>
              </w:tabs>
              <w:jc w:val="center"/>
            </w:pPr>
            <w:r w:rsidRPr="00565A88">
              <w:t>-</w:t>
            </w:r>
            <w:r>
              <w:t>19 883 981,55</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 xml:space="preserve">01 05 02 00 </w:t>
            </w:r>
            <w:proofErr w:type="spellStart"/>
            <w:r>
              <w:t>00</w:t>
            </w:r>
            <w:proofErr w:type="spellEnd"/>
            <w:r>
              <w:t xml:space="preserve"> 0000 500</w:t>
            </w:r>
          </w:p>
        </w:tc>
        <w:tc>
          <w:tcPr>
            <w:tcW w:w="3780" w:type="dxa"/>
          </w:tcPr>
          <w:p w:rsidR="002246C5" w:rsidRDefault="002246C5" w:rsidP="002246C5">
            <w:pPr>
              <w:pStyle w:val="aa"/>
              <w:tabs>
                <w:tab w:val="clear" w:pos="4677"/>
                <w:tab w:val="clear" w:pos="9355"/>
              </w:tabs>
            </w:pPr>
            <w:r>
              <w:t>Увеличение прочих остатков средств бюджетов</w:t>
            </w:r>
          </w:p>
        </w:tc>
        <w:tc>
          <w:tcPr>
            <w:tcW w:w="1722" w:type="dxa"/>
          </w:tcPr>
          <w:p w:rsidR="002246C5" w:rsidRPr="00B4637D" w:rsidRDefault="002246C5" w:rsidP="002246C5">
            <w:pPr>
              <w:pStyle w:val="aa"/>
              <w:tabs>
                <w:tab w:val="clear" w:pos="4677"/>
                <w:tab w:val="clear" w:pos="9355"/>
              </w:tabs>
              <w:jc w:val="center"/>
            </w:pPr>
            <w:r w:rsidRPr="00565A88">
              <w:t>-</w:t>
            </w:r>
            <w:r>
              <w:t>19 883 981,55</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01 05 02 01 00 0000 510</w:t>
            </w:r>
          </w:p>
        </w:tc>
        <w:tc>
          <w:tcPr>
            <w:tcW w:w="3780" w:type="dxa"/>
          </w:tcPr>
          <w:p w:rsidR="002246C5" w:rsidRDefault="002246C5" w:rsidP="002246C5">
            <w:pPr>
              <w:pStyle w:val="aa"/>
              <w:tabs>
                <w:tab w:val="clear" w:pos="4677"/>
                <w:tab w:val="clear" w:pos="9355"/>
              </w:tabs>
            </w:pPr>
            <w:r>
              <w:t>Увеличение прочих остатков денежных средств бюджетов</w:t>
            </w:r>
          </w:p>
        </w:tc>
        <w:tc>
          <w:tcPr>
            <w:tcW w:w="1722" w:type="dxa"/>
          </w:tcPr>
          <w:p w:rsidR="002246C5" w:rsidRPr="00B4637D" w:rsidRDefault="002246C5" w:rsidP="002246C5">
            <w:pPr>
              <w:pStyle w:val="aa"/>
              <w:tabs>
                <w:tab w:val="clear" w:pos="4677"/>
                <w:tab w:val="clear" w:pos="9355"/>
              </w:tabs>
              <w:jc w:val="center"/>
            </w:pPr>
            <w:r w:rsidRPr="00565A88">
              <w:t>-</w:t>
            </w:r>
            <w:r>
              <w:t>19 883 981,55</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01 05 02 01 10 0000 510</w:t>
            </w:r>
          </w:p>
        </w:tc>
        <w:tc>
          <w:tcPr>
            <w:tcW w:w="3780" w:type="dxa"/>
          </w:tcPr>
          <w:p w:rsidR="002246C5" w:rsidRDefault="002246C5" w:rsidP="002246C5">
            <w:pPr>
              <w:pStyle w:val="aa"/>
              <w:tabs>
                <w:tab w:val="clear" w:pos="4677"/>
                <w:tab w:val="clear" w:pos="9355"/>
              </w:tabs>
            </w:pPr>
            <w:r>
              <w:t>Увеличение прочих остатков денежных средств бюджета поселения</w:t>
            </w:r>
          </w:p>
        </w:tc>
        <w:tc>
          <w:tcPr>
            <w:tcW w:w="1722" w:type="dxa"/>
          </w:tcPr>
          <w:p w:rsidR="002246C5" w:rsidRPr="00B4637D" w:rsidRDefault="002246C5" w:rsidP="002246C5">
            <w:pPr>
              <w:pStyle w:val="aa"/>
              <w:tabs>
                <w:tab w:val="clear" w:pos="4677"/>
                <w:tab w:val="clear" w:pos="9355"/>
              </w:tabs>
              <w:jc w:val="center"/>
            </w:pPr>
            <w:r w:rsidRPr="00565A88">
              <w:t>-</w:t>
            </w:r>
            <w:r>
              <w:t>19 883 981,55</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780" w:type="dxa"/>
          </w:tcPr>
          <w:p w:rsidR="002246C5" w:rsidRDefault="002246C5" w:rsidP="002246C5">
            <w:pPr>
              <w:pStyle w:val="aa"/>
              <w:tabs>
                <w:tab w:val="clear" w:pos="4677"/>
                <w:tab w:val="clear" w:pos="9355"/>
              </w:tabs>
            </w:pPr>
            <w:r>
              <w:t>Уменьшение остатков средств бюджетов</w:t>
            </w:r>
          </w:p>
        </w:tc>
        <w:tc>
          <w:tcPr>
            <w:tcW w:w="1722" w:type="dxa"/>
          </w:tcPr>
          <w:p w:rsidR="002246C5" w:rsidRPr="00936078" w:rsidRDefault="002246C5" w:rsidP="002246C5">
            <w:pPr>
              <w:jc w:val="center"/>
            </w:pPr>
            <w:r>
              <w:t>20 813 296,76</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 xml:space="preserve">01 05 02 00 </w:t>
            </w:r>
            <w:proofErr w:type="spellStart"/>
            <w:r>
              <w:t>00</w:t>
            </w:r>
            <w:proofErr w:type="spellEnd"/>
            <w:r>
              <w:t xml:space="preserve"> 0000 600 </w:t>
            </w:r>
          </w:p>
        </w:tc>
        <w:tc>
          <w:tcPr>
            <w:tcW w:w="3780" w:type="dxa"/>
          </w:tcPr>
          <w:p w:rsidR="002246C5" w:rsidRDefault="002246C5" w:rsidP="002246C5">
            <w:pPr>
              <w:pStyle w:val="aa"/>
              <w:tabs>
                <w:tab w:val="clear" w:pos="4677"/>
                <w:tab w:val="clear" w:pos="9355"/>
              </w:tabs>
            </w:pPr>
            <w:r>
              <w:t>Уменьшение прочих остатков средств  бюджетов</w:t>
            </w:r>
          </w:p>
        </w:tc>
        <w:tc>
          <w:tcPr>
            <w:tcW w:w="1722" w:type="dxa"/>
          </w:tcPr>
          <w:p w:rsidR="002246C5" w:rsidRDefault="002246C5" w:rsidP="002246C5">
            <w:pPr>
              <w:jc w:val="center"/>
            </w:pPr>
            <w:r>
              <w:t>20 813 296,76</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01 05 02 01 00 0000 610</w:t>
            </w:r>
          </w:p>
        </w:tc>
        <w:tc>
          <w:tcPr>
            <w:tcW w:w="3780" w:type="dxa"/>
          </w:tcPr>
          <w:p w:rsidR="002246C5" w:rsidRDefault="002246C5" w:rsidP="002246C5">
            <w:pPr>
              <w:pStyle w:val="aa"/>
              <w:tabs>
                <w:tab w:val="clear" w:pos="4677"/>
                <w:tab w:val="clear" w:pos="9355"/>
              </w:tabs>
            </w:pPr>
            <w:r>
              <w:t>Уменьшение прочих остатков денежных средств бюджетов</w:t>
            </w:r>
          </w:p>
        </w:tc>
        <w:tc>
          <w:tcPr>
            <w:tcW w:w="1722" w:type="dxa"/>
          </w:tcPr>
          <w:p w:rsidR="002246C5" w:rsidRDefault="002246C5" w:rsidP="002246C5">
            <w:pPr>
              <w:jc w:val="center"/>
            </w:pPr>
            <w:r>
              <w:t>20 813 296,76</w:t>
            </w:r>
          </w:p>
        </w:tc>
      </w:tr>
      <w:tr w:rsidR="002246C5" w:rsidTr="002246C5">
        <w:tblPrEx>
          <w:tblCellMar>
            <w:top w:w="0" w:type="dxa"/>
            <w:bottom w:w="0" w:type="dxa"/>
          </w:tblCellMar>
        </w:tblPrEx>
        <w:trPr>
          <w:cantSplit/>
        </w:trPr>
        <w:tc>
          <w:tcPr>
            <w:tcW w:w="1368" w:type="dxa"/>
          </w:tcPr>
          <w:p w:rsidR="002246C5" w:rsidRDefault="002246C5" w:rsidP="002246C5">
            <w:r>
              <w:t>501</w:t>
            </w:r>
          </w:p>
        </w:tc>
        <w:tc>
          <w:tcPr>
            <w:tcW w:w="2700" w:type="dxa"/>
          </w:tcPr>
          <w:p w:rsidR="002246C5" w:rsidRDefault="002246C5" w:rsidP="002246C5">
            <w:pPr>
              <w:pStyle w:val="aa"/>
              <w:tabs>
                <w:tab w:val="clear" w:pos="4677"/>
                <w:tab w:val="clear" w:pos="9355"/>
              </w:tabs>
            </w:pPr>
            <w:r>
              <w:t>01 05 02 01 10 0000 610</w:t>
            </w:r>
          </w:p>
        </w:tc>
        <w:tc>
          <w:tcPr>
            <w:tcW w:w="3780" w:type="dxa"/>
          </w:tcPr>
          <w:p w:rsidR="002246C5" w:rsidRDefault="002246C5" w:rsidP="002246C5">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2246C5" w:rsidRDefault="002246C5" w:rsidP="002246C5">
            <w:pPr>
              <w:jc w:val="center"/>
            </w:pPr>
            <w:r>
              <w:t>20 813 296,76</w:t>
            </w:r>
          </w:p>
        </w:tc>
      </w:tr>
    </w:tbl>
    <w:p w:rsidR="002246C5" w:rsidRDefault="002246C5" w:rsidP="002246C5">
      <w:pPr>
        <w:pStyle w:val="aa"/>
        <w:tabs>
          <w:tab w:val="clear" w:pos="4677"/>
          <w:tab w:val="clear" w:pos="9355"/>
        </w:tabs>
      </w:pPr>
    </w:p>
    <w:p w:rsidR="002246C5" w:rsidRDefault="002246C5" w:rsidP="002246C5">
      <w:pPr>
        <w:pStyle w:val="aa"/>
        <w:tabs>
          <w:tab w:val="clear" w:pos="4677"/>
          <w:tab w:val="clear" w:pos="9355"/>
        </w:tabs>
      </w:pPr>
    </w:p>
    <w:p w:rsidR="002246C5" w:rsidRDefault="002246C5" w:rsidP="002246C5">
      <w:pPr>
        <w:jc w:val="right"/>
        <w:rPr>
          <w:sz w:val="22"/>
        </w:rPr>
      </w:pPr>
      <w:r>
        <w:rPr>
          <w:sz w:val="22"/>
        </w:rPr>
        <w:t>Приложение 3</w:t>
      </w:r>
    </w:p>
    <w:p w:rsidR="002246C5" w:rsidRDefault="002246C5" w:rsidP="002246C5">
      <w:pPr>
        <w:jc w:val="right"/>
        <w:rPr>
          <w:sz w:val="22"/>
        </w:rPr>
      </w:pPr>
      <w:r>
        <w:rPr>
          <w:sz w:val="22"/>
        </w:rPr>
        <w:t xml:space="preserve">к решению Собрания депутатов </w:t>
      </w:r>
    </w:p>
    <w:p w:rsidR="002246C5" w:rsidRDefault="002246C5" w:rsidP="002246C5">
      <w:pPr>
        <w:jc w:val="right"/>
        <w:rPr>
          <w:sz w:val="22"/>
        </w:rPr>
      </w:pPr>
      <w:r>
        <w:rPr>
          <w:sz w:val="22"/>
        </w:rPr>
        <w:t>муниципального образования</w:t>
      </w:r>
    </w:p>
    <w:p w:rsidR="002246C5" w:rsidRDefault="002246C5" w:rsidP="002246C5">
      <w:pPr>
        <w:jc w:val="center"/>
        <w:rPr>
          <w:sz w:val="22"/>
        </w:rPr>
      </w:pPr>
      <w:r>
        <w:rPr>
          <w:sz w:val="22"/>
        </w:rPr>
        <w:t xml:space="preserve">                                                                                                                от 15.06.2023       №  240               </w:t>
      </w:r>
    </w:p>
    <w:p w:rsidR="002246C5" w:rsidRDefault="002246C5" w:rsidP="002246C5">
      <w:pPr>
        <w:jc w:val="right"/>
        <w:rPr>
          <w:sz w:val="22"/>
        </w:rPr>
      </w:pPr>
    </w:p>
    <w:p w:rsidR="002246C5" w:rsidRDefault="002246C5" w:rsidP="002246C5">
      <w:pPr>
        <w:jc w:val="center"/>
        <w:rPr>
          <w:sz w:val="22"/>
        </w:rPr>
      </w:pPr>
    </w:p>
    <w:p w:rsidR="002246C5" w:rsidRDefault="002246C5" w:rsidP="002246C5">
      <w:pPr>
        <w:pStyle w:val="a4"/>
        <w:rPr>
          <w:sz w:val="22"/>
        </w:rPr>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2023 год</w:t>
      </w:r>
    </w:p>
    <w:p w:rsidR="002246C5" w:rsidRDefault="002246C5" w:rsidP="002246C5">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2246C5" w:rsidTr="002246C5">
        <w:tblPrEx>
          <w:tblCellMar>
            <w:top w:w="0" w:type="dxa"/>
            <w:bottom w:w="0" w:type="dxa"/>
          </w:tblCellMar>
        </w:tblPrEx>
        <w:trPr>
          <w:cantSplit/>
          <w:trHeight w:val="254"/>
        </w:trPr>
        <w:tc>
          <w:tcPr>
            <w:tcW w:w="3704" w:type="dxa"/>
            <w:gridSpan w:val="2"/>
          </w:tcPr>
          <w:p w:rsidR="002246C5" w:rsidRDefault="002246C5" w:rsidP="002246C5">
            <w:pPr>
              <w:jc w:val="center"/>
            </w:pPr>
            <w:r>
              <w:t xml:space="preserve">Код бюджетной классификации РФ </w:t>
            </w:r>
          </w:p>
        </w:tc>
        <w:tc>
          <w:tcPr>
            <w:tcW w:w="4342" w:type="dxa"/>
            <w:vMerge w:val="restart"/>
          </w:tcPr>
          <w:p w:rsidR="002246C5" w:rsidRDefault="002246C5" w:rsidP="002246C5">
            <w:pPr>
              <w:jc w:val="center"/>
            </w:pPr>
            <w:r>
              <w:t>Источник доходов</w:t>
            </w:r>
          </w:p>
        </w:tc>
        <w:tc>
          <w:tcPr>
            <w:tcW w:w="1538" w:type="dxa"/>
            <w:vMerge w:val="restart"/>
          </w:tcPr>
          <w:p w:rsidR="002246C5" w:rsidRDefault="002246C5" w:rsidP="002246C5">
            <w:pPr>
              <w:jc w:val="center"/>
            </w:pPr>
            <w:r>
              <w:t>Сумма</w:t>
            </w:r>
          </w:p>
          <w:p w:rsidR="002246C5" w:rsidRDefault="002246C5" w:rsidP="002246C5">
            <w:pPr>
              <w:jc w:val="center"/>
            </w:pPr>
            <w:r>
              <w:t xml:space="preserve"> (руб.)</w:t>
            </w:r>
          </w:p>
        </w:tc>
      </w:tr>
      <w:tr w:rsidR="002246C5" w:rsidTr="002246C5">
        <w:tblPrEx>
          <w:tblCellMar>
            <w:top w:w="0" w:type="dxa"/>
            <w:bottom w:w="0" w:type="dxa"/>
          </w:tblCellMar>
        </w:tblPrEx>
        <w:trPr>
          <w:cantSplit/>
          <w:trHeight w:val="294"/>
        </w:trPr>
        <w:tc>
          <w:tcPr>
            <w:tcW w:w="1064" w:type="dxa"/>
          </w:tcPr>
          <w:p w:rsidR="002246C5" w:rsidRPr="001B1C6E" w:rsidRDefault="002246C5" w:rsidP="002246C5">
            <w:pPr>
              <w:jc w:val="center"/>
            </w:pPr>
            <w:r w:rsidRPr="001B1C6E">
              <w:t>Главного администратора поступлений</w:t>
            </w:r>
          </w:p>
        </w:tc>
        <w:tc>
          <w:tcPr>
            <w:tcW w:w="2640" w:type="dxa"/>
          </w:tcPr>
          <w:p w:rsidR="002246C5" w:rsidRPr="001B1C6E" w:rsidRDefault="002246C5" w:rsidP="002246C5">
            <w:pPr>
              <w:jc w:val="center"/>
            </w:pPr>
            <w:r w:rsidRPr="001B1C6E">
              <w:t>Доходов местного бюджета</w:t>
            </w:r>
          </w:p>
        </w:tc>
        <w:tc>
          <w:tcPr>
            <w:tcW w:w="4342" w:type="dxa"/>
            <w:vMerge/>
          </w:tcPr>
          <w:p w:rsidR="002246C5" w:rsidRDefault="002246C5" w:rsidP="002246C5">
            <w:pPr>
              <w:jc w:val="center"/>
            </w:pPr>
          </w:p>
        </w:tc>
        <w:tc>
          <w:tcPr>
            <w:tcW w:w="1538" w:type="dxa"/>
            <w:vMerge/>
          </w:tcPr>
          <w:p w:rsidR="002246C5" w:rsidRDefault="002246C5" w:rsidP="002246C5">
            <w:pPr>
              <w:jc w:val="center"/>
            </w:pPr>
          </w:p>
        </w:tc>
      </w:tr>
      <w:tr w:rsidR="002246C5" w:rsidRPr="004D6B78" w:rsidTr="002246C5">
        <w:tblPrEx>
          <w:tblCellMar>
            <w:top w:w="0" w:type="dxa"/>
            <w:bottom w:w="0" w:type="dxa"/>
          </w:tblCellMar>
        </w:tblPrEx>
        <w:trPr>
          <w:cantSplit/>
        </w:trPr>
        <w:tc>
          <w:tcPr>
            <w:tcW w:w="1064" w:type="dxa"/>
          </w:tcPr>
          <w:p w:rsidR="002246C5" w:rsidRPr="004D6B78" w:rsidRDefault="002246C5" w:rsidP="002246C5">
            <w:pPr>
              <w:jc w:val="center"/>
              <w:rPr>
                <w:bCs/>
                <w:sz w:val="22"/>
              </w:rPr>
            </w:pPr>
            <w:r w:rsidRPr="004D6B78">
              <w:rPr>
                <w:bCs/>
                <w:sz w:val="22"/>
              </w:rPr>
              <w:t>1</w:t>
            </w:r>
          </w:p>
        </w:tc>
        <w:tc>
          <w:tcPr>
            <w:tcW w:w="2640" w:type="dxa"/>
          </w:tcPr>
          <w:p w:rsidR="002246C5" w:rsidRPr="004D6B78" w:rsidRDefault="002246C5" w:rsidP="002246C5">
            <w:pPr>
              <w:jc w:val="center"/>
              <w:rPr>
                <w:bCs/>
                <w:sz w:val="22"/>
              </w:rPr>
            </w:pPr>
            <w:r w:rsidRPr="004D6B78">
              <w:rPr>
                <w:bCs/>
                <w:sz w:val="22"/>
              </w:rPr>
              <w:t>2</w:t>
            </w:r>
          </w:p>
        </w:tc>
        <w:tc>
          <w:tcPr>
            <w:tcW w:w="4342" w:type="dxa"/>
          </w:tcPr>
          <w:p w:rsidR="002246C5" w:rsidRPr="004D6B78" w:rsidRDefault="002246C5" w:rsidP="002246C5">
            <w:pPr>
              <w:pStyle w:val="1"/>
              <w:jc w:val="center"/>
              <w:rPr>
                <w:bCs w:val="0"/>
                <w:sz w:val="22"/>
              </w:rPr>
            </w:pPr>
            <w:r w:rsidRPr="004D6B78">
              <w:rPr>
                <w:bCs w:val="0"/>
                <w:sz w:val="22"/>
              </w:rPr>
              <w:t>3</w:t>
            </w:r>
          </w:p>
        </w:tc>
        <w:tc>
          <w:tcPr>
            <w:tcW w:w="1538" w:type="dxa"/>
          </w:tcPr>
          <w:p w:rsidR="002246C5" w:rsidRPr="004D6B78" w:rsidRDefault="002246C5" w:rsidP="002246C5">
            <w:pPr>
              <w:jc w:val="center"/>
              <w:rPr>
                <w:bCs/>
                <w:sz w:val="22"/>
              </w:rPr>
            </w:pPr>
            <w:r w:rsidRPr="004D6B78">
              <w:rPr>
                <w:bCs/>
                <w:sz w:val="22"/>
              </w:rPr>
              <w:t>4</w:t>
            </w:r>
          </w:p>
        </w:tc>
      </w:tr>
      <w:tr w:rsidR="002246C5" w:rsidRPr="00E3602C" w:rsidTr="002246C5">
        <w:tblPrEx>
          <w:tblCellMar>
            <w:top w:w="0" w:type="dxa"/>
            <w:bottom w:w="0" w:type="dxa"/>
          </w:tblCellMar>
        </w:tblPrEx>
        <w:trPr>
          <w:cantSplit/>
        </w:trPr>
        <w:tc>
          <w:tcPr>
            <w:tcW w:w="1064" w:type="dxa"/>
          </w:tcPr>
          <w:p w:rsidR="002246C5" w:rsidRPr="00E3602C" w:rsidRDefault="002246C5" w:rsidP="002246C5">
            <w:pPr>
              <w:jc w:val="center"/>
              <w:rPr>
                <w:b/>
                <w:bCs/>
                <w:sz w:val="22"/>
              </w:rPr>
            </w:pPr>
            <w:r>
              <w:rPr>
                <w:b/>
                <w:bCs/>
                <w:sz w:val="22"/>
              </w:rPr>
              <w:lastRenderedPageBreak/>
              <w:t>000</w:t>
            </w:r>
          </w:p>
        </w:tc>
        <w:tc>
          <w:tcPr>
            <w:tcW w:w="2640" w:type="dxa"/>
          </w:tcPr>
          <w:p w:rsidR="002246C5" w:rsidRPr="00E3602C" w:rsidRDefault="002246C5" w:rsidP="002246C5">
            <w:pPr>
              <w:jc w:val="both"/>
              <w:rPr>
                <w:b/>
                <w:bCs/>
                <w:sz w:val="22"/>
              </w:rPr>
            </w:pPr>
            <w:r w:rsidRPr="00E3602C">
              <w:rPr>
                <w:b/>
                <w:bCs/>
                <w:sz w:val="22"/>
              </w:rPr>
              <w:t>1 00 00000 00 0000 000</w:t>
            </w:r>
          </w:p>
        </w:tc>
        <w:tc>
          <w:tcPr>
            <w:tcW w:w="4342" w:type="dxa"/>
          </w:tcPr>
          <w:p w:rsidR="002246C5" w:rsidRPr="00E3602C" w:rsidRDefault="002246C5" w:rsidP="002246C5">
            <w:pPr>
              <w:pStyle w:val="1"/>
              <w:rPr>
                <w:b w:val="0"/>
                <w:bCs w:val="0"/>
                <w:sz w:val="22"/>
              </w:rPr>
            </w:pPr>
            <w:r w:rsidRPr="00E3602C">
              <w:rPr>
                <w:b w:val="0"/>
                <w:bCs w:val="0"/>
                <w:sz w:val="22"/>
              </w:rPr>
              <w:t>Налоговые и неналоговые доходы</w:t>
            </w:r>
          </w:p>
        </w:tc>
        <w:tc>
          <w:tcPr>
            <w:tcW w:w="1538" w:type="dxa"/>
          </w:tcPr>
          <w:p w:rsidR="002246C5" w:rsidRPr="00E3602C" w:rsidRDefault="002246C5" w:rsidP="002246C5">
            <w:pPr>
              <w:jc w:val="center"/>
              <w:rPr>
                <w:b/>
                <w:bCs/>
                <w:sz w:val="22"/>
              </w:rPr>
            </w:pPr>
            <w:r>
              <w:rPr>
                <w:b/>
                <w:bCs/>
                <w:sz w:val="22"/>
              </w:rPr>
              <w:t>1 360 000</w:t>
            </w:r>
          </w:p>
        </w:tc>
      </w:tr>
      <w:tr w:rsidR="002246C5" w:rsidTr="002246C5">
        <w:tblPrEx>
          <w:tblCellMar>
            <w:top w:w="0" w:type="dxa"/>
            <w:bottom w:w="0" w:type="dxa"/>
          </w:tblCellMar>
        </w:tblPrEx>
        <w:trPr>
          <w:cantSplit/>
        </w:trPr>
        <w:tc>
          <w:tcPr>
            <w:tcW w:w="1064" w:type="dxa"/>
          </w:tcPr>
          <w:p w:rsidR="002246C5" w:rsidRDefault="002246C5" w:rsidP="002246C5">
            <w:pPr>
              <w:jc w:val="center"/>
              <w:rPr>
                <w:b/>
                <w:bCs/>
                <w:sz w:val="22"/>
              </w:rPr>
            </w:pPr>
            <w:r>
              <w:rPr>
                <w:b/>
                <w:bCs/>
                <w:sz w:val="22"/>
              </w:rPr>
              <w:t>000</w:t>
            </w:r>
          </w:p>
        </w:tc>
        <w:tc>
          <w:tcPr>
            <w:tcW w:w="2640" w:type="dxa"/>
          </w:tcPr>
          <w:p w:rsidR="002246C5" w:rsidRDefault="002246C5" w:rsidP="002246C5">
            <w:pPr>
              <w:jc w:val="both"/>
              <w:rPr>
                <w:b/>
                <w:bCs/>
                <w:sz w:val="22"/>
              </w:rPr>
            </w:pPr>
            <w:r>
              <w:rPr>
                <w:b/>
                <w:bCs/>
                <w:sz w:val="22"/>
              </w:rPr>
              <w:t>1 01 00000 00 0000 000</w:t>
            </w:r>
          </w:p>
        </w:tc>
        <w:tc>
          <w:tcPr>
            <w:tcW w:w="4342" w:type="dxa"/>
          </w:tcPr>
          <w:p w:rsidR="002246C5" w:rsidRDefault="002246C5" w:rsidP="002246C5">
            <w:pPr>
              <w:pStyle w:val="1"/>
              <w:rPr>
                <w:b w:val="0"/>
                <w:bCs w:val="0"/>
                <w:sz w:val="22"/>
              </w:rPr>
            </w:pPr>
            <w:r>
              <w:rPr>
                <w:b w:val="0"/>
                <w:bCs w:val="0"/>
                <w:sz w:val="22"/>
              </w:rPr>
              <w:t>Налоги на прибыль, доходы.</w:t>
            </w:r>
          </w:p>
        </w:tc>
        <w:tc>
          <w:tcPr>
            <w:tcW w:w="1538" w:type="dxa"/>
          </w:tcPr>
          <w:p w:rsidR="002246C5" w:rsidRDefault="002246C5" w:rsidP="002246C5">
            <w:pPr>
              <w:jc w:val="center"/>
              <w:rPr>
                <w:b/>
                <w:bCs/>
                <w:sz w:val="22"/>
              </w:rPr>
            </w:pPr>
            <w:r>
              <w:rPr>
                <w:b/>
                <w:bCs/>
                <w:sz w:val="22"/>
              </w:rPr>
              <w:t>547 000</w:t>
            </w:r>
          </w:p>
        </w:tc>
      </w:tr>
      <w:tr w:rsidR="002246C5" w:rsidTr="002246C5">
        <w:tblPrEx>
          <w:tblCellMar>
            <w:top w:w="0" w:type="dxa"/>
            <w:bottom w:w="0" w:type="dxa"/>
          </w:tblCellMar>
        </w:tblPrEx>
        <w:trPr>
          <w:cantSplit/>
        </w:trPr>
        <w:tc>
          <w:tcPr>
            <w:tcW w:w="1064" w:type="dxa"/>
          </w:tcPr>
          <w:p w:rsidR="002246C5" w:rsidRDefault="002246C5" w:rsidP="002246C5">
            <w:pPr>
              <w:jc w:val="center"/>
              <w:rPr>
                <w:sz w:val="22"/>
              </w:rPr>
            </w:pPr>
            <w:r>
              <w:rPr>
                <w:sz w:val="22"/>
              </w:rPr>
              <w:t>000</w:t>
            </w:r>
          </w:p>
        </w:tc>
        <w:tc>
          <w:tcPr>
            <w:tcW w:w="2640" w:type="dxa"/>
          </w:tcPr>
          <w:p w:rsidR="002246C5" w:rsidRDefault="002246C5" w:rsidP="002246C5">
            <w:pPr>
              <w:jc w:val="both"/>
              <w:rPr>
                <w:sz w:val="22"/>
              </w:rPr>
            </w:pPr>
            <w:r>
              <w:rPr>
                <w:sz w:val="22"/>
              </w:rPr>
              <w:t>1 01 02000 01 0000 110</w:t>
            </w:r>
          </w:p>
        </w:tc>
        <w:tc>
          <w:tcPr>
            <w:tcW w:w="4342" w:type="dxa"/>
          </w:tcPr>
          <w:p w:rsidR="002246C5" w:rsidRDefault="002246C5" w:rsidP="002246C5">
            <w:pPr>
              <w:jc w:val="both"/>
              <w:rPr>
                <w:sz w:val="22"/>
              </w:rPr>
            </w:pPr>
            <w:r>
              <w:rPr>
                <w:sz w:val="22"/>
              </w:rPr>
              <w:t>Налог на доходы физических лиц</w:t>
            </w:r>
          </w:p>
        </w:tc>
        <w:tc>
          <w:tcPr>
            <w:tcW w:w="1538" w:type="dxa"/>
          </w:tcPr>
          <w:p w:rsidR="002246C5" w:rsidRDefault="002246C5" w:rsidP="002246C5">
            <w:pPr>
              <w:jc w:val="center"/>
              <w:rPr>
                <w:sz w:val="22"/>
              </w:rPr>
            </w:pPr>
            <w:r>
              <w:rPr>
                <w:sz w:val="22"/>
              </w:rPr>
              <w:t>547 000</w:t>
            </w:r>
          </w:p>
        </w:tc>
      </w:tr>
      <w:tr w:rsidR="002246C5" w:rsidRPr="00E3602C" w:rsidTr="002246C5">
        <w:tblPrEx>
          <w:tblCellMar>
            <w:top w:w="0" w:type="dxa"/>
            <w:bottom w:w="0" w:type="dxa"/>
          </w:tblCellMar>
        </w:tblPrEx>
        <w:trPr>
          <w:cantSplit/>
        </w:trPr>
        <w:tc>
          <w:tcPr>
            <w:tcW w:w="1064" w:type="dxa"/>
          </w:tcPr>
          <w:p w:rsidR="002246C5" w:rsidRPr="00E3602C" w:rsidRDefault="002246C5" w:rsidP="002246C5">
            <w:pPr>
              <w:jc w:val="center"/>
              <w:rPr>
                <w:bCs/>
                <w:sz w:val="22"/>
              </w:rPr>
            </w:pPr>
            <w:r>
              <w:rPr>
                <w:bCs/>
                <w:sz w:val="22"/>
              </w:rPr>
              <w:t>182</w:t>
            </w:r>
          </w:p>
        </w:tc>
        <w:tc>
          <w:tcPr>
            <w:tcW w:w="2640" w:type="dxa"/>
          </w:tcPr>
          <w:p w:rsidR="002246C5" w:rsidRPr="00E3602C" w:rsidRDefault="002246C5" w:rsidP="002246C5">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2246C5" w:rsidRPr="00E3602C" w:rsidRDefault="002246C5" w:rsidP="002246C5">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2246C5" w:rsidRPr="00E3602C" w:rsidRDefault="002246C5" w:rsidP="002246C5">
            <w:pPr>
              <w:jc w:val="center"/>
              <w:rPr>
                <w:bCs/>
                <w:sz w:val="22"/>
              </w:rPr>
            </w:pPr>
            <w:r>
              <w:rPr>
                <w:bCs/>
                <w:sz w:val="22"/>
              </w:rPr>
              <w:t>546 000</w:t>
            </w:r>
          </w:p>
        </w:tc>
      </w:tr>
      <w:tr w:rsidR="002246C5" w:rsidRPr="002C19E3" w:rsidTr="002246C5">
        <w:tblPrEx>
          <w:tblCellMar>
            <w:top w:w="0" w:type="dxa"/>
            <w:bottom w:w="0" w:type="dxa"/>
          </w:tblCellMar>
        </w:tblPrEx>
        <w:trPr>
          <w:cantSplit/>
        </w:trPr>
        <w:tc>
          <w:tcPr>
            <w:tcW w:w="1064" w:type="dxa"/>
          </w:tcPr>
          <w:p w:rsidR="002246C5" w:rsidRPr="002C19E3" w:rsidRDefault="002246C5" w:rsidP="002246C5">
            <w:pPr>
              <w:jc w:val="center"/>
              <w:rPr>
                <w:bCs/>
                <w:sz w:val="22"/>
              </w:rPr>
            </w:pPr>
            <w:r w:rsidRPr="002C19E3">
              <w:rPr>
                <w:bCs/>
                <w:sz w:val="22"/>
              </w:rPr>
              <w:t>182</w:t>
            </w:r>
          </w:p>
        </w:tc>
        <w:tc>
          <w:tcPr>
            <w:tcW w:w="2640" w:type="dxa"/>
          </w:tcPr>
          <w:p w:rsidR="002246C5" w:rsidRPr="002C19E3" w:rsidRDefault="002246C5" w:rsidP="002246C5">
            <w:pPr>
              <w:jc w:val="both"/>
              <w:rPr>
                <w:bCs/>
                <w:sz w:val="22"/>
              </w:rPr>
            </w:pPr>
            <w:r>
              <w:rPr>
                <w:bCs/>
                <w:sz w:val="22"/>
              </w:rPr>
              <w:t>1</w:t>
            </w:r>
            <w:r w:rsidRPr="002C19E3">
              <w:rPr>
                <w:bCs/>
                <w:sz w:val="22"/>
              </w:rPr>
              <w:t xml:space="preserve"> 01 02030 01 0000 110</w:t>
            </w:r>
          </w:p>
        </w:tc>
        <w:tc>
          <w:tcPr>
            <w:tcW w:w="4342" w:type="dxa"/>
          </w:tcPr>
          <w:p w:rsidR="002246C5" w:rsidRPr="002C19E3" w:rsidRDefault="002246C5" w:rsidP="002246C5">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2246C5" w:rsidRPr="002C19E3" w:rsidRDefault="002246C5" w:rsidP="002246C5">
            <w:pPr>
              <w:jc w:val="center"/>
              <w:rPr>
                <w:bCs/>
                <w:sz w:val="22"/>
              </w:rPr>
            </w:pPr>
            <w:r>
              <w:rPr>
                <w:bCs/>
                <w:sz w:val="22"/>
              </w:rPr>
              <w:t>1 000</w:t>
            </w:r>
          </w:p>
        </w:tc>
      </w:tr>
      <w:tr w:rsidR="002246C5" w:rsidTr="002246C5">
        <w:tblPrEx>
          <w:tblCellMar>
            <w:top w:w="0" w:type="dxa"/>
            <w:bottom w:w="0" w:type="dxa"/>
          </w:tblCellMar>
        </w:tblPrEx>
        <w:trPr>
          <w:cantSplit/>
        </w:trPr>
        <w:tc>
          <w:tcPr>
            <w:tcW w:w="1064" w:type="dxa"/>
          </w:tcPr>
          <w:p w:rsidR="002246C5" w:rsidRDefault="002246C5" w:rsidP="002246C5">
            <w:pPr>
              <w:jc w:val="center"/>
              <w:rPr>
                <w:b/>
                <w:bCs/>
                <w:sz w:val="22"/>
              </w:rPr>
            </w:pPr>
            <w:r>
              <w:rPr>
                <w:b/>
                <w:bCs/>
                <w:sz w:val="22"/>
              </w:rPr>
              <w:t>000</w:t>
            </w:r>
          </w:p>
        </w:tc>
        <w:tc>
          <w:tcPr>
            <w:tcW w:w="2640" w:type="dxa"/>
          </w:tcPr>
          <w:p w:rsidR="002246C5" w:rsidRDefault="002246C5" w:rsidP="002246C5">
            <w:pPr>
              <w:jc w:val="both"/>
              <w:rPr>
                <w:b/>
                <w:bCs/>
                <w:sz w:val="22"/>
              </w:rPr>
            </w:pPr>
            <w:r>
              <w:rPr>
                <w:b/>
                <w:bCs/>
                <w:sz w:val="22"/>
              </w:rPr>
              <w:t>1 05 00000 00 0000 000</w:t>
            </w:r>
          </w:p>
        </w:tc>
        <w:tc>
          <w:tcPr>
            <w:tcW w:w="4342" w:type="dxa"/>
          </w:tcPr>
          <w:p w:rsidR="002246C5" w:rsidRDefault="002246C5" w:rsidP="002246C5">
            <w:pPr>
              <w:jc w:val="both"/>
              <w:rPr>
                <w:b/>
                <w:bCs/>
                <w:sz w:val="22"/>
              </w:rPr>
            </w:pPr>
            <w:r>
              <w:rPr>
                <w:b/>
                <w:bCs/>
                <w:sz w:val="22"/>
              </w:rPr>
              <w:t>Налоги на совокупный доход</w:t>
            </w:r>
          </w:p>
        </w:tc>
        <w:tc>
          <w:tcPr>
            <w:tcW w:w="1538" w:type="dxa"/>
          </w:tcPr>
          <w:p w:rsidR="002246C5" w:rsidRPr="009F3B92" w:rsidRDefault="002246C5" w:rsidP="002246C5">
            <w:pPr>
              <w:jc w:val="center"/>
              <w:rPr>
                <w:b/>
                <w:bCs/>
                <w:sz w:val="22"/>
              </w:rPr>
            </w:pPr>
            <w:r>
              <w:rPr>
                <w:b/>
                <w:sz w:val="22"/>
              </w:rPr>
              <w:t>28</w:t>
            </w:r>
            <w:r w:rsidRPr="009F3B92">
              <w:rPr>
                <w:b/>
                <w:sz w:val="22"/>
              </w:rPr>
              <w:t xml:space="preserve"> 000</w:t>
            </w:r>
          </w:p>
        </w:tc>
      </w:tr>
      <w:tr w:rsidR="002246C5" w:rsidTr="002246C5">
        <w:tblPrEx>
          <w:tblCellMar>
            <w:top w:w="0" w:type="dxa"/>
            <w:bottom w:w="0" w:type="dxa"/>
          </w:tblCellMar>
        </w:tblPrEx>
        <w:trPr>
          <w:cantSplit/>
        </w:trPr>
        <w:tc>
          <w:tcPr>
            <w:tcW w:w="1064" w:type="dxa"/>
          </w:tcPr>
          <w:p w:rsidR="002246C5" w:rsidRDefault="002246C5" w:rsidP="002246C5">
            <w:pPr>
              <w:jc w:val="center"/>
              <w:rPr>
                <w:sz w:val="22"/>
              </w:rPr>
            </w:pPr>
            <w:r>
              <w:rPr>
                <w:sz w:val="22"/>
              </w:rPr>
              <w:t>000</w:t>
            </w:r>
          </w:p>
        </w:tc>
        <w:tc>
          <w:tcPr>
            <w:tcW w:w="2640" w:type="dxa"/>
          </w:tcPr>
          <w:p w:rsidR="002246C5" w:rsidRDefault="002246C5" w:rsidP="002246C5">
            <w:pPr>
              <w:jc w:val="both"/>
              <w:rPr>
                <w:sz w:val="22"/>
              </w:rPr>
            </w:pPr>
            <w:r>
              <w:rPr>
                <w:sz w:val="22"/>
              </w:rPr>
              <w:t>10503000010000110</w:t>
            </w:r>
          </w:p>
        </w:tc>
        <w:tc>
          <w:tcPr>
            <w:tcW w:w="4342" w:type="dxa"/>
          </w:tcPr>
          <w:p w:rsidR="002246C5" w:rsidRDefault="002246C5" w:rsidP="002246C5">
            <w:pPr>
              <w:jc w:val="both"/>
              <w:rPr>
                <w:sz w:val="22"/>
              </w:rPr>
            </w:pPr>
            <w:r>
              <w:rPr>
                <w:sz w:val="22"/>
              </w:rPr>
              <w:t>Единый сельскохозяйственный налог</w:t>
            </w:r>
          </w:p>
        </w:tc>
        <w:tc>
          <w:tcPr>
            <w:tcW w:w="1538" w:type="dxa"/>
          </w:tcPr>
          <w:p w:rsidR="002246C5" w:rsidRDefault="002246C5" w:rsidP="002246C5">
            <w:pPr>
              <w:jc w:val="center"/>
              <w:rPr>
                <w:sz w:val="22"/>
              </w:rPr>
            </w:pPr>
            <w:r>
              <w:rPr>
                <w:sz w:val="22"/>
              </w:rPr>
              <w:t>28 000</w:t>
            </w:r>
          </w:p>
        </w:tc>
      </w:tr>
      <w:tr w:rsidR="002246C5" w:rsidTr="002246C5">
        <w:tblPrEx>
          <w:tblCellMar>
            <w:top w:w="0" w:type="dxa"/>
            <w:bottom w:w="0" w:type="dxa"/>
          </w:tblCellMar>
        </w:tblPrEx>
        <w:trPr>
          <w:cantSplit/>
        </w:trPr>
        <w:tc>
          <w:tcPr>
            <w:tcW w:w="1064" w:type="dxa"/>
          </w:tcPr>
          <w:p w:rsidR="002246C5" w:rsidRDefault="002246C5" w:rsidP="002246C5">
            <w:pPr>
              <w:jc w:val="center"/>
              <w:rPr>
                <w:sz w:val="22"/>
              </w:rPr>
            </w:pPr>
            <w:r>
              <w:rPr>
                <w:sz w:val="22"/>
              </w:rPr>
              <w:t>182</w:t>
            </w:r>
          </w:p>
        </w:tc>
        <w:tc>
          <w:tcPr>
            <w:tcW w:w="2640" w:type="dxa"/>
          </w:tcPr>
          <w:p w:rsidR="002246C5" w:rsidRDefault="002246C5" w:rsidP="002246C5">
            <w:pPr>
              <w:jc w:val="both"/>
              <w:rPr>
                <w:sz w:val="22"/>
              </w:rPr>
            </w:pPr>
            <w:r>
              <w:rPr>
                <w:sz w:val="22"/>
              </w:rPr>
              <w:t>1 05 03010 01 0000 110</w:t>
            </w:r>
          </w:p>
        </w:tc>
        <w:tc>
          <w:tcPr>
            <w:tcW w:w="4342" w:type="dxa"/>
          </w:tcPr>
          <w:p w:rsidR="002246C5" w:rsidRDefault="002246C5" w:rsidP="002246C5">
            <w:pPr>
              <w:jc w:val="both"/>
              <w:rPr>
                <w:sz w:val="22"/>
              </w:rPr>
            </w:pPr>
            <w:r>
              <w:rPr>
                <w:sz w:val="22"/>
              </w:rPr>
              <w:t>Единый сельскохозяйственный налог</w:t>
            </w:r>
          </w:p>
        </w:tc>
        <w:tc>
          <w:tcPr>
            <w:tcW w:w="1538" w:type="dxa"/>
          </w:tcPr>
          <w:p w:rsidR="002246C5" w:rsidRDefault="002246C5" w:rsidP="002246C5">
            <w:pPr>
              <w:jc w:val="center"/>
              <w:rPr>
                <w:sz w:val="22"/>
              </w:rPr>
            </w:pPr>
            <w:r>
              <w:rPr>
                <w:sz w:val="22"/>
              </w:rPr>
              <w:t xml:space="preserve"> 28 000</w:t>
            </w:r>
          </w:p>
        </w:tc>
      </w:tr>
      <w:tr w:rsidR="002246C5" w:rsidTr="002246C5">
        <w:tblPrEx>
          <w:tblCellMar>
            <w:top w:w="0" w:type="dxa"/>
            <w:bottom w:w="0" w:type="dxa"/>
          </w:tblCellMar>
        </w:tblPrEx>
        <w:trPr>
          <w:cantSplit/>
        </w:trPr>
        <w:tc>
          <w:tcPr>
            <w:tcW w:w="1064" w:type="dxa"/>
          </w:tcPr>
          <w:p w:rsidR="002246C5" w:rsidRDefault="002246C5" w:rsidP="002246C5">
            <w:pPr>
              <w:jc w:val="center"/>
              <w:rPr>
                <w:b/>
                <w:bCs/>
                <w:sz w:val="22"/>
              </w:rPr>
            </w:pPr>
            <w:r>
              <w:rPr>
                <w:b/>
                <w:bCs/>
                <w:sz w:val="22"/>
              </w:rPr>
              <w:t>000</w:t>
            </w:r>
          </w:p>
        </w:tc>
        <w:tc>
          <w:tcPr>
            <w:tcW w:w="2640" w:type="dxa"/>
          </w:tcPr>
          <w:p w:rsidR="002246C5" w:rsidRDefault="002246C5" w:rsidP="002246C5">
            <w:pPr>
              <w:jc w:val="both"/>
              <w:rPr>
                <w:b/>
                <w:bCs/>
                <w:sz w:val="22"/>
              </w:rPr>
            </w:pPr>
            <w:r>
              <w:rPr>
                <w:b/>
                <w:bCs/>
                <w:sz w:val="22"/>
              </w:rPr>
              <w:t>1 06 00000 00 0000 000</w:t>
            </w:r>
          </w:p>
        </w:tc>
        <w:tc>
          <w:tcPr>
            <w:tcW w:w="4342" w:type="dxa"/>
          </w:tcPr>
          <w:p w:rsidR="002246C5" w:rsidRDefault="002246C5" w:rsidP="002246C5">
            <w:pPr>
              <w:jc w:val="both"/>
              <w:rPr>
                <w:b/>
                <w:bCs/>
                <w:sz w:val="22"/>
              </w:rPr>
            </w:pPr>
            <w:r>
              <w:rPr>
                <w:b/>
                <w:bCs/>
                <w:sz w:val="22"/>
              </w:rPr>
              <w:t>Налоги на имущество</w:t>
            </w:r>
          </w:p>
        </w:tc>
        <w:tc>
          <w:tcPr>
            <w:tcW w:w="1538" w:type="dxa"/>
          </w:tcPr>
          <w:p w:rsidR="002246C5" w:rsidRDefault="002246C5" w:rsidP="002246C5">
            <w:pPr>
              <w:jc w:val="center"/>
              <w:rPr>
                <w:b/>
                <w:bCs/>
                <w:sz w:val="22"/>
              </w:rPr>
            </w:pPr>
            <w:r>
              <w:rPr>
                <w:b/>
                <w:bCs/>
                <w:sz w:val="22"/>
              </w:rPr>
              <w:t>735 000</w:t>
            </w:r>
          </w:p>
        </w:tc>
      </w:tr>
      <w:tr w:rsidR="002246C5" w:rsidTr="002246C5">
        <w:tblPrEx>
          <w:tblCellMar>
            <w:top w:w="0" w:type="dxa"/>
            <w:bottom w:w="0" w:type="dxa"/>
          </w:tblCellMar>
        </w:tblPrEx>
        <w:trPr>
          <w:cantSplit/>
        </w:trPr>
        <w:tc>
          <w:tcPr>
            <w:tcW w:w="1064" w:type="dxa"/>
          </w:tcPr>
          <w:p w:rsidR="002246C5" w:rsidRDefault="002246C5" w:rsidP="002246C5">
            <w:pPr>
              <w:jc w:val="center"/>
              <w:rPr>
                <w:b/>
                <w:bCs/>
                <w:sz w:val="22"/>
              </w:rPr>
            </w:pPr>
            <w:r>
              <w:rPr>
                <w:b/>
                <w:bCs/>
                <w:sz w:val="22"/>
              </w:rPr>
              <w:t>000</w:t>
            </w:r>
          </w:p>
        </w:tc>
        <w:tc>
          <w:tcPr>
            <w:tcW w:w="2640" w:type="dxa"/>
          </w:tcPr>
          <w:p w:rsidR="002246C5" w:rsidRDefault="002246C5" w:rsidP="002246C5">
            <w:pPr>
              <w:jc w:val="both"/>
              <w:rPr>
                <w:b/>
                <w:bCs/>
                <w:sz w:val="22"/>
              </w:rPr>
            </w:pPr>
            <w:r>
              <w:rPr>
                <w:b/>
                <w:bCs/>
                <w:sz w:val="22"/>
              </w:rPr>
              <w:t>1 06 01000 00 0000 110</w:t>
            </w:r>
          </w:p>
        </w:tc>
        <w:tc>
          <w:tcPr>
            <w:tcW w:w="4342" w:type="dxa"/>
          </w:tcPr>
          <w:p w:rsidR="002246C5" w:rsidRDefault="002246C5" w:rsidP="002246C5">
            <w:pPr>
              <w:jc w:val="both"/>
              <w:rPr>
                <w:b/>
                <w:bCs/>
                <w:sz w:val="22"/>
              </w:rPr>
            </w:pPr>
            <w:r>
              <w:rPr>
                <w:b/>
                <w:bCs/>
                <w:sz w:val="22"/>
              </w:rPr>
              <w:t>Налог на имущество физических лиц</w:t>
            </w:r>
          </w:p>
        </w:tc>
        <w:tc>
          <w:tcPr>
            <w:tcW w:w="1538" w:type="dxa"/>
          </w:tcPr>
          <w:p w:rsidR="002246C5" w:rsidRDefault="002246C5" w:rsidP="002246C5">
            <w:pPr>
              <w:jc w:val="center"/>
              <w:rPr>
                <w:b/>
                <w:bCs/>
                <w:sz w:val="22"/>
              </w:rPr>
            </w:pPr>
            <w:r>
              <w:rPr>
                <w:b/>
                <w:bCs/>
                <w:sz w:val="22"/>
              </w:rPr>
              <w:t>75 000</w:t>
            </w:r>
          </w:p>
        </w:tc>
      </w:tr>
      <w:tr w:rsidR="002246C5" w:rsidTr="002246C5">
        <w:tblPrEx>
          <w:tblCellMar>
            <w:top w:w="0" w:type="dxa"/>
            <w:bottom w:w="0" w:type="dxa"/>
          </w:tblCellMar>
        </w:tblPrEx>
        <w:trPr>
          <w:cantSplit/>
        </w:trPr>
        <w:tc>
          <w:tcPr>
            <w:tcW w:w="1064" w:type="dxa"/>
          </w:tcPr>
          <w:p w:rsidR="002246C5" w:rsidRDefault="002246C5" w:rsidP="002246C5">
            <w:pPr>
              <w:jc w:val="center"/>
              <w:rPr>
                <w:bCs/>
                <w:sz w:val="22"/>
              </w:rPr>
            </w:pPr>
            <w:r>
              <w:rPr>
                <w:bCs/>
                <w:sz w:val="22"/>
              </w:rPr>
              <w:t>182</w:t>
            </w:r>
          </w:p>
        </w:tc>
        <w:tc>
          <w:tcPr>
            <w:tcW w:w="2640" w:type="dxa"/>
          </w:tcPr>
          <w:p w:rsidR="002246C5" w:rsidRDefault="002246C5" w:rsidP="002246C5">
            <w:pPr>
              <w:jc w:val="both"/>
              <w:rPr>
                <w:bCs/>
                <w:sz w:val="22"/>
              </w:rPr>
            </w:pPr>
            <w:r>
              <w:rPr>
                <w:bCs/>
                <w:sz w:val="22"/>
              </w:rPr>
              <w:t>1 06 01030 10 0000 110</w:t>
            </w:r>
          </w:p>
        </w:tc>
        <w:tc>
          <w:tcPr>
            <w:tcW w:w="4342" w:type="dxa"/>
          </w:tcPr>
          <w:p w:rsidR="002246C5" w:rsidRDefault="002246C5" w:rsidP="002246C5">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2246C5" w:rsidRPr="00EA0FA3" w:rsidRDefault="002246C5" w:rsidP="002246C5">
            <w:pPr>
              <w:jc w:val="center"/>
              <w:rPr>
                <w:bCs/>
                <w:sz w:val="22"/>
              </w:rPr>
            </w:pPr>
            <w:r>
              <w:rPr>
                <w:bCs/>
                <w:sz w:val="22"/>
              </w:rPr>
              <w:t>75 000</w:t>
            </w:r>
          </w:p>
        </w:tc>
      </w:tr>
      <w:tr w:rsidR="002246C5" w:rsidTr="002246C5">
        <w:tblPrEx>
          <w:tblCellMar>
            <w:top w:w="0" w:type="dxa"/>
            <w:bottom w:w="0" w:type="dxa"/>
          </w:tblCellMar>
        </w:tblPrEx>
        <w:trPr>
          <w:cantSplit/>
        </w:trPr>
        <w:tc>
          <w:tcPr>
            <w:tcW w:w="1064" w:type="dxa"/>
          </w:tcPr>
          <w:p w:rsidR="002246C5" w:rsidRDefault="002246C5" w:rsidP="002246C5">
            <w:pPr>
              <w:jc w:val="center"/>
              <w:rPr>
                <w:b/>
                <w:bCs/>
                <w:sz w:val="22"/>
              </w:rPr>
            </w:pPr>
            <w:r>
              <w:rPr>
                <w:b/>
                <w:bCs/>
                <w:sz w:val="22"/>
              </w:rPr>
              <w:t>000</w:t>
            </w:r>
          </w:p>
        </w:tc>
        <w:tc>
          <w:tcPr>
            <w:tcW w:w="2640" w:type="dxa"/>
          </w:tcPr>
          <w:p w:rsidR="002246C5" w:rsidRDefault="002246C5" w:rsidP="002246C5">
            <w:pPr>
              <w:jc w:val="both"/>
              <w:rPr>
                <w:b/>
                <w:bCs/>
                <w:sz w:val="22"/>
              </w:rPr>
            </w:pPr>
            <w:r>
              <w:rPr>
                <w:b/>
                <w:bCs/>
                <w:sz w:val="22"/>
              </w:rPr>
              <w:t>1 06 06000 00 0000 110</w:t>
            </w:r>
          </w:p>
        </w:tc>
        <w:tc>
          <w:tcPr>
            <w:tcW w:w="4342" w:type="dxa"/>
          </w:tcPr>
          <w:p w:rsidR="002246C5" w:rsidRDefault="002246C5" w:rsidP="002246C5">
            <w:pPr>
              <w:jc w:val="both"/>
              <w:rPr>
                <w:b/>
                <w:bCs/>
                <w:sz w:val="22"/>
              </w:rPr>
            </w:pPr>
            <w:r>
              <w:rPr>
                <w:b/>
                <w:bCs/>
                <w:sz w:val="22"/>
              </w:rPr>
              <w:t>Земельный налог</w:t>
            </w:r>
          </w:p>
        </w:tc>
        <w:tc>
          <w:tcPr>
            <w:tcW w:w="1538" w:type="dxa"/>
          </w:tcPr>
          <w:p w:rsidR="002246C5" w:rsidRDefault="002246C5" w:rsidP="002246C5">
            <w:pPr>
              <w:jc w:val="center"/>
              <w:rPr>
                <w:b/>
                <w:bCs/>
                <w:sz w:val="22"/>
              </w:rPr>
            </w:pPr>
            <w:r>
              <w:rPr>
                <w:b/>
                <w:bCs/>
                <w:sz w:val="22"/>
              </w:rPr>
              <w:t>660 000</w:t>
            </w:r>
          </w:p>
        </w:tc>
      </w:tr>
      <w:tr w:rsidR="002246C5" w:rsidTr="002246C5">
        <w:tblPrEx>
          <w:tblCellMar>
            <w:top w:w="0" w:type="dxa"/>
            <w:bottom w:w="0" w:type="dxa"/>
          </w:tblCellMar>
        </w:tblPrEx>
        <w:trPr>
          <w:cantSplit/>
        </w:trPr>
        <w:tc>
          <w:tcPr>
            <w:tcW w:w="1064" w:type="dxa"/>
          </w:tcPr>
          <w:p w:rsidR="002246C5" w:rsidRPr="005F3B15" w:rsidRDefault="002246C5" w:rsidP="002246C5">
            <w:pPr>
              <w:jc w:val="center"/>
              <w:rPr>
                <w:b/>
                <w:bCs/>
                <w:sz w:val="22"/>
              </w:rPr>
            </w:pPr>
            <w:r>
              <w:rPr>
                <w:b/>
                <w:bCs/>
                <w:sz w:val="22"/>
              </w:rPr>
              <w:t>000</w:t>
            </w:r>
          </w:p>
        </w:tc>
        <w:tc>
          <w:tcPr>
            <w:tcW w:w="2640" w:type="dxa"/>
          </w:tcPr>
          <w:p w:rsidR="002246C5" w:rsidRPr="005F3B15" w:rsidRDefault="002246C5" w:rsidP="002246C5">
            <w:pPr>
              <w:jc w:val="both"/>
              <w:rPr>
                <w:b/>
                <w:bCs/>
                <w:sz w:val="22"/>
              </w:rPr>
            </w:pPr>
            <w:r w:rsidRPr="005F3B15">
              <w:rPr>
                <w:b/>
                <w:bCs/>
                <w:sz w:val="22"/>
              </w:rPr>
              <w:t>1 06 06030 0</w:t>
            </w:r>
            <w:r>
              <w:rPr>
                <w:b/>
                <w:bCs/>
                <w:sz w:val="22"/>
              </w:rPr>
              <w:t>0</w:t>
            </w:r>
            <w:r w:rsidRPr="005F3B15">
              <w:rPr>
                <w:b/>
                <w:bCs/>
                <w:sz w:val="22"/>
              </w:rPr>
              <w:t xml:space="preserve"> 0000 110</w:t>
            </w:r>
          </w:p>
        </w:tc>
        <w:tc>
          <w:tcPr>
            <w:tcW w:w="4342" w:type="dxa"/>
          </w:tcPr>
          <w:p w:rsidR="002246C5" w:rsidRPr="005F3B15" w:rsidRDefault="002246C5" w:rsidP="002246C5">
            <w:pPr>
              <w:jc w:val="both"/>
              <w:rPr>
                <w:b/>
                <w:bCs/>
                <w:sz w:val="22"/>
              </w:rPr>
            </w:pPr>
            <w:r>
              <w:rPr>
                <w:b/>
                <w:bCs/>
                <w:sz w:val="22"/>
              </w:rPr>
              <w:t>Земельный налог с организаций</w:t>
            </w:r>
          </w:p>
        </w:tc>
        <w:tc>
          <w:tcPr>
            <w:tcW w:w="1538" w:type="dxa"/>
          </w:tcPr>
          <w:p w:rsidR="002246C5" w:rsidRDefault="002246C5" w:rsidP="002246C5">
            <w:pPr>
              <w:jc w:val="center"/>
              <w:rPr>
                <w:b/>
                <w:bCs/>
                <w:sz w:val="22"/>
              </w:rPr>
            </w:pPr>
            <w:r>
              <w:rPr>
                <w:b/>
                <w:bCs/>
                <w:sz w:val="22"/>
              </w:rPr>
              <w:t>180 000</w:t>
            </w:r>
          </w:p>
        </w:tc>
      </w:tr>
      <w:tr w:rsidR="002246C5" w:rsidTr="002246C5">
        <w:tblPrEx>
          <w:tblCellMar>
            <w:top w:w="0" w:type="dxa"/>
            <w:bottom w:w="0" w:type="dxa"/>
          </w:tblCellMar>
        </w:tblPrEx>
        <w:trPr>
          <w:cantSplit/>
        </w:trPr>
        <w:tc>
          <w:tcPr>
            <w:tcW w:w="1064" w:type="dxa"/>
          </w:tcPr>
          <w:p w:rsidR="002246C5" w:rsidRDefault="002246C5" w:rsidP="002246C5">
            <w:pPr>
              <w:jc w:val="center"/>
              <w:rPr>
                <w:bCs/>
                <w:sz w:val="22"/>
              </w:rPr>
            </w:pPr>
            <w:r>
              <w:rPr>
                <w:bCs/>
                <w:sz w:val="22"/>
              </w:rPr>
              <w:t>182</w:t>
            </w:r>
          </w:p>
        </w:tc>
        <w:tc>
          <w:tcPr>
            <w:tcW w:w="2640" w:type="dxa"/>
          </w:tcPr>
          <w:p w:rsidR="002246C5" w:rsidRDefault="002246C5" w:rsidP="002246C5">
            <w:pPr>
              <w:jc w:val="both"/>
              <w:rPr>
                <w:bCs/>
                <w:sz w:val="22"/>
              </w:rPr>
            </w:pPr>
            <w:r>
              <w:rPr>
                <w:bCs/>
                <w:sz w:val="22"/>
              </w:rPr>
              <w:t>1 06 06033 10 0000 110</w:t>
            </w:r>
          </w:p>
        </w:tc>
        <w:tc>
          <w:tcPr>
            <w:tcW w:w="4342" w:type="dxa"/>
          </w:tcPr>
          <w:p w:rsidR="002246C5" w:rsidRDefault="002246C5" w:rsidP="002246C5">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2246C5" w:rsidRPr="00EA0FA3" w:rsidRDefault="002246C5" w:rsidP="002246C5">
            <w:pPr>
              <w:jc w:val="center"/>
              <w:rPr>
                <w:bCs/>
                <w:sz w:val="22"/>
              </w:rPr>
            </w:pPr>
            <w:r>
              <w:rPr>
                <w:bCs/>
                <w:sz w:val="22"/>
              </w:rPr>
              <w:t>180 000</w:t>
            </w:r>
          </w:p>
        </w:tc>
      </w:tr>
      <w:tr w:rsidR="002246C5" w:rsidTr="002246C5">
        <w:tblPrEx>
          <w:tblCellMar>
            <w:top w:w="0" w:type="dxa"/>
            <w:bottom w:w="0" w:type="dxa"/>
          </w:tblCellMar>
        </w:tblPrEx>
        <w:trPr>
          <w:cantSplit/>
        </w:trPr>
        <w:tc>
          <w:tcPr>
            <w:tcW w:w="1064" w:type="dxa"/>
          </w:tcPr>
          <w:p w:rsidR="002246C5" w:rsidRPr="005F3B15" w:rsidRDefault="002246C5" w:rsidP="002246C5">
            <w:pPr>
              <w:jc w:val="center"/>
              <w:rPr>
                <w:b/>
                <w:bCs/>
                <w:sz w:val="22"/>
              </w:rPr>
            </w:pPr>
            <w:r>
              <w:rPr>
                <w:b/>
                <w:bCs/>
                <w:sz w:val="22"/>
              </w:rPr>
              <w:t>000</w:t>
            </w:r>
          </w:p>
        </w:tc>
        <w:tc>
          <w:tcPr>
            <w:tcW w:w="2640" w:type="dxa"/>
          </w:tcPr>
          <w:p w:rsidR="002246C5" w:rsidRPr="005F3B15" w:rsidRDefault="002246C5" w:rsidP="002246C5">
            <w:pPr>
              <w:jc w:val="both"/>
              <w:rPr>
                <w:b/>
                <w:bCs/>
                <w:sz w:val="22"/>
              </w:rPr>
            </w:pPr>
            <w:r>
              <w:rPr>
                <w:b/>
                <w:bCs/>
                <w:sz w:val="22"/>
              </w:rPr>
              <w:t>1 06 06040 00 0000 110</w:t>
            </w:r>
          </w:p>
        </w:tc>
        <w:tc>
          <w:tcPr>
            <w:tcW w:w="4342" w:type="dxa"/>
          </w:tcPr>
          <w:p w:rsidR="002246C5" w:rsidRPr="005F3B15" w:rsidRDefault="002246C5" w:rsidP="002246C5">
            <w:pPr>
              <w:jc w:val="both"/>
              <w:rPr>
                <w:b/>
                <w:bCs/>
                <w:sz w:val="22"/>
              </w:rPr>
            </w:pPr>
            <w:r>
              <w:rPr>
                <w:b/>
                <w:bCs/>
                <w:sz w:val="22"/>
              </w:rPr>
              <w:t>Земельный налог с физических лиц</w:t>
            </w:r>
          </w:p>
        </w:tc>
        <w:tc>
          <w:tcPr>
            <w:tcW w:w="1538" w:type="dxa"/>
          </w:tcPr>
          <w:p w:rsidR="002246C5" w:rsidRPr="00F36E71" w:rsidRDefault="002246C5" w:rsidP="002246C5">
            <w:pPr>
              <w:jc w:val="center"/>
              <w:rPr>
                <w:b/>
                <w:bCs/>
                <w:sz w:val="22"/>
              </w:rPr>
            </w:pPr>
            <w:r>
              <w:rPr>
                <w:b/>
                <w:bCs/>
                <w:sz w:val="22"/>
              </w:rPr>
              <w:t>480</w:t>
            </w:r>
            <w:r w:rsidRPr="00F36E71">
              <w:rPr>
                <w:b/>
                <w:bCs/>
                <w:sz w:val="22"/>
              </w:rPr>
              <w:t xml:space="preserve"> </w:t>
            </w:r>
            <w:r>
              <w:rPr>
                <w:b/>
                <w:bCs/>
                <w:sz w:val="22"/>
              </w:rPr>
              <w:t>0</w:t>
            </w:r>
            <w:r w:rsidRPr="00F36E71">
              <w:rPr>
                <w:b/>
                <w:bCs/>
                <w:sz w:val="22"/>
              </w:rPr>
              <w:t>00</w:t>
            </w:r>
          </w:p>
        </w:tc>
      </w:tr>
      <w:tr w:rsidR="002246C5" w:rsidRPr="00EA0FA3" w:rsidTr="002246C5">
        <w:tblPrEx>
          <w:tblCellMar>
            <w:top w:w="0" w:type="dxa"/>
            <w:bottom w:w="0" w:type="dxa"/>
          </w:tblCellMar>
        </w:tblPrEx>
        <w:trPr>
          <w:cantSplit/>
        </w:trPr>
        <w:tc>
          <w:tcPr>
            <w:tcW w:w="1064" w:type="dxa"/>
          </w:tcPr>
          <w:p w:rsidR="002246C5" w:rsidRDefault="002246C5" w:rsidP="002246C5">
            <w:pPr>
              <w:jc w:val="center"/>
              <w:rPr>
                <w:bCs/>
                <w:sz w:val="22"/>
              </w:rPr>
            </w:pPr>
            <w:r>
              <w:rPr>
                <w:bCs/>
                <w:sz w:val="22"/>
              </w:rPr>
              <w:t>182</w:t>
            </w:r>
          </w:p>
        </w:tc>
        <w:tc>
          <w:tcPr>
            <w:tcW w:w="2640" w:type="dxa"/>
          </w:tcPr>
          <w:p w:rsidR="002246C5" w:rsidRDefault="002246C5" w:rsidP="002246C5">
            <w:pPr>
              <w:jc w:val="both"/>
              <w:rPr>
                <w:bCs/>
                <w:sz w:val="22"/>
              </w:rPr>
            </w:pPr>
            <w:r>
              <w:rPr>
                <w:bCs/>
                <w:sz w:val="22"/>
              </w:rPr>
              <w:t>1 06 06043 10 0000 110</w:t>
            </w:r>
          </w:p>
        </w:tc>
        <w:tc>
          <w:tcPr>
            <w:tcW w:w="4342" w:type="dxa"/>
          </w:tcPr>
          <w:p w:rsidR="002246C5" w:rsidRDefault="002246C5" w:rsidP="002246C5">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2246C5" w:rsidRPr="00F36E71" w:rsidRDefault="002246C5" w:rsidP="002246C5">
            <w:pPr>
              <w:jc w:val="center"/>
              <w:rPr>
                <w:bCs/>
                <w:sz w:val="22"/>
              </w:rPr>
            </w:pPr>
            <w:r>
              <w:rPr>
                <w:bCs/>
                <w:sz w:val="22"/>
              </w:rPr>
              <w:t>480 000</w:t>
            </w:r>
          </w:p>
        </w:tc>
      </w:tr>
      <w:tr w:rsidR="002246C5" w:rsidTr="002246C5">
        <w:tblPrEx>
          <w:tblCellMar>
            <w:top w:w="0" w:type="dxa"/>
            <w:bottom w:w="0" w:type="dxa"/>
          </w:tblCellMar>
        </w:tblPrEx>
        <w:trPr>
          <w:cantSplit/>
          <w:trHeight w:val="336"/>
        </w:trPr>
        <w:tc>
          <w:tcPr>
            <w:tcW w:w="1064" w:type="dxa"/>
            <w:tcBorders>
              <w:bottom w:val="single" w:sz="4" w:space="0" w:color="auto"/>
            </w:tcBorders>
          </w:tcPr>
          <w:p w:rsidR="002246C5" w:rsidRPr="008338F9" w:rsidRDefault="002246C5" w:rsidP="002246C5">
            <w:pPr>
              <w:jc w:val="center"/>
              <w:rPr>
                <w:b/>
                <w:bCs/>
              </w:rPr>
            </w:pPr>
            <w:r w:rsidRPr="008338F9">
              <w:rPr>
                <w:b/>
                <w:bCs/>
              </w:rPr>
              <w:t>000</w:t>
            </w:r>
          </w:p>
        </w:tc>
        <w:tc>
          <w:tcPr>
            <w:tcW w:w="2640" w:type="dxa"/>
            <w:tcBorders>
              <w:bottom w:val="single" w:sz="4" w:space="0" w:color="auto"/>
            </w:tcBorders>
          </w:tcPr>
          <w:p w:rsidR="002246C5" w:rsidRPr="008338F9" w:rsidRDefault="002246C5" w:rsidP="002246C5">
            <w:pPr>
              <w:jc w:val="both"/>
              <w:rPr>
                <w:b/>
                <w:bCs/>
              </w:rPr>
            </w:pPr>
            <w:r w:rsidRPr="008338F9">
              <w:rPr>
                <w:b/>
                <w:bCs/>
              </w:rPr>
              <w:t>1 13 00000 00 0000 000</w:t>
            </w:r>
          </w:p>
        </w:tc>
        <w:tc>
          <w:tcPr>
            <w:tcW w:w="4342" w:type="dxa"/>
            <w:tcBorders>
              <w:bottom w:val="single" w:sz="4" w:space="0" w:color="auto"/>
            </w:tcBorders>
          </w:tcPr>
          <w:p w:rsidR="002246C5" w:rsidRPr="008338F9" w:rsidRDefault="002246C5" w:rsidP="002246C5">
            <w:pPr>
              <w:jc w:val="both"/>
              <w:rPr>
                <w:b/>
                <w:bCs/>
              </w:rPr>
            </w:pPr>
            <w:r w:rsidRPr="008338F9">
              <w:rPr>
                <w:b/>
                <w:bCs/>
              </w:rPr>
              <w:t>Доходы от оказания платных услуг (работ) и компенсации затрат государства</w:t>
            </w:r>
          </w:p>
        </w:tc>
        <w:tc>
          <w:tcPr>
            <w:tcW w:w="1538" w:type="dxa"/>
            <w:tcBorders>
              <w:bottom w:val="single" w:sz="4" w:space="0" w:color="auto"/>
            </w:tcBorders>
          </w:tcPr>
          <w:p w:rsidR="002246C5" w:rsidRPr="008338F9" w:rsidRDefault="002246C5" w:rsidP="002246C5">
            <w:pPr>
              <w:jc w:val="center"/>
              <w:rPr>
                <w:b/>
                <w:bCs/>
              </w:rPr>
            </w:pPr>
            <w:r>
              <w:rPr>
                <w:b/>
                <w:bCs/>
              </w:rPr>
              <w:t>50</w:t>
            </w:r>
            <w:r w:rsidRPr="008338F9">
              <w:rPr>
                <w:b/>
                <w:bCs/>
              </w:rPr>
              <w:t xml:space="preserve"> 000</w:t>
            </w:r>
          </w:p>
        </w:tc>
      </w:tr>
      <w:tr w:rsidR="002246C5" w:rsidRPr="00D84F83" w:rsidTr="002246C5">
        <w:tblPrEx>
          <w:tblCellMar>
            <w:top w:w="0" w:type="dxa"/>
            <w:bottom w:w="0" w:type="dxa"/>
          </w:tblCellMar>
        </w:tblPrEx>
        <w:trPr>
          <w:cantSplit/>
          <w:trHeight w:val="336"/>
        </w:trPr>
        <w:tc>
          <w:tcPr>
            <w:tcW w:w="1064" w:type="dxa"/>
            <w:tcBorders>
              <w:bottom w:val="single" w:sz="4" w:space="0" w:color="auto"/>
            </w:tcBorders>
          </w:tcPr>
          <w:p w:rsidR="002246C5" w:rsidRPr="008338F9" w:rsidRDefault="002246C5" w:rsidP="002246C5">
            <w:pPr>
              <w:jc w:val="center"/>
            </w:pPr>
            <w:r w:rsidRPr="008338F9">
              <w:t>000</w:t>
            </w:r>
          </w:p>
        </w:tc>
        <w:tc>
          <w:tcPr>
            <w:tcW w:w="2640" w:type="dxa"/>
            <w:tcBorders>
              <w:bottom w:val="single" w:sz="4" w:space="0" w:color="auto"/>
            </w:tcBorders>
          </w:tcPr>
          <w:p w:rsidR="002246C5" w:rsidRPr="008338F9" w:rsidRDefault="002246C5" w:rsidP="002246C5">
            <w:pPr>
              <w:jc w:val="both"/>
            </w:pPr>
            <w:r w:rsidRPr="008338F9">
              <w:t xml:space="preserve">1 13 01000 00 0000 130 </w:t>
            </w:r>
          </w:p>
        </w:tc>
        <w:tc>
          <w:tcPr>
            <w:tcW w:w="4342" w:type="dxa"/>
            <w:tcBorders>
              <w:bottom w:val="single" w:sz="4" w:space="0" w:color="auto"/>
            </w:tcBorders>
          </w:tcPr>
          <w:p w:rsidR="002246C5" w:rsidRPr="008338F9" w:rsidRDefault="002246C5" w:rsidP="002246C5">
            <w:pPr>
              <w:jc w:val="both"/>
            </w:pPr>
            <w:r w:rsidRPr="008338F9">
              <w:t>Прочие доходы от оказания платных услуг (работ)</w:t>
            </w:r>
          </w:p>
        </w:tc>
        <w:tc>
          <w:tcPr>
            <w:tcW w:w="1538" w:type="dxa"/>
            <w:tcBorders>
              <w:bottom w:val="single" w:sz="4" w:space="0" w:color="auto"/>
            </w:tcBorders>
          </w:tcPr>
          <w:p w:rsidR="002246C5" w:rsidRPr="008338F9" w:rsidRDefault="002246C5" w:rsidP="002246C5">
            <w:pPr>
              <w:jc w:val="center"/>
              <w:rPr>
                <w:bCs/>
              </w:rPr>
            </w:pPr>
            <w:r>
              <w:rPr>
                <w:bCs/>
              </w:rPr>
              <w:t>50</w:t>
            </w:r>
            <w:r w:rsidRPr="008338F9">
              <w:rPr>
                <w:bCs/>
              </w:rPr>
              <w:t xml:space="preserve"> 000</w:t>
            </w:r>
          </w:p>
        </w:tc>
      </w:tr>
      <w:tr w:rsidR="002246C5" w:rsidRPr="00D84F83" w:rsidTr="002246C5">
        <w:tblPrEx>
          <w:tblCellMar>
            <w:top w:w="0" w:type="dxa"/>
            <w:bottom w:w="0" w:type="dxa"/>
          </w:tblCellMar>
        </w:tblPrEx>
        <w:trPr>
          <w:cantSplit/>
          <w:trHeight w:val="336"/>
        </w:trPr>
        <w:tc>
          <w:tcPr>
            <w:tcW w:w="1064" w:type="dxa"/>
            <w:tcBorders>
              <w:bottom w:val="single" w:sz="4" w:space="0" w:color="auto"/>
            </w:tcBorders>
          </w:tcPr>
          <w:p w:rsidR="002246C5" w:rsidRPr="008338F9" w:rsidRDefault="002246C5" w:rsidP="002246C5">
            <w:pPr>
              <w:jc w:val="center"/>
            </w:pPr>
            <w:r w:rsidRPr="008338F9">
              <w:t>000</w:t>
            </w:r>
          </w:p>
        </w:tc>
        <w:tc>
          <w:tcPr>
            <w:tcW w:w="2640" w:type="dxa"/>
            <w:tcBorders>
              <w:bottom w:val="single" w:sz="4" w:space="0" w:color="auto"/>
            </w:tcBorders>
          </w:tcPr>
          <w:p w:rsidR="002246C5" w:rsidRPr="008338F9" w:rsidRDefault="002246C5" w:rsidP="002246C5">
            <w:pPr>
              <w:jc w:val="both"/>
            </w:pPr>
            <w:r w:rsidRPr="008338F9">
              <w:t>1 13 01990 00 0000 130</w:t>
            </w:r>
          </w:p>
        </w:tc>
        <w:tc>
          <w:tcPr>
            <w:tcW w:w="4342" w:type="dxa"/>
            <w:tcBorders>
              <w:bottom w:val="single" w:sz="4" w:space="0" w:color="auto"/>
            </w:tcBorders>
          </w:tcPr>
          <w:p w:rsidR="002246C5" w:rsidRPr="008338F9" w:rsidRDefault="002246C5" w:rsidP="002246C5">
            <w:pPr>
              <w:jc w:val="both"/>
            </w:pPr>
            <w:r w:rsidRPr="008338F9">
              <w:t>Прочие доходы от оказания платных услуг (работ)</w:t>
            </w:r>
          </w:p>
        </w:tc>
        <w:tc>
          <w:tcPr>
            <w:tcW w:w="1538" w:type="dxa"/>
            <w:tcBorders>
              <w:bottom w:val="single" w:sz="4" w:space="0" w:color="auto"/>
            </w:tcBorders>
          </w:tcPr>
          <w:p w:rsidR="002246C5" w:rsidRPr="008338F9" w:rsidRDefault="002246C5" w:rsidP="002246C5">
            <w:pPr>
              <w:jc w:val="center"/>
              <w:rPr>
                <w:bCs/>
              </w:rPr>
            </w:pPr>
            <w:r>
              <w:rPr>
                <w:bCs/>
              </w:rPr>
              <w:t>50</w:t>
            </w:r>
            <w:r w:rsidRPr="008338F9">
              <w:rPr>
                <w:bCs/>
              </w:rPr>
              <w:t xml:space="preserve"> 000</w:t>
            </w:r>
          </w:p>
        </w:tc>
      </w:tr>
      <w:tr w:rsidR="002246C5" w:rsidRPr="00D84F83" w:rsidTr="002246C5">
        <w:tblPrEx>
          <w:tblCellMar>
            <w:top w:w="0" w:type="dxa"/>
            <w:bottom w:w="0" w:type="dxa"/>
          </w:tblCellMar>
        </w:tblPrEx>
        <w:trPr>
          <w:cantSplit/>
          <w:trHeight w:val="336"/>
        </w:trPr>
        <w:tc>
          <w:tcPr>
            <w:tcW w:w="1064" w:type="dxa"/>
            <w:tcBorders>
              <w:bottom w:val="single" w:sz="4" w:space="0" w:color="auto"/>
            </w:tcBorders>
          </w:tcPr>
          <w:p w:rsidR="002246C5" w:rsidRPr="008338F9" w:rsidRDefault="002246C5" w:rsidP="002246C5">
            <w:pPr>
              <w:jc w:val="center"/>
              <w:rPr>
                <w:bCs/>
              </w:rPr>
            </w:pPr>
            <w:r w:rsidRPr="008338F9">
              <w:rPr>
                <w:bCs/>
              </w:rPr>
              <w:t>531</w:t>
            </w:r>
          </w:p>
        </w:tc>
        <w:tc>
          <w:tcPr>
            <w:tcW w:w="2640" w:type="dxa"/>
            <w:tcBorders>
              <w:bottom w:val="single" w:sz="4" w:space="0" w:color="auto"/>
            </w:tcBorders>
          </w:tcPr>
          <w:p w:rsidR="002246C5" w:rsidRPr="008338F9" w:rsidRDefault="002246C5" w:rsidP="002246C5">
            <w:pPr>
              <w:jc w:val="both"/>
              <w:rPr>
                <w:bCs/>
              </w:rPr>
            </w:pPr>
            <w:r w:rsidRPr="008338F9">
              <w:rPr>
                <w:bCs/>
              </w:rPr>
              <w:t>1 13 01995 10 0000 130</w:t>
            </w:r>
          </w:p>
        </w:tc>
        <w:tc>
          <w:tcPr>
            <w:tcW w:w="4342" w:type="dxa"/>
            <w:tcBorders>
              <w:bottom w:val="single" w:sz="4" w:space="0" w:color="auto"/>
            </w:tcBorders>
          </w:tcPr>
          <w:p w:rsidR="002246C5" w:rsidRPr="008338F9" w:rsidRDefault="002246C5" w:rsidP="002246C5">
            <w:pPr>
              <w:jc w:val="both"/>
              <w:rPr>
                <w:bCs/>
              </w:rPr>
            </w:pPr>
            <w:r w:rsidRPr="008338F9">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2246C5" w:rsidRPr="008338F9" w:rsidRDefault="002246C5" w:rsidP="002246C5">
            <w:pPr>
              <w:jc w:val="center"/>
              <w:rPr>
                <w:bCs/>
              </w:rPr>
            </w:pPr>
            <w:r>
              <w:rPr>
                <w:bCs/>
              </w:rPr>
              <w:t>50</w:t>
            </w:r>
            <w:r w:rsidRPr="008338F9">
              <w:rPr>
                <w:bCs/>
              </w:rPr>
              <w:t xml:space="preserve"> 000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sz w:val="22"/>
                <w:szCs w:val="22"/>
              </w:rPr>
            </w:pPr>
            <w:r w:rsidRPr="00024DA6">
              <w:rPr>
                <w:b/>
                <w:sz w:val="22"/>
                <w:szCs w:val="22"/>
              </w:rPr>
              <w:t>000</w:t>
            </w:r>
          </w:p>
        </w:tc>
        <w:tc>
          <w:tcPr>
            <w:tcW w:w="2640" w:type="dxa"/>
          </w:tcPr>
          <w:p w:rsidR="002246C5" w:rsidRPr="00024DA6" w:rsidRDefault="002246C5" w:rsidP="002246C5">
            <w:pPr>
              <w:jc w:val="both"/>
              <w:rPr>
                <w:b/>
                <w:sz w:val="22"/>
                <w:szCs w:val="22"/>
              </w:rPr>
            </w:pPr>
            <w:r w:rsidRPr="00024DA6">
              <w:rPr>
                <w:b/>
                <w:sz w:val="22"/>
                <w:szCs w:val="22"/>
              </w:rPr>
              <w:t>2 00 00000 00 0000 000</w:t>
            </w:r>
          </w:p>
        </w:tc>
        <w:tc>
          <w:tcPr>
            <w:tcW w:w="4342" w:type="dxa"/>
          </w:tcPr>
          <w:p w:rsidR="002246C5" w:rsidRPr="00024DA6" w:rsidRDefault="002246C5" w:rsidP="002246C5">
            <w:pPr>
              <w:jc w:val="both"/>
              <w:rPr>
                <w:b/>
                <w:sz w:val="22"/>
                <w:szCs w:val="22"/>
              </w:rPr>
            </w:pPr>
            <w:r w:rsidRPr="00024DA6">
              <w:rPr>
                <w:b/>
                <w:sz w:val="22"/>
                <w:szCs w:val="22"/>
              </w:rPr>
              <w:t>Безвозмездные поступления</w:t>
            </w:r>
          </w:p>
        </w:tc>
        <w:tc>
          <w:tcPr>
            <w:tcW w:w="1538" w:type="dxa"/>
          </w:tcPr>
          <w:p w:rsidR="002246C5" w:rsidRPr="00024DA6" w:rsidRDefault="002246C5" w:rsidP="002246C5">
            <w:pPr>
              <w:jc w:val="center"/>
              <w:rPr>
                <w:b/>
                <w:sz w:val="22"/>
                <w:szCs w:val="22"/>
              </w:rPr>
            </w:pPr>
            <w:r>
              <w:rPr>
                <w:b/>
                <w:sz w:val="22"/>
                <w:szCs w:val="22"/>
              </w:rPr>
              <w:t>18 523 981,55</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sz w:val="22"/>
                <w:szCs w:val="22"/>
              </w:rPr>
            </w:pPr>
            <w:r w:rsidRPr="00024DA6">
              <w:rPr>
                <w:b/>
                <w:sz w:val="22"/>
                <w:szCs w:val="22"/>
              </w:rPr>
              <w:t>000</w:t>
            </w:r>
          </w:p>
        </w:tc>
        <w:tc>
          <w:tcPr>
            <w:tcW w:w="2640" w:type="dxa"/>
          </w:tcPr>
          <w:p w:rsidR="002246C5" w:rsidRPr="00024DA6" w:rsidRDefault="002246C5" w:rsidP="002246C5">
            <w:pPr>
              <w:jc w:val="both"/>
              <w:rPr>
                <w:b/>
                <w:sz w:val="22"/>
                <w:szCs w:val="22"/>
              </w:rPr>
            </w:pPr>
            <w:r w:rsidRPr="00024DA6">
              <w:rPr>
                <w:b/>
                <w:sz w:val="22"/>
                <w:szCs w:val="22"/>
              </w:rPr>
              <w:t>2 02 00000 00 0000 000</w:t>
            </w:r>
          </w:p>
        </w:tc>
        <w:tc>
          <w:tcPr>
            <w:tcW w:w="4342" w:type="dxa"/>
          </w:tcPr>
          <w:p w:rsidR="002246C5" w:rsidRPr="00024DA6" w:rsidRDefault="002246C5" w:rsidP="002246C5">
            <w:pPr>
              <w:jc w:val="both"/>
              <w:rPr>
                <w:b/>
                <w:sz w:val="22"/>
                <w:szCs w:val="22"/>
              </w:rPr>
            </w:pPr>
            <w:r w:rsidRPr="00024DA6">
              <w:rPr>
                <w:b/>
                <w:sz w:val="22"/>
                <w:szCs w:val="22"/>
              </w:rPr>
              <w:t>Безвозмездные поступления от других бюджетов бюджетной системы Российской Федерации</w:t>
            </w:r>
          </w:p>
        </w:tc>
        <w:tc>
          <w:tcPr>
            <w:tcW w:w="1538" w:type="dxa"/>
          </w:tcPr>
          <w:p w:rsidR="002246C5" w:rsidRPr="00024DA6" w:rsidRDefault="002246C5" w:rsidP="002246C5">
            <w:pPr>
              <w:jc w:val="center"/>
              <w:rPr>
                <w:b/>
                <w:sz w:val="22"/>
                <w:szCs w:val="22"/>
              </w:rPr>
            </w:pPr>
            <w:r>
              <w:rPr>
                <w:b/>
                <w:sz w:val="22"/>
                <w:szCs w:val="22"/>
              </w:rPr>
              <w:t>18 523 981,55</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sz w:val="22"/>
              </w:rPr>
            </w:pPr>
            <w:r w:rsidRPr="00024DA6">
              <w:rPr>
                <w:b/>
                <w:sz w:val="22"/>
              </w:rPr>
              <w:t>000</w:t>
            </w:r>
          </w:p>
        </w:tc>
        <w:tc>
          <w:tcPr>
            <w:tcW w:w="2640" w:type="dxa"/>
          </w:tcPr>
          <w:p w:rsidR="002246C5" w:rsidRPr="00024DA6" w:rsidRDefault="002246C5" w:rsidP="002246C5">
            <w:pPr>
              <w:jc w:val="both"/>
              <w:rPr>
                <w:b/>
                <w:sz w:val="22"/>
              </w:rPr>
            </w:pPr>
            <w:r w:rsidRPr="00024DA6">
              <w:rPr>
                <w:b/>
                <w:sz w:val="22"/>
              </w:rPr>
              <w:t xml:space="preserve">2 02 10000 00 0000 150  </w:t>
            </w:r>
          </w:p>
        </w:tc>
        <w:tc>
          <w:tcPr>
            <w:tcW w:w="4342" w:type="dxa"/>
          </w:tcPr>
          <w:p w:rsidR="002246C5" w:rsidRPr="00024DA6" w:rsidRDefault="002246C5" w:rsidP="002246C5">
            <w:pPr>
              <w:jc w:val="both"/>
              <w:rPr>
                <w:b/>
                <w:sz w:val="22"/>
              </w:rPr>
            </w:pPr>
            <w:r w:rsidRPr="00024DA6">
              <w:rPr>
                <w:b/>
                <w:sz w:val="22"/>
              </w:rPr>
              <w:t xml:space="preserve">Дотации   бюджетам бюджетной системы Российской Федерации  </w:t>
            </w:r>
          </w:p>
        </w:tc>
        <w:tc>
          <w:tcPr>
            <w:tcW w:w="1538" w:type="dxa"/>
          </w:tcPr>
          <w:p w:rsidR="002246C5" w:rsidRPr="00024DA6" w:rsidRDefault="002246C5" w:rsidP="002246C5">
            <w:pPr>
              <w:jc w:val="center"/>
              <w:rPr>
                <w:b/>
                <w:sz w:val="22"/>
              </w:rPr>
            </w:pPr>
            <w:r>
              <w:rPr>
                <w:b/>
                <w:sz w:val="22"/>
              </w:rPr>
              <w:t>17 536 640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sidRPr="00024DA6">
              <w:rPr>
                <w:b/>
                <w:bCs/>
                <w:sz w:val="22"/>
              </w:rPr>
              <w:t>000</w:t>
            </w:r>
          </w:p>
        </w:tc>
        <w:tc>
          <w:tcPr>
            <w:tcW w:w="2640" w:type="dxa"/>
          </w:tcPr>
          <w:p w:rsidR="002246C5" w:rsidRPr="00024DA6" w:rsidRDefault="002246C5" w:rsidP="002246C5">
            <w:pPr>
              <w:jc w:val="both"/>
              <w:rPr>
                <w:b/>
                <w:bCs/>
                <w:sz w:val="22"/>
              </w:rPr>
            </w:pPr>
            <w:r w:rsidRPr="00024DA6">
              <w:rPr>
                <w:b/>
                <w:bCs/>
                <w:sz w:val="22"/>
              </w:rPr>
              <w:t>2 02 15001 00 0000 150</w:t>
            </w:r>
          </w:p>
        </w:tc>
        <w:tc>
          <w:tcPr>
            <w:tcW w:w="4342" w:type="dxa"/>
          </w:tcPr>
          <w:p w:rsidR="002246C5" w:rsidRPr="00024DA6" w:rsidRDefault="002246C5" w:rsidP="002246C5">
            <w:pPr>
              <w:jc w:val="both"/>
              <w:rPr>
                <w:b/>
                <w:bCs/>
                <w:sz w:val="22"/>
              </w:rPr>
            </w:pPr>
            <w:r w:rsidRPr="00024DA6">
              <w:rPr>
                <w:b/>
                <w:bCs/>
                <w:sz w:val="22"/>
              </w:rPr>
              <w:t>Дотации на выравнивание бюджетной обеспеченности</w:t>
            </w:r>
          </w:p>
        </w:tc>
        <w:tc>
          <w:tcPr>
            <w:tcW w:w="1538" w:type="dxa"/>
          </w:tcPr>
          <w:p w:rsidR="002246C5" w:rsidRPr="00024DA6" w:rsidRDefault="002246C5" w:rsidP="002246C5">
            <w:pPr>
              <w:jc w:val="center"/>
              <w:rPr>
                <w:b/>
                <w:bCs/>
                <w:sz w:val="22"/>
              </w:rPr>
            </w:pPr>
            <w:r>
              <w:rPr>
                <w:b/>
                <w:bCs/>
                <w:sz w:val="22"/>
              </w:rPr>
              <w:t>14 776 400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Cs/>
                <w:sz w:val="22"/>
              </w:rPr>
            </w:pPr>
            <w:r w:rsidRPr="00024DA6">
              <w:rPr>
                <w:bCs/>
                <w:sz w:val="22"/>
              </w:rPr>
              <w:lastRenderedPageBreak/>
              <w:t>5</w:t>
            </w:r>
            <w:r>
              <w:rPr>
                <w:bCs/>
                <w:sz w:val="22"/>
              </w:rPr>
              <w:t>0</w:t>
            </w:r>
            <w:r w:rsidRPr="00024DA6">
              <w:rPr>
                <w:bCs/>
                <w:sz w:val="22"/>
              </w:rPr>
              <w:t>1</w:t>
            </w:r>
          </w:p>
        </w:tc>
        <w:tc>
          <w:tcPr>
            <w:tcW w:w="2640" w:type="dxa"/>
          </w:tcPr>
          <w:p w:rsidR="002246C5" w:rsidRPr="00024DA6" w:rsidRDefault="002246C5" w:rsidP="002246C5">
            <w:pPr>
              <w:jc w:val="both"/>
              <w:rPr>
                <w:bCs/>
                <w:sz w:val="22"/>
              </w:rPr>
            </w:pPr>
            <w:r w:rsidRPr="00024DA6">
              <w:rPr>
                <w:bCs/>
                <w:sz w:val="22"/>
              </w:rPr>
              <w:t>2 02 15001 10 0000 150</w:t>
            </w:r>
          </w:p>
        </w:tc>
        <w:tc>
          <w:tcPr>
            <w:tcW w:w="4342" w:type="dxa"/>
          </w:tcPr>
          <w:p w:rsidR="002246C5" w:rsidRPr="00024DA6" w:rsidRDefault="002246C5" w:rsidP="002246C5">
            <w:pPr>
              <w:jc w:val="both"/>
              <w:rPr>
                <w:bCs/>
                <w:sz w:val="22"/>
              </w:rPr>
            </w:pPr>
            <w:r w:rsidRPr="00024DA6">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2246C5" w:rsidRPr="00024DA6" w:rsidRDefault="002246C5" w:rsidP="002246C5">
            <w:pPr>
              <w:jc w:val="center"/>
              <w:rPr>
                <w:bCs/>
                <w:sz w:val="22"/>
              </w:rPr>
            </w:pPr>
            <w:r>
              <w:rPr>
                <w:bCs/>
                <w:sz w:val="22"/>
              </w:rPr>
              <w:t>14 776 400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Pr>
                <w:b/>
                <w:bCs/>
                <w:sz w:val="22"/>
              </w:rPr>
              <w:t>000</w:t>
            </w:r>
          </w:p>
        </w:tc>
        <w:tc>
          <w:tcPr>
            <w:tcW w:w="2640" w:type="dxa"/>
          </w:tcPr>
          <w:p w:rsidR="002246C5" w:rsidRPr="00024DA6" w:rsidRDefault="002246C5" w:rsidP="002246C5">
            <w:pPr>
              <w:jc w:val="both"/>
              <w:rPr>
                <w:b/>
                <w:bCs/>
                <w:sz w:val="22"/>
              </w:rPr>
            </w:pPr>
            <w:r>
              <w:rPr>
                <w:b/>
                <w:bCs/>
                <w:sz w:val="22"/>
              </w:rPr>
              <w:t>2 02 15002 10 0000 150</w:t>
            </w:r>
          </w:p>
        </w:tc>
        <w:tc>
          <w:tcPr>
            <w:tcW w:w="4342" w:type="dxa"/>
          </w:tcPr>
          <w:p w:rsidR="002246C5" w:rsidRPr="00024DA6" w:rsidRDefault="002246C5" w:rsidP="002246C5">
            <w:pPr>
              <w:jc w:val="both"/>
              <w:rPr>
                <w:b/>
                <w:bCs/>
                <w:sz w:val="22"/>
              </w:rPr>
            </w:pPr>
            <w:r>
              <w:rPr>
                <w:b/>
                <w:bCs/>
                <w:sz w:val="22"/>
              </w:rPr>
              <w:t>Дотации бюджетам на поддержку мер по обеспечению сбалансированности бюджетов</w:t>
            </w:r>
          </w:p>
        </w:tc>
        <w:tc>
          <w:tcPr>
            <w:tcW w:w="1538" w:type="dxa"/>
          </w:tcPr>
          <w:p w:rsidR="002246C5" w:rsidRDefault="002246C5" w:rsidP="002246C5">
            <w:pPr>
              <w:jc w:val="center"/>
              <w:rPr>
                <w:b/>
                <w:bCs/>
                <w:sz w:val="22"/>
              </w:rPr>
            </w:pPr>
            <w:r>
              <w:rPr>
                <w:b/>
                <w:bCs/>
                <w:sz w:val="22"/>
              </w:rPr>
              <w:t>1 677 600</w:t>
            </w:r>
          </w:p>
        </w:tc>
      </w:tr>
      <w:tr w:rsidR="002246C5" w:rsidRPr="0094039B" w:rsidTr="002246C5">
        <w:tblPrEx>
          <w:tblCellMar>
            <w:top w:w="0" w:type="dxa"/>
            <w:bottom w:w="0" w:type="dxa"/>
          </w:tblCellMar>
        </w:tblPrEx>
        <w:trPr>
          <w:cantSplit/>
        </w:trPr>
        <w:tc>
          <w:tcPr>
            <w:tcW w:w="1064" w:type="dxa"/>
          </w:tcPr>
          <w:p w:rsidR="002246C5" w:rsidRPr="0094039B" w:rsidRDefault="002246C5" w:rsidP="002246C5">
            <w:pPr>
              <w:jc w:val="center"/>
              <w:rPr>
                <w:bCs/>
                <w:sz w:val="22"/>
              </w:rPr>
            </w:pPr>
            <w:r w:rsidRPr="0094039B">
              <w:rPr>
                <w:bCs/>
                <w:sz w:val="22"/>
              </w:rPr>
              <w:t>501</w:t>
            </w:r>
          </w:p>
        </w:tc>
        <w:tc>
          <w:tcPr>
            <w:tcW w:w="2640" w:type="dxa"/>
          </w:tcPr>
          <w:p w:rsidR="002246C5" w:rsidRPr="0094039B" w:rsidRDefault="002246C5" w:rsidP="002246C5">
            <w:pPr>
              <w:jc w:val="both"/>
              <w:rPr>
                <w:bCs/>
                <w:sz w:val="22"/>
              </w:rPr>
            </w:pPr>
            <w:r>
              <w:rPr>
                <w:bCs/>
                <w:sz w:val="22"/>
              </w:rPr>
              <w:t>2 02 15002 10 0000 150</w:t>
            </w:r>
          </w:p>
        </w:tc>
        <w:tc>
          <w:tcPr>
            <w:tcW w:w="4342" w:type="dxa"/>
          </w:tcPr>
          <w:p w:rsidR="002246C5" w:rsidRPr="0094039B" w:rsidRDefault="002246C5" w:rsidP="002246C5">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538" w:type="dxa"/>
          </w:tcPr>
          <w:p w:rsidR="002246C5" w:rsidRPr="0094039B" w:rsidRDefault="002246C5" w:rsidP="002246C5">
            <w:pPr>
              <w:jc w:val="center"/>
              <w:rPr>
                <w:bCs/>
                <w:sz w:val="22"/>
              </w:rPr>
            </w:pPr>
            <w:r>
              <w:rPr>
                <w:bCs/>
                <w:sz w:val="22"/>
              </w:rPr>
              <w:t>1 677 600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Pr>
                <w:b/>
                <w:bCs/>
                <w:sz w:val="22"/>
              </w:rPr>
              <w:t>000</w:t>
            </w:r>
          </w:p>
        </w:tc>
        <w:tc>
          <w:tcPr>
            <w:tcW w:w="2640" w:type="dxa"/>
          </w:tcPr>
          <w:p w:rsidR="002246C5" w:rsidRPr="00024DA6" w:rsidRDefault="002246C5" w:rsidP="002246C5">
            <w:pPr>
              <w:jc w:val="both"/>
              <w:rPr>
                <w:b/>
                <w:bCs/>
                <w:sz w:val="22"/>
              </w:rPr>
            </w:pPr>
            <w:r>
              <w:rPr>
                <w:b/>
                <w:bCs/>
                <w:sz w:val="22"/>
              </w:rPr>
              <w:t>2 02 15009 00 0000 150</w:t>
            </w:r>
          </w:p>
        </w:tc>
        <w:tc>
          <w:tcPr>
            <w:tcW w:w="4342" w:type="dxa"/>
          </w:tcPr>
          <w:p w:rsidR="002246C5" w:rsidRPr="00024DA6" w:rsidRDefault="002246C5" w:rsidP="002246C5">
            <w:pPr>
              <w:jc w:val="both"/>
              <w:rPr>
                <w:b/>
                <w:bCs/>
                <w:sz w:val="22"/>
              </w:rPr>
            </w:pPr>
            <w:r>
              <w:rPr>
                <w:b/>
                <w:bCs/>
                <w:sz w:val="22"/>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38" w:type="dxa"/>
          </w:tcPr>
          <w:p w:rsidR="002246C5" w:rsidRDefault="002246C5" w:rsidP="002246C5">
            <w:pPr>
              <w:jc w:val="center"/>
              <w:rPr>
                <w:b/>
                <w:bCs/>
                <w:sz w:val="22"/>
              </w:rPr>
            </w:pPr>
            <w:r>
              <w:rPr>
                <w:b/>
                <w:bCs/>
                <w:sz w:val="22"/>
              </w:rPr>
              <w:t>1 017 700</w:t>
            </w:r>
          </w:p>
        </w:tc>
      </w:tr>
      <w:tr w:rsidR="002246C5" w:rsidRPr="0094039B" w:rsidTr="002246C5">
        <w:tblPrEx>
          <w:tblCellMar>
            <w:top w:w="0" w:type="dxa"/>
            <w:bottom w:w="0" w:type="dxa"/>
          </w:tblCellMar>
        </w:tblPrEx>
        <w:trPr>
          <w:cantSplit/>
        </w:trPr>
        <w:tc>
          <w:tcPr>
            <w:tcW w:w="1064" w:type="dxa"/>
          </w:tcPr>
          <w:p w:rsidR="002246C5" w:rsidRPr="0094039B" w:rsidRDefault="002246C5" w:rsidP="002246C5">
            <w:pPr>
              <w:jc w:val="center"/>
              <w:rPr>
                <w:bCs/>
                <w:sz w:val="22"/>
              </w:rPr>
            </w:pPr>
            <w:r w:rsidRPr="0094039B">
              <w:rPr>
                <w:bCs/>
                <w:sz w:val="22"/>
              </w:rPr>
              <w:t>501</w:t>
            </w:r>
          </w:p>
        </w:tc>
        <w:tc>
          <w:tcPr>
            <w:tcW w:w="2640" w:type="dxa"/>
          </w:tcPr>
          <w:p w:rsidR="002246C5" w:rsidRPr="0094039B" w:rsidRDefault="002246C5" w:rsidP="002246C5">
            <w:pPr>
              <w:jc w:val="both"/>
              <w:rPr>
                <w:bCs/>
                <w:sz w:val="22"/>
              </w:rPr>
            </w:pPr>
            <w:r w:rsidRPr="0094039B">
              <w:rPr>
                <w:bCs/>
                <w:sz w:val="22"/>
              </w:rPr>
              <w:t>2 02 15009 10 0000 150</w:t>
            </w:r>
          </w:p>
        </w:tc>
        <w:tc>
          <w:tcPr>
            <w:tcW w:w="4342" w:type="dxa"/>
          </w:tcPr>
          <w:p w:rsidR="002246C5" w:rsidRPr="0094039B" w:rsidRDefault="002246C5" w:rsidP="002246C5">
            <w:pPr>
              <w:jc w:val="both"/>
              <w:rPr>
                <w:bCs/>
                <w:sz w:val="22"/>
              </w:rPr>
            </w:pPr>
            <w:r w:rsidRPr="0094039B">
              <w:rPr>
                <w:bCs/>
                <w:sz w:val="22"/>
              </w:rPr>
              <w:t>Дотации бюджетам</w:t>
            </w:r>
            <w:r>
              <w:rPr>
                <w:bCs/>
                <w:sz w:val="22"/>
              </w:rPr>
              <w:t xml:space="preserve"> сельских поселений</w:t>
            </w:r>
            <w:r w:rsidRPr="0094039B">
              <w:rPr>
                <w:bCs/>
                <w:sz w:val="22"/>
              </w:rPr>
              <w:t xml:space="preserve"> на частичную компенсацию дополнительных расходов на повышение оплаты труда работников бюджетной сферы и иные цели</w:t>
            </w:r>
          </w:p>
        </w:tc>
        <w:tc>
          <w:tcPr>
            <w:tcW w:w="1538" w:type="dxa"/>
          </w:tcPr>
          <w:p w:rsidR="002246C5" w:rsidRPr="0094039B" w:rsidRDefault="002246C5" w:rsidP="002246C5">
            <w:pPr>
              <w:jc w:val="center"/>
              <w:rPr>
                <w:bCs/>
                <w:sz w:val="22"/>
              </w:rPr>
            </w:pPr>
            <w:r>
              <w:rPr>
                <w:bCs/>
                <w:sz w:val="22"/>
              </w:rPr>
              <w:t>1 017 700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sidRPr="00024DA6">
              <w:rPr>
                <w:b/>
                <w:bCs/>
                <w:sz w:val="22"/>
              </w:rPr>
              <w:t>000</w:t>
            </w:r>
          </w:p>
        </w:tc>
        <w:tc>
          <w:tcPr>
            <w:tcW w:w="2640" w:type="dxa"/>
          </w:tcPr>
          <w:p w:rsidR="002246C5" w:rsidRPr="00024DA6" w:rsidRDefault="002246C5" w:rsidP="002246C5">
            <w:pPr>
              <w:jc w:val="both"/>
              <w:rPr>
                <w:b/>
                <w:bCs/>
                <w:sz w:val="22"/>
              </w:rPr>
            </w:pPr>
            <w:r w:rsidRPr="00024DA6">
              <w:rPr>
                <w:b/>
                <w:bCs/>
                <w:sz w:val="22"/>
              </w:rPr>
              <w:t>2 02 16001 00 0000 150</w:t>
            </w:r>
          </w:p>
        </w:tc>
        <w:tc>
          <w:tcPr>
            <w:tcW w:w="4342" w:type="dxa"/>
          </w:tcPr>
          <w:p w:rsidR="002246C5" w:rsidRPr="00024DA6" w:rsidRDefault="002246C5" w:rsidP="002246C5">
            <w:pPr>
              <w:jc w:val="both"/>
              <w:rPr>
                <w:b/>
                <w:bCs/>
                <w:sz w:val="22"/>
              </w:rPr>
            </w:pPr>
            <w:r w:rsidRPr="00024DA6">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2246C5" w:rsidRPr="00024DA6" w:rsidRDefault="002246C5" w:rsidP="002246C5">
            <w:pPr>
              <w:jc w:val="center"/>
              <w:rPr>
                <w:b/>
                <w:bCs/>
                <w:sz w:val="22"/>
              </w:rPr>
            </w:pPr>
            <w:r>
              <w:rPr>
                <w:b/>
                <w:bCs/>
                <w:sz w:val="22"/>
              </w:rPr>
              <w:t>25 240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Cs/>
                <w:sz w:val="22"/>
              </w:rPr>
            </w:pPr>
            <w:r w:rsidRPr="00024DA6">
              <w:rPr>
                <w:bCs/>
                <w:sz w:val="22"/>
              </w:rPr>
              <w:t>531</w:t>
            </w:r>
          </w:p>
        </w:tc>
        <w:tc>
          <w:tcPr>
            <w:tcW w:w="2640" w:type="dxa"/>
          </w:tcPr>
          <w:p w:rsidR="002246C5" w:rsidRPr="00024DA6" w:rsidRDefault="002246C5" w:rsidP="002246C5">
            <w:pPr>
              <w:jc w:val="both"/>
              <w:rPr>
                <w:bCs/>
                <w:sz w:val="22"/>
              </w:rPr>
            </w:pPr>
            <w:r w:rsidRPr="00024DA6">
              <w:rPr>
                <w:bCs/>
                <w:sz w:val="22"/>
              </w:rPr>
              <w:t>2 02 16001 10 0000 150</w:t>
            </w:r>
          </w:p>
        </w:tc>
        <w:tc>
          <w:tcPr>
            <w:tcW w:w="4342" w:type="dxa"/>
          </w:tcPr>
          <w:p w:rsidR="002246C5" w:rsidRPr="00024DA6" w:rsidRDefault="002246C5" w:rsidP="002246C5">
            <w:pPr>
              <w:jc w:val="both"/>
              <w:rPr>
                <w:bCs/>
                <w:sz w:val="22"/>
              </w:rPr>
            </w:pPr>
            <w:r w:rsidRPr="00024DA6">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2246C5" w:rsidRPr="00024DA6" w:rsidRDefault="002246C5" w:rsidP="002246C5">
            <w:pPr>
              <w:jc w:val="center"/>
              <w:rPr>
                <w:bCs/>
                <w:sz w:val="22"/>
              </w:rPr>
            </w:pPr>
            <w:r>
              <w:rPr>
                <w:bCs/>
                <w:sz w:val="22"/>
              </w:rPr>
              <w:t>25 240</w:t>
            </w:r>
          </w:p>
        </w:tc>
      </w:tr>
      <w:tr w:rsidR="002246C5" w:rsidRPr="00024DA6" w:rsidTr="002246C5">
        <w:tblPrEx>
          <w:tblCellMar>
            <w:top w:w="0" w:type="dxa"/>
            <w:bottom w:w="0" w:type="dxa"/>
          </w:tblCellMar>
        </w:tblPrEx>
        <w:trPr>
          <w:cantSplit/>
        </w:trPr>
        <w:tc>
          <w:tcPr>
            <w:tcW w:w="1064" w:type="dxa"/>
          </w:tcPr>
          <w:p w:rsidR="002246C5" w:rsidRPr="00355F38" w:rsidRDefault="002246C5" w:rsidP="002246C5">
            <w:pPr>
              <w:jc w:val="center"/>
              <w:rPr>
                <w:b/>
                <w:bCs/>
                <w:sz w:val="22"/>
              </w:rPr>
            </w:pPr>
            <w:r>
              <w:rPr>
                <w:b/>
                <w:bCs/>
                <w:sz w:val="22"/>
              </w:rPr>
              <w:t>000</w:t>
            </w:r>
          </w:p>
        </w:tc>
        <w:tc>
          <w:tcPr>
            <w:tcW w:w="2640" w:type="dxa"/>
          </w:tcPr>
          <w:p w:rsidR="002246C5" w:rsidRPr="00355F38" w:rsidRDefault="002246C5" w:rsidP="002246C5">
            <w:pPr>
              <w:jc w:val="both"/>
              <w:rPr>
                <w:b/>
                <w:bCs/>
                <w:sz w:val="22"/>
              </w:rPr>
            </w:pPr>
            <w:r w:rsidRPr="005174D7">
              <w:rPr>
                <w:b/>
                <w:bCs/>
                <w:sz w:val="22"/>
              </w:rPr>
              <w:t>2 02 19999 00 0000 150</w:t>
            </w:r>
          </w:p>
        </w:tc>
        <w:tc>
          <w:tcPr>
            <w:tcW w:w="4342" w:type="dxa"/>
          </w:tcPr>
          <w:p w:rsidR="002246C5" w:rsidRPr="00355F38" w:rsidRDefault="002246C5" w:rsidP="002246C5">
            <w:pPr>
              <w:jc w:val="both"/>
              <w:rPr>
                <w:b/>
                <w:bCs/>
                <w:sz w:val="22"/>
              </w:rPr>
            </w:pPr>
            <w:r>
              <w:rPr>
                <w:b/>
                <w:bCs/>
                <w:sz w:val="22"/>
              </w:rPr>
              <w:t>Прочие дотации</w:t>
            </w:r>
          </w:p>
        </w:tc>
        <w:tc>
          <w:tcPr>
            <w:tcW w:w="1538" w:type="dxa"/>
          </w:tcPr>
          <w:p w:rsidR="002246C5" w:rsidRDefault="002246C5" w:rsidP="002246C5">
            <w:pPr>
              <w:jc w:val="center"/>
              <w:rPr>
                <w:b/>
                <w:bCs/>
                <w:sz w:val="22"/>
              </w:rPr>
            </w:pPr>
            <w:r>
              <w:rPr>
                <w:b/>
                <w:bCs/>
                <w:sz w:val="22"/>
              </w:rPr>
              <w:t>39 700</w:t>
            </w:r>
          </w:p>
        </w:tc>
      </w:tr>
      <w:tr w:rsidR="002246C5" w:rsidRPr="00024DA6" w:rsidTr="002246C5">
        <w:tblPrEx>
          <w:tblCellMar>
            <w:top w:w="0" w:type="dxa"/>
            <w:bottom w:w="0" w:type="dxa"/>
          </w:tblCellMar>
        </w:tblPrEx>
        <w:trPr>
          <w:cantSplit/>
        </w:trPr>
        <w:tc>
          <w:tcPr>
            <w:tcW w:w="1064" w:type="dxa"/>
          </w:tcPr>
          <w:p w:rsidR="002246C5" w:rsidRPr="005174D7" w:rsidRDefault="002246C5" w:rsidP="002246C5">
            <w:pPr>
              <w:jc w:val="center"/>
              <w:rPr>
                <w:bCs/>
                <w:sz w:val="22"/>
              </w:rPr>
            </w:pPr>
            <w:r w:rsidRPr="005174D7">
              <w:rPr>
                <w:bCs/>
                <w:sz w:val="22"/>
              </w:rPr>
              <w:t>501</w:t>
            </w:r>
          </w:p>
        </w:tc>
        <w:tc>
          <w:tcPr>
            <w:tcW w:w="2640" w:type="dxa"/>
          </w:tcPr>
          <w:p w:rsidR="002246C5" w:rsidRPr="005174D7" w:rsidRDefault="002246C5" w:rsidP="002246C5">
            <w:pPr>
              <w:jc w:val="both"/>
              <w:rPr>
                <w:bCs/>
                <w:sz w:val="22"/>
              </w:rPr>
            </w:pPr>
            <w:r w:rsidRPr="005174D7">
              <w:rPr>
                <w:bCs/>
                <w:sz w:val="22"/>
              </w:rPr>
              <w:t>2 02 19999 10 0000 150</w:t>
            </w:r>
          </w:p>
        </w:tc>
        <w:tc>
          <w:tcPr>
            <w:tcW w:w="4342" w:type="dxa"/>
          </w:tcPr>
          <w:p w:rsidR="002246C5" w:rsidRPr="005174D7" w:rsidRDefault="002246C5" w:rsidP="002246C5">
            <w:pPr>
              <w:jc w:val="both"/>
              <w:rPr>
                <w:bCs/>
                <w:sz w:val="22"/>
              </w:rPr>
            </w:pPr>
            <w:r w:rsidRPr="005174D7">
              <w:rPr>
                <w:bCs/>
                <w:sz w:val="22"/>
              </w:rPr>
              <w:t>Прочие дотации бюджетам сельских поселений</w:t>
            </w:r>
          </w:p>
        </w:tc>
        <w:tc>
          <w:tcPr>
            <w:tcW w:w="1538" w:type="dxa"/>
          </w:tcPr>
          <w:p w:rsidR="002246C5" w:rsidRPr="00EA5B54" w:rsidRDefault="002246C5" w:rsidP="002246C5">
            <w:pPr>
              <w:jc w:val="center"/>
              <w:rPr>
                <w:bCs/>
                <w:sz w:val="22"/>
              </w:rPr>
            </w:pPr>
            <w:r w:rsidRPr="00EA5B54">
              <w:rPr>
                <w:bCs/>
                <w:sz w:val="22"/>
              </w:rPr>
              <w:t>39 700</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sidRPr="00024DA6">
              <w:rPr>
                <w:b/>
                <w:bCs/>
                <w:sz w:val="22"/>
              </w:rPr>
              <w:t>000</w:t>
            </w:r>
          </w:p>
        </w:tc>
        <w:tc>
          <w:tcPr>
            <w:tcW w:w="2640" w:type="dxa"/>
          </w:tcPr>
          <w:p w:rsidR="002246C5" w:rsidRPr="00024DA6" w:rsidRDefault="002246C5" w:rsidP="002246C5">
            <w:pPr>
              <w:jc w:val="both"/>
              <w:rPr>
                <w:b/>
                <w:bCs/>
                <w:sz w:val="22"/>
              </w:rPr>
            </w:pPr>
            <w:r w:rsidRPr="00024DA6">
              <w:rPr>
                <w:b/>
                <w:bCs/>
                <w:sz w:val="22"/>
              </w:rPr>
              <w:t>2 02 20000 00 0000 150</w:t>
            </w:r>
          </w:p>
        </w:tc>
        <w:tc>
          <w:tcPr>
            <w:tcW w:w="4342" w:type="dxa"/>
          </w:tcPr>
          <w:p w:rsidR="002246C5" w:rsidRPr="00024DA6" w:rsidRDefault="002246C5" w:rsidP="002246C5">
            <w:pPr>
              <w:jc w:val="both"/>
              <w:rPr>
                <w:b/>
                <w:bCs/>
                <w:sz w:val="22"/>
              </w:rPr>
            </w:pPr>
            <w:r w:rsidRPr="00024DA6">
              <w:rPr>
                <w:b/>
                <w:bCs/>
                <w:sz w:val="22"/>
              </w:rPr>
              <w:t>Субсидии бюджетам бюджетной системы Российской Федерации (межбюджетные субсидии)</w:t>
            </w:r>
          </w:p>
        </w:tc>
        <w:tc>
          <w:tcPr>
            <w:tcW w:w="1538" w:type="dxa"/>
          </w:tcPr>
          <w:p w:rsidR="002246C5" w:rsidRPr="00024DA6" w:rsidRDefault="002246C5" w:rsidP="002246C5">
            <w:pPr>
              <w:jc w:val="center"/>
              <w:rPr>
                <w:b/>
                <w:bCs/>
                <w:sz w:val="22"/>
              </w:rPr>
            </w:pPr>
            <w:r>
              <w:rPr>
                <w:b/>
                <w:bCs/>
                <w:sz w:val="22"/>
              </w:rPr>
              <w:t>864 641,55</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Pr>
                <w:b/>
                <w:bCs/>
                <w:sz w:val="22"/>
              </w:rPr>
              <w:t>000</w:t>
            </w:r>
          </w:p>
        </w:tc>
        <w:tc>
          <w:tcPr>
            <w:tcW w:w="2640" w:type="dxa"/>
          </w:tcPr>
          <w:p w:rsidR="002246C5" w:rsidRPr="00F87C5E" w:rsidRDefault="002246C5" w:rsidP="002246C5">
            <w:pPr>
              <w:jc w:val="both"/>
              <w:rPr>
                <w:b/>
                <w:bCs/>
                <w:sz w:val="22"/>
                <w:szCs w:val="22"/>
              </w:rPr>
            </w:pPr>
            <w:r w:rsidRPr="00F87C5E">
              <w:rPr>
                <w:b/>
                <w:color w:val="22272F"/>
                <w:sz w:val="22"/>
                <w:szCs w:val="22"/>
                <w:shd w:val="clear" w:color="auto" w:fill="FFFFFF"/>
              </w:rPr>
              <w:t>2 02 25467 00 0000 150</w:t>
            </w:r>
          </w:p>
        </w:tc>
        <w:tc>
          <w:tcPr>
            <w:tcW w:w="4342" w:type="dxa"/>
          </w:tcPr>
          <w:p w:rsidR="002246C5" w:rsidRPr="00F87C5E" w:rsidRDefault="002246C5" w:rsidP="002246C5">
            <w:pPr>
              <w:jc w:val="both"/>
              <w:rPr>
                <w:b/>
                <w:color w:val="22272F"/>
                <w:sz w:val="22"/>
                <w:szCs w:val="22"/>
                <w:shd w:val="clear" w:color="auto" w:fill="FFFFFF"/>
              </w:rPr>
            </w:pPr>
            <w:r w:rsidRPr="00F87C5E">
              <w:rPr>
                <w:b/>
                <w:color w:val="22272F"/>
                <w:sz w:val="22"/>
                <w:szCs w:val="22"/>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2246C5" w:rsidRDefault="002246C5" w:rsidP="002246C5">
            <w:pPr>
              <w:jc w:val="center"/>
              <w:rPr>
                <w:b/>
                <w:bCs/>
                <w:sz w:val="22"/>
              </w:rPr>
            </w:pPr>
            <w:r>
              <w:rPr>
                <w:b/>
                <w:bCs/>
                <w:sz w:val="22"/>
              </w:rPr>
              <w:t>778 222,22</w:t>
            </w:r>
          </w:p>
        </w:tc>
      </w:tr>
      <w:tr w:rsidR="002246C5" w:rsidRPr="00F87C5E" w:rsidTr="002246C5">
        <w:tblPrEx>
          <w:tblCellMar>
            <w:top w:w="0" w:type="dxa"/>
            <w:bottom w:w="0" w:type="dxa"/>
          </w:tblCellMar>
        </w:tblPrEx>
        <w:trPr>
          <w:cantSplit/>
        </w:trPr>
        <w:tc>
          <w:tcPr>
            <w:tcW w:w="1064" w:type="dxa"/>
          </w:tcPr>
          <w:p w:rsidR="002246C5" w:rsidRPr="00F87C5E" w:rsidRDefault="002246C5" w:rsidP="002246C5">
            <w:pPr>
              <w:jc w:val="center"/>
              <w:rPr>
                <w:bCs/>
                <w:sz w:val="22"/>
              </w:rPr>
            </w:pPr>
            <w:r w:rsidRPr="00F87C5E">
              <w:rPr>
                <w:bCs/>
                <w:sz w:val="22"/>
              </w:rPr>
              <w:t>501</w:t>
            </w:r>
          </w:p>
        </w:tc>
        <w:tc>
          <w:tcPr>
            <w:tcW w:w="2640" w:type="dxa"/>
          </w:tcPr>
          <w:p w:rsidR="002246C5" w:rsidRPr="00F87C5E" w:rsidRDefault="002246C5" w:rsidP="002246C5">
            <w:pPr>
              <w:jc w:val="both"/>
              <w:rPr>
                <w:bCs/>
                <w:sz w:val="22"/>
              </w:rPr>
            </w:pPr>
            <w:r>
              <w:rPr>
                <w:bCs/>
                <w:sz w:val="22"/>
              </w:rPr>
              <w:t>2 02 25467 10 0000 150</w:t>
            </w:r>
          </w:p>
        </w:tc>
        <w:tc>
          <w:tcPr>
            <w:tcW w:w="4342" w:type="dxa"/>
          </w:tcPr>
          <w:p w:rsidR="002246C5" w:rsidRPr="00F87C5E" w:rsidRDefault="002246C5" w:rsidP="002246C5">
            <w:pPr>
              <w:jc w:val="both"/>
              <w:rPr>
                <w:color w:val="22272F"/>
                <w:sz w:val="22"/>
                <w:szCs w:val="22"/>
                <w:shd w:val="clear" w:color="auto" w:fill="FFFFFF"/>
              </w:rPr>
            </w:pPr>
            <w:r w:rsidRPr="00F87C5E">
              <w:rPr>
                <w:color w:val="22272F"/>
                <w:sz w:val="22"/>
                <w:szCs w:val="22"/>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2246C5" w:rsidRPr="00F87C5E" w:rsidRDefault="002246C5" w:rsidP="002246C5">
            <w:pPr>
              <w:jc w:val="center"/>
              <w:rPr>
                <w:bCs/>
                <w:sz w:val="22"/>
              </w:rPr>
            </w:pPr>
            <w:r>
              <w:rPr>
                <w:bCs/>
                <w:sz w:val="22"/>
              </w:rPr>
              <w:t>778 222,22</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sidRPr="00024DA6">
              <w:rPr>
                <w:b/>
                <w:bCs/>
                <w:sz w:val="22"/>
              </w:rPr>
              <w:t>000</w:t>
            </w:r>
          </w:p>
        </w:tc>
        <w:tc>
          <w:tcPr>
            <w:tcW w:w="2640" w:type="dxa"/>
          </w:tcPr>
          <w:p w:rsidR="002246C5" w:rsidRPr="00024DA6" w:rsidRDefault="002246C5" w:rsidP="002246C5">
            <w:pPr>
              <w:jc w:val="both"/>
              <w:rPr>
                <w:b/>
                <w:bCs/>
                <w:sz w:val="22"/>
              </w:rPr>
            </w:pPr>
            <w:r w:rsidRPr="00024DA6">
              <w:rPr>
                <w:b/>
                <w:bCs/>
                <w:sz w:val="22"/>
              </w:rPr>
              <w:t>2 02 25519 00 0000 150</w:t>
            </w:r>
          </w:p>
        </w:tc>
        <w:tc>
          <w:tcPr>
            <w:tcW w:w="4342" w:type="dxa"/>
          </w:tcPr>
          <w:p w:rsidR="002246C5" w:rsidRPr="00024DA6" w:rsidRDefault="002246C5" w:rsidP="002246C5">
            <w:pPr>
              <w:jc w:val="both"/>
              <w:rPr>
                <w:b/>
                <w:bCs/>
                <w:sz w:val="22"/>
                <w:szCs w:val="22"/>
              </w:rPr>
            </w:pPr>
            <w:r w:rsidRPr="00024DA6">
              <w:rPr>
                <w:b/>
                <w:color w:val="22272F"/>
                <w:sz w:val="23"/>
                <w:szCs w:val="23"/>
                <w:shd w:val="clear" w:color="auto" w:fill="FFFFFF"/>
              </w:rPr>
              <w:t>Субсидии бюджетам на поддержку отрасли культуры</w:t>
            </w:r>
          </w:p>
        </w:tc>
        <w:tc>
          <w:tcPr>
            <w:tcW w:w="1538" w:type="dxa"/>
          </w:tcPr>
          <w:p w:rsidR="002246C5" w:rsidRPr="00024DA6" w:rsidRDefault="002246C5" w:rsidP="002246C5">
            <w:pPr>
              <w:jc w:val="center"/>
              <w:rPr>
                <w:b/>
                <w:bCs/>
                <w:sz w:val="22"/>
              </w:rPr>
            </w:pPr>
            <w:r>
              <w:rPr>
                <w:b/>
                <w:bCs/>
                <w:sz w:val="22"/>
              </w:rPr>
              <w:t>86 419,33</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Cs/>
                <w:sz w:val="22"/>
              </w:rPr>
            </w:pPr>
            <w:r w:rsidRPr="00024DA6">
              <w:rPr>
                <w:bCs/>
                <w:sz w:val="22"/>
              </w:rPr>
              <w:t>501</w:t>
            </w:r>
          </w:p>
        </w:tc>
        <w:tc>
          <w:tcPr>
            <w:tcW w:w="2640" w:type="dxa"/>
          </w:tcPr>
          <w:p w:rsidR="002246C5" w:rsidRPr="00024DA6" w:rsidRDefault="002246C5" w:rsidP="002246C5">
            <w:pPr>
              <w:jc w:val="both"/>
              <w:rPr>
                <w:bCs/>
                <w:sz w:val="22"/>
              </w:rPr>
            </w:pPr>
            <w:r w:rsidRPr="00024DA6">
              <w:rPr>
                <w:bCs/>
                <w:sz w:val="22"/>
              </w:rPr>
              <w:t>2 02 25519 10 0000 150</w:t>
            </w:r>
          </w:p>
        </w:tc>
        <w:tc>
          <w:tcPr>
            <w:tcW w:w="4342" w:type="dxa"/>
          </w:tcPr>
          <w:p w:rsidR="002246C5" w:rsidRPr="00024DA6" w:rsidRDefault="002246C5" w:rsidP="002246C5">
            <w:pPr>
              <w:jc w:val="both"/>
              <w:rPr>
                <w:bCs/>
                <w:sz w:val="22"/>
                <w:szCs w:val="22"/>
              </w:rPr>
            </w:pPr>
            <w:r w:rsidRPr="00024DA6">
              <w:rPr>
                <w:bCs/>
                <w:sz w:val="22"/>
                <w:szCs w:val="22"/>
              </w:rPr>
              <w:t>Субсидии бюджетам сельских поселений на поддержку отрасли культуры</w:t>
            </w:r>
          </w:p>
        </w:tc>
        <w:tc>
          <w:tcPr>
            <w:tcW w:w="1538" w:type="dxa"/>
          </w:tcPr>
          <w:p w:rsidR="002246C5" w:rsidRPr="00024DA6" w:rsidRDefault="002246C5" w:rsidP="002246C5">
            <w:pPr>
              <w:jc w:val="center"/>
              <w:rPr>
                <w:bCs/>
                <w:sz w:val="22"/>
              </w:rPr>
            </w:pPr>
            <w:r>
              <w:rPr>
                <w:bCs/>
                <w:sz w:val="22"/>
              </w:rPr>
              <w:t>86 419,33</w:t>
            </w:r>
          </w:p>
        </w:tc>
      </w:tr>
      <w:tr w:rsidR="002246C5" w:rsidRPr="00024DA6" w:rsidTr="002246C5">
        <w:tblPrEx>
          <w:tblCellMar>
            <w:top w:w="0" w:type="dxa"/>
            <w:bottom w:w="0" w:type="dxa"/>
          </w:tblCellMar>
        </w:tblPrEx>
        <w:trPr>
          <w:cantSplit/>
        </w:trPr>
        <w:tc>
          <w:tcPr>
            <w:tcW w:w="1064" w:type="dxa"/>
          </w:tcPr>
          <w:p w:rsidR="002246C5" w:rsidRPr="00024DA6" w:rsidRDefault="002246C5" w:rsidP="002246C5">
            <w:pPr>
              <w:jc w:val="center"/>
              <w:rPr>
                <w:b/>
                <w:bCs/>
                <w:sz w:val="22"/>
              </w:rPr>
            </w:pPr>
            <w:r w:rsidRPr="00024DA6">
              <w:rPr>
                <w:b/>
                <w:bCs/>
                <w:sz w:val="22"/>
              </w:rPr>
              <w:t>000</w:t>
            </w:r>
          </w:p>
        </w:tc>
        <w:tc>
          <w:tcPr>
            <w:tcW w:w="2640" w:type="dxa"/>
          </w:tcPr>
          <w:p w:rsidR="002246C5" w:rsidRPr="00024DA6" w:rsidRDefault="002246C5" w:rsidP="002246C5">
            <w:pPr>
              <w:jc w:val="both"/>
              <w:rPr>
                <w:b/>
                <w:bCs/>
                <w:sz w:val="22"/>
              </w:rPr>
            </w:pPr>
            <w:r w:rsidRPr="00024DA6">
              <w:rPr>
                <w:b/>
                <w:bCs/>
                <w:sz w:val="22"/>
              </w:rPr>
              <w:t>2 02 30000 00 0000 150</w:t>
            </w:r>
          </w:p>
        </w:tc>
        <w:tc>
          <w:tcPr>
            <w:tcW w:w="4342" w:type="dxa"/>
          </w:tcPr>
          <w:p w:rsidR="002246C5" w:rsidRPr="00024DA6" w:rsidRDefault="002246C5" w:rsidP="002246C5">
            <w:pPr>
              <w:jc w:val="both"/>
              <w:rPr>
                <w:b/>
                <w:bCs/>
                <w:sz w:val="22"/>
              </w:rPr>
            </w:pPr>
            <w:r w:rsidRPr="00024DA6">
              <w:rPr>
                <w:b/>
                <w:bCs/>
                <w:sz w:val="22"/>
              </w:rPr>
              <w:t xml:space="preserve">Субвенции    бюджетам бюджетной системы Российской Федерации </w:t>
            </w:r>
          </w:p>
        </w:tc>
        <w:tc>
          <w:tcPr>
            <w:tcW w:w="1538" w:type="dxa"/>
          </w:tcPr>
          <w:p w:rsidR="002246C5" w:rsidRPr="00024DA6" w:rsidRDefault="002246C5" w:rsidP="002246C5">
            <w:pPr>
              <w:jc w:val="center"/>
              <w:rPr>
                <w:b/>
                <w:bCs/>
                <w:sz w:val="22"/>
              </w:rPr>
            </w:pPr>
            <w:r>
              <w:rPr>
                <w:b/>
                <w:bCs/>
                <w:sz w:val="22"/>
              </w:rPr>
              <w:t>122 700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b/>
                <w:sz w:val="21"/>
                <w:szCs w:val="21"/>
              </w:rPr>
            </w:pPr>
            <w:r w:rsidRPr="00024DA6">
              <w:rPr>
                <w:b/>
                <w:sz w:val="21"/>
                <w:szCs w:val="21"/>
              </w:rPr>
              <w:t>000</w:t>
            </w:r>
          </w:p>
        </w:tc>
        <w:tc>
          <w:tcPr>
            <w:tcW w:w="2640" w:type="dxa"/>
          </w:tcPr>
          <w:p w:rsidR="002246C5" w:rsidRPr="00024DA6" w:rsidRDefault="002246C5" w:rsidP="002246C5">
            <w:pPr>
              <w:jc w:val="both"/>
              <w:rPr>
                <w:b/>
                <w:sz w:val="21"/>
                <w:szCs w:val="21"/>
              </w:rPr>
            </w:pPr>
            <w:r w:rsidRPr="00024DA6">
              <w:rPr>
                <w:b/>
                <w:sz w:val="21"/>
                <w:szCs w:val="21"/>
              </w:rPr>
              <w:t>2 02 30024 00 0000 150</w:t>
            </w:r>
          </w:p>
        </w:tc>
        <w:tc>
          <w:tcPr>
            <w:tcW w:w="4342" w:type="dxa"/>
          </w:tcPr>
          <w:p w:rsidR="002246C5" w:rsidRPr="00024DA6" w:rsidRDefault="002246C5" w:rsidP="002246C5">
            <w:pPr>
              <w:jc w:val="both"/>
              <w:rPr>
                <w:b/>
                <w:sz w:val="21"/>
                <w:szCs w:val="21"/>
              </w:rPr>
            </w:pPr>
            <w:r w:rsidRPr="00024DA6">
              <w:rPr>
                <w:b/>
                <w:sz w:val="21"/>
                <w:szCs w:val="21"/>
              </w:rPr>
              <w:t>Субвенции местным бюджетам на выполнение передаваемых полномочий субъектов РФ</w:t>
            </w:r>
          </w:p>
        </w:tc>
        <w:tc>
          <w:tcPr>
            <w:tcW w:w="1538" w:type="dxa"/>
          </w:tcPr>
          <w:p w:rsidR="002246C5" w:rsidRPr="00024DA6" w:rsidRDefault="002246C5" w:rsidP="002246C5">
            <w:pPr>
              <w:jc w:val="center"/>
              <w:rPr>
                <w:b/>
                <w:sz w:val="22"/>
              </w:rPr>
            </w:pPr>
            <w:r>
              <w:rPr>
                <w:b/>
                <w:sz w:val="22"/>
              </w:rPr>
              <w:t>6 600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sz w:val="21"/>
                <w:szCs w:val="21"/>
              </w:rPr>
            </w:pPr>
            <w:r w:rsidRPr="00024DA6">
              <w:rPr>
                <w:sz w:val="21"/>
                <w:szCs w:val="21"/>
              </w:rPr>
              <w:t>501</w:t>
            </w:r>
          </w:p>
        </w:tc>
        <w:tc>
          <w:tcPr>
            <w:tcW w:w="2640" w:type="dxa"/>
          </w:tcPr>
          <w:p w:rsidR="002246C5" w:rsidRPr="00024DA6" w:rsidRDefault="002246C5" w:rsidP="002246C5">
            <w:pPr>
              <w:jc w:val="both"/>
              <w:rPr>
                <w:sz w:val="21"/>
                <w:szCs w:val="21"/>
              </w:rPr>
            </w:pPr>
            <w:r w:rsidRPr="00024DA6">
              <w:rPr>
                <w:sz w:val="21"/>
                <w:szCs w:val="21"/>
              </w:rPr>
              <w:t>2 02 30024 10 0000 150</w:t>
            </w:r>
          </w:p>
        </w:tc>
        <w:tc>
          <w:tcPr>
            <w:tcW w:w="4342" w:type="dxa"/>
          </w:tcPr>
          <w:p w:rsidR="002246C5" w:rsidRPr="00024DA6" w:rsidRDefault="002246C5" w:rsidP="002246C5">
            <w:pPr>
              <w:jc w:val="both"/>
              <w:rPr>
                <w:b/>
                <w:sz w:val="21"/>
                <w:szCs w:val="21"/>
              </w:rPr>
            </w:pPr>
            <w:r w:rsidRPr="00024DA6">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2246C5" w:rsidRPr="00024DA6" w:rsidRDefault="002246C5" w:rsidP="002246C5">
            <w:pPr>
              <w:jc w:val="center"/>
              <w:rPr>
                <w:sz w:val="22"/>
              </w:rPr>
            </w:pPr>
            <w:r>
              <w:rPr>
                <w:sz w:val="22"/>
              </w:rPr>
              <w:t>6 600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b/>
                <w:sz w:val="21"/>
                <w:szCs w:val="21"/>
              </w:rPr>
            </w:pPr>
            <w:r w:rsidRPr="00024DA6">
              <w:rPr>
                <w:b/>
                <w:sz w:val="21"/>
                <w:szCs w:val="21"/>
              </w:rPr>
              <w:t>000</w:t>
            </w:r>
          </w:p>
        </w:tc>
        <w:tc>
          <w:tcPr>
            <w:tcW w:w="2640" w:type="dxa"/>
          </w:tcPr>
          <w:p w:rsidR="002246C5" w:rsidRPr="00024DA6" w:rsidRDefault="002246C5" w:rsidP="002246C5">
            <w:pPr>
              <w:jc w:val="both"/>
              <w:rPr>
                <w:b/>
                <w:sz w:val="21"/>
                <w:szCs w:val="21"/>
              </w:rPr>
            </w:pPr>
            <w:r w:rsidRPr="00024DA6">
              <w:rPr>
                <w:b/>
                <w:sz w:val="21"/>
                <w:szCs w:val="21"/>
              </w:rPr>
              <w:t>2 02 35118 00 0000 150</w:t>
            </w:r>
          </w:p>
        </w:tc>
        <w:tc>
          <w:tcPr>
            <w:tcW w:w="4342" w:type="dxa"/>
          </w:tcPr>
          <w:p w:rsidR="002246C5" w:rsidRPr="00024DA6" w:rsidRDefault="002246C5" w:rsidP="002246C5">
            <w:pPr>
              <w:jc w:val="both"/>
              <w:rPr>
                <w:b/>
                <w:sz w:val="21"/>
                <w:szCs w:val="21"/>
              </w:rPr>
            </w:pPr>
            <w:r w:rsidRPr="00024DA6">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2246C5" w:rsidRPr="00024DA6" w:rsidRDefault="002246C5" w:rsidP="002246C5">
            <w:pPr>
              <w:jc w:val="center"/>
              <w:rPr>
                <w:b/>
                <w:sz w:val="22"/>
              </w:rPr>
            </w:pPr>
            <w:r>
              <w:rPr>
                <w:b/>
                <w:sz w:val="22"/>
              </w:rPr>
              <w:t>96 900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sz w:val="21"/>
                <w:szCs w:val="21"/>
              </w:rPr>
            </w:pPr>
            <w:r w:rsidRPr="00024DA6">
              <w:rPr>
                <w:sz w:val="21"/>
                <w:szCs w:val="21"/>
              </w:rPr>
              <w:lastRenderedPageBreak/>
              <w:t>501</w:t>
            </w:r>
          </w:p>
        </w:tc>
        <w:tc>
          <w:tcPr>
            <w:tcW w:w="2640" w:type="dxa"/>
          </w:tcPr>
          <w:p w:rsidR="002246C5" w:rsidRPr="00024DA6" w:rsidRDefault="002246C5" w:rsidP="002246C5">
            <w:pPr>
              <w:jc w:val="both"/>
              <w:rPr>
                <w:sz w:val="21"/>
                <w:szCs w:val="21"/>
              </w:rPr>
            </w:pPr>
            <w:r w:rsidRPr="00024DA6">
              <w:rPr>
                <w:sz w:val="21"/>
                <w:szCs w:val="21"/>
              </w:rPr>
              <w:t>2 02 35118 10 0000 150</w:t>
            </w:r>
          </w:p>
        </w:tc>
        <w:tc>
          <w:tcPr>
            <w:tcW w:w="4342" w:type="dxa"/>
          </w:tcPr>
          <w:p w:rsidR="002246C5" w:rsidRPr="00024DA6" w:rsidRDefault="002246C5" w:rsidP="002246C5">
            <w:pPr>
              <w:jc w:val="both"/>
              <w:rPr>
                <w:sz w:val="21"/>
                <w:szCs w:val="21"/>
              </w:rPr>
            </w:pPr>
            <w:r w:rsidRPr="00024DA6">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Pr>
          <w:p w:rsidR="002246C5" w:rsidRPr="00024DA6" w:rsidRDefault="002246C5" w:rsidP="002246C5">
            <w:pPr>
              <w:jc w:val="center"/>
              <w:rPr>
                <w:sz w:val="22"/>
              </w:rPr>
            </w:pPr>
            <w:r>
              <w:rPr>
                <w:sz w:val="22"/>
              </w:rPr>
              <w:t>96 900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b/>
                <w:sz w:val="22"/>
              </w:rPr>
            </w:pPr>
            <w:r w:rsidRPr="00024DA6">
              <w:rPr>
                <w:b/>
                <w:sz w:val="22"/>
              </w:rPr>
              <w:t>000</w:t>
            </w:r>
          </w:p>
        </w:tc>
        <w:tc>
          <w:tcPr>
            <w:tcW w:w="2640" w:type="dxa"/>
          </w:tcPr>
          <w:p w:rsidR="002246C5" w:rsidRPr="00024DA6" w:rsidRDefault="002246C5" w:rsidP="002246C5">
            <w:pPr>
              <w:jc w:val="both"/>
              <w:rPr>
                <w:b/>
                <w:sz w:val="22"/>
                <w:szCs w:val="22"/>
              </w:rPr>
            </w:pPr>
            <w:r w:rsidRPr="00024DA6">
              <w:rPr>
                <w:b/>
                <w:sz w:val="22"/>
                <w:szCs w:val="22"/>
              </w:rPr>
              <w:t>2 02 35930 00 0000 150</w:t>
            </w:r>
          </w:p>
        </w:tc>
        <w:tc>
          <w:tcPr>
            <w:tcW w:w="4342" w:type="dxa"/>
          </w:tcPr>
          <w:p w:rsidR="002246C5" w:rsidRPr="00024DA6" w:rsidRDefault="002246C5" w:rsidP="002246C5">
            <w:pPr>
              <w:jc w:val="both"/>
              <w:rPr>
                <w:b/>
                <w:bCs/>
                <w:sz w:val="22"/>
              </w:rPr>
            </w:pPr>
            <w:r w:rsidRPr="00024DA6">
              <w:rPr>
                <w:b/>
                <w:bCs/>
                <w:sz w:val="22"/>
              </w:rPr>
              <w:t>Субвенции бюджетам на государственную регистрацию актов гражданского состояния</w:t>
            </w:r>
          </w:p>
        </w:tc>
        <w:tc>
          <w:tcPr>
            <w:tcW w:w="1538" w:type="dxa"/>
          </w:tcPr>
          <w:p w:rsidR="002246C5" w:rsidRPr="00024DA6" w:rsidRDefault="002246C5" w:rsidP="002246C5">
            <w:pPr>
              <w:jc w:val="center"/>
              <w:rPr>
                <w:b/>
                <w:sz w:val="22"/>
              </w:rPr>
            </w:pPr>
            <w:r>
              <w:rPr>
                <w:b/>
                <w:sz w:val="22"/>
              </w:rPr>
              <w:t>19 200</w:t>
            </w:r>
          </w:p>
        </w:tc>
      </w:tr>
      <w:tr w:rsidR="002246C5" w:rsidRPr="00024DA6" w:rsidTr="002246C5">
        <w:tblPrEx>
          <w:tblCellMar>
            <w:top w:w="0" w:type="dxa"/>
            <w:bottom w:w="0" w:type="dxa"/>
          </w:tblCellMar>
        </w:tblPrEx>
        <w:trPr>
          <w:cantSplit/>
          <w:trHeight w:val="426"/>
        </w:trPr>
        <w:tc>
          <w:tcPr>
            <w:tcW w:w="1064" w:type="dxa"/>
          </w:tcPr>
          <w:p w:rsidR="002246C5" w:rsidRPr="00024DA6" w:rsidRDefault="002246C5" w:rsidP="002246C5">
            <w:pPr>
              <w:jc w:val="center"/>
              <w:rPr>
                <w:sz w:val="22"/>
              </w:rPr>
            </w:pPr>
            <w:r w:rsidRPr="00024DA6">
              <w:rPr>
                <w:sz w:val="22"/>
              </w:rPr>
              <w:t>501</w:t>
            </w:r>
          </w:p>
        </w:tc>
        <w:tc>
          <w:tcPr>
            <w:tcW w:w="2640" w:type="dxa"/>
          </w:tcPr>
          <w:p w:rsidR="002246C5" w:rsidRPr="00024DA6" w:rsidRDefault="002246C5" w:rsidP="002246C5">
            <w:pPr>
              <w:jc w:val="both"/>
              <w:rPr>
                <w:sz w:val="22"/>
              </w:rPr>
            </w:pPr>
            <w:r w:rsidRPr="00024DA6">
              <w:rPr>
                <w:sz w:val="22"/>
              </w:rPr>
              <w:t>2 02 35930 10 0000 150</w:t>
            </w:r>
          </w:p>
        </w:tc>
        <w:tc>
          <w:tcPr>
            <w:tcW w:w="4342" w:type="dxa"/>
          </w:tcPr>
          <w:p w:rsidR="002246C5" w:rsidRPr="00024DA6" w:rsidRDefault="002246C5" w:rsidP="002246C5">
            <w:pPr>
              <w:jc w:val="both"/>
              <w:rPr>
                <w:bCs/>
                <w:sz w:val="22"/>
              </w:rPr>
            </w:pPr>
            <w:r w:rsidRPr="00024DA6">
              <w:rPr>
                <w:bCs/>
                <w:sz w:val="22"/>
              </w:rPr>
              <w:t>Субвенции бюджетам сельских поселений на государственную регистрацию актов гражданского состояния</w:t>
            </w:r>
          </w:p>
        </w:tc>
        <w:tc>
          <w:tcPr>
            <w:tcW w:w="1538" w:type="dxa"/>
          </w:tcPr>
          <w:p w:rsidR="002246C5" w:rsidRPr="00024DA6" w:rsidRDefault="002246C5" w:rsidP="002246C5">
            <w:pPr>
              <w:jc w:val="center"/>
              <w:rPr>
                <w:sz w:val="22"/>
              </w:rPr>
            </w:pPr>
            <w:r>
              <w:rPr>
                <w:sz w:val="22"/>
              </w:rPr>
              <w:t>19 200</w:t>
            </w:r>
          </w:p>
        </w:tc>
      </w:tr>
      <w:tr w:rsidR="002246C5" w:rsidTr="002246C5">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2246C5" w:rsidRPr="00024DA6" w:rsidRDefault="002246C5" w:rsidP="002246C5">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2246C5" w:rsidRPr="00024DA6" w:rsidRDefault="002246C5" w:rsidP="002246C5">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2246C5" w:rsidRPr="00024DA6" w:rsidRDefault="002246C5" w:rsidP="002246C5">
            <w:pPr>
              <w:jc w:val="both"/>
              <w:rPr>
                <w:b/>
                <w:bCs/>
                <w:sz w:val="22"/>
              </w:rPr>
            </w:pPr>
            <w:r w:rsidRPr="00024DA6">
              <w:rPr>
                <w:b/>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2246C5" w:rsidRDefault="002246C5" w:rsidP="002246C5">
            <w:pPr>
              <w:jc w:val="center"/>
              <w:rPr>
                <w:b/>
                <w:bCs/>
              </w:rPr>
            </w:pPr>
            <w:r>
              <w:rPr>
                <w:b/>
                <w:bCs/>
              </w:rPr>
              <w:t>19 883 981,55</w:t>
            </w:r>
          </w:p>
        </w:tc>
      </w:tr>
    </w:tbl>
    <w:p w:rsidR="002246C5" w:rsidRDefault="002246C5" w:rsidP="002246C5">
      <w:pPr>
        <w:jc w:val="right"/>
        <w:rPr>
          <w:sz w:val="22"/>
        </w:rPr>
      </w:pPr>
    </w:p>
    <w:tbl>
      <w:tblPr>
        <w:tblW w:w="9896" w:type="dxa"/>
        <w:tblInd w:w="93" w:type="dxa"/>
        <w:tblLook w:val="04A0"/>
      </w:tblPr>
      <w:tblGrid>
        <w:gridCol w:w="4551"/>
        <w:gridCol w:w="760"/>
        <w:gridCol w:w="680"/>
        <w:gridCol w:w="1507"/>
        <w:gridCol w:w="738"/>
        <w:gridCol w:w="1660"/>
      </w:tblGrid>
      <w:tr w:rsidR="002246C5" w:rsidRPr="002246C5" w:rsidTr="002246C5">
        <w:trPr>
          <w:trHeight w:val="300"/>
        </w:trPr>
        <w:tc>
          <w:tcPr>
            <w:tcW w:w="4551"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 xml:space="preserve">Приложение </w:t>
            </w:r>
          </w:p>
        </w:tc>
        <w:tc>
          <w:tcPr>
            <w:tcW w:w="738"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5</w:t>
            </w: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
        </w:tc>
      </w:tr>
      <w:tr w:rsidR="002246C5" w:rsidRPr="002246C5" w:rsidTr="002246C5">
        <w:trPr>
          <w:trHeight w:val="285"/>
        </w:trPr>
        <w:tc>
          <w:tcPr>
            <w:tcW w:w="4551"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3905"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к решению Собрания депутатов</w:t>
            </w:r>
          </w:p>
        </w:tc>
      </w:tr>
      <w:tr w:rsidR="002246C5" w:rsidRPr="002246C5" w:rsidTr="002246C5">
        <w:trPr>
          <w:trHeight w:val="285"/>
        </w:trPr>
        <w:tc>
          <w:tcPr>
            <w:tcW w:w="4551"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2245" w:type="dxa"/>
            <w:gridSpan w:val="2"/>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от  15.06.2023   №  240</w:t>
            </w: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
        </w:tc>
      </w:tr>
      <w:tr w:rsidR="002246C5" w:rsidRPr="002246C5" w:rsidTr="002246C5">
        <w:trPr>
          <w:trHeight w:val="276"/>
        </w:trPr>
        <w:tc>
          <w:tcPr>
            <w:tcW w:w="9896" w:type="dxa"/>
            <w:gridSpan w:val="6"/>
            <w:vMerge w:val="restart"/>
            <w:tcBorders>
              <w:top w:val="nil"/>
              <w:left w:val="nil"/>
              <w:bottom w:val="nil"/>
              <w:right w:val="nil"/>
            </w:tcBorders>
            <w:shd w:val="clear" w:color="auto" w:fill="auto"/>
            <w:vAlign w:val="bottom"/>
            <w:hideMark/>
          </w:tcPr>
          <w:p w:rsidR="002246C5" w:rsidRPr="002246C5" w:rsidRDefault="002246C5" w:rsidP="002246C5">
            <w:pPr>
              <w:widowControl/>
              <w:autoSpaceDE/>
              <w:autoSpaceDN/>
              <w:adjustRightInd/>
              <w:jc w:val="center"/>
              <w:rPr>
                <w:rFonts w:ascii="Arial CYR" w:hAnsi="Arial CYR" w:cs="Arial CYR"/>
                <w:sz w:val="24"/>
                <w:szCs w:val="24"/>
              </w:rPr>
            </w:pPr>
            <w:r w:rsidRPr="002246C5">
              <w:rPr>
                <w:rFonts w:ascii="Arial CYR" w:hAnsi="Arial CYR" w:cs="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2246C5">
              <w:rPr>
                <w:rFonts w:ascii="Arial CYR" w:hAnsi="Arial CYR" w:cs="Arial CYR"/>
                <w:sz w:val="24"/>
                <w:szCs w:val="24"/>
              </w:rPr>
              <w:t>непрограммным</w:t>
            </w:r>
            <w:proofErr w:type="spellEnd"/>
            <w:r w:rsidRPr="002246C5">
              <w:rPr>
                <w:rFonts w:ascii="Arial CYR" w:hAnsi="Arial CYR" w:cs="Arial CYR"/>
                <w:sz w:val="24"/>
                <w:szCs w:val="24"/>
              </w:rPr>
              <w:t xml:space="preserve"> направлениям деятельности), группам и подгруппам </w:t>
            </w:r>
            <w:proofErr w:type="gramStart"/>
            <w:r w:rsidRPr="002246C5">
              <w:rPr>
                <w:rFonts w:ascii="Arial CYR" w:hAnsi="Arial CYR" w:cs="Arial CYR"/>
                <w:sz w:val="24"/>
                <w:szCs w:val="24"/>
              </w:rPr>
              <w:t>видов расходов классификации расходов бюджета муниципального</w:t>
            </w:r>
            <w:proofErr w:type="gramEnd"/>
            <w:r w:rsidRPr="002246C5">
              <w:rPr>
                <w:rFonts w:ascii="Arial CYR" w:hAnsi="Arial CYR" w:cs="Arial CYR"/>
                <w:sz w:val="24"/>
                <w:szCs w:val="24"/>
              </w:rPr>
              <w:t xml:space="preserve"> образования "</w:t>
            </w:r>
            <w:proofErr w:type="spellStart"/>
            <w:r w:rsidRPr="002246C5">
              <w:rPr>
                <w:rFonts w:ascii="Arial CYR" w:hAnsi="Arial CYR" w:cs="Arial CYR"/>
                <w:sz w:val="24"/>
                <w:szCs w:val="24"/>
              </w:rPr>
              <w:t>Полевское</w:t>
            </w:r>
            <w:proofErr w:type="spellEnd"/>
            <w:r w:rsidRPr="002246C5">
              <w:rPr>
                <w:rFonts w:ascii="Arial CYR" w:hAnsi="Arial CYR" w:cs="Arial CYR"/>
                <w:sz w:val="24"/>
                <w:szCs w:val="24"/>
              </w:rPr>
              <w:t xml:space="preserve"> сельское поселение" Октябрьского муниципального района Еврейской автономной области на 2023 год </w:t>
            </w:r>
          </w:p>
        </w:tc>
      </w:tr>
      <w:tr w:rsidR="002246C5" w:rsidRPr="002246C5" w:rsidTr="002246C5">
        <w:trPr>
          <w:trHeight w:val="276"/>
        </w:trPr>
        <w:tc>
          <w:tcPr>
            <w:tcW w:w="9896" w:type="dxa"/>
            <w:gridSpan w:val="6"/>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76"/>
        </w:trPr>
        <w:tc>
          <w:tcPr>
            <w:tcW w:w="9896" w:type="dxa"/>
            <w:gridSpan w:val="6"/>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76"/>
        </w:trPr>
        <w:tc>
          <w:tcPr>
            <w:tcW w:w="9896" w:type="dxa"/>
            <w:gridSpan w:val="6"/>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300"/>
        </w:trPr>
        <w:tc>
          <w:tcPr>
            <w:tcW w:w="9896" w:type="dxa"/>
            <w:gridSpan w:val="6"/>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55"/>
        </w:trPr>
        <w:tc>
          <w:tcPr>
            <w:tcW w:w="4551"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738"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r>
      <w:tr w:rsidR="002246C5" w:rsidRPr="002246C5" w:rsidTr="002246C5">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Р</w:t>
            </w:r>
            <w:r w:rsidRPr="002246C5">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proofErr w:type="gramStart"/>
            <w:r w:rsidRPr="002246C5">
              <w:rPr>
                <w:sz w:val="24"/>
                <w:szCs w:val="24"/>
              </w:rPr>
              <w:t>ПР</w:t>
            </w:r>
            <w:proofErr w:type="gramEnd"/>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ЦСР</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Сумма в рублях</w:t>
            </w:r>
          </w:p>
        </w:tc>
      </w:tr>
      <w:tr w:rsidR="002246C5" w:rsidRPr="002246C5" w:rsidTr="002246C5">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2246C5">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4</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5</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6</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9463485,98</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8642618,98</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8642618,98</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7299819,4</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822844,78</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806184,78</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806184,78</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16660</w:t>
            </w:r>
          </w:p>
        </w:tc>
      </w:tr>
      <w:tr w:rsidR="002246C5" w:rsidRPr="002246C5" w:rsidTr="002246C5">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16660</w:t>
            </w:r>
          </w:p>
        </w:tc>
      </w:tr>
      <w:tr w:rsidR="002246C5" w:rsidRPr="002246C5" w:rsidTr="002246C5">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55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6600</w:t>
            </w:r>
          </w:p>
        </w:tc>
      </w:tr>
      <w:tr w:rsidR="002246C5" w:rsidRPr="002246C5" w:rsidTr="002246C5">
        <w:trPr>
          <w:trHeight w:val="10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Закупка товаров, работ и услуг для </w:t>
            </w:r>
            <w:r w:rsidRPr="002246C5">
              <w:rPr>
                <w:sz w:val="24"/>
                <w:szCs w:val="24"/>
              </w:rPr>
              <w:lastRenderedPageBreak/>
              <w:t>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xml:space="preserve">91 4 00 </w:t>
            </w:r>
            <w:r w:rsidRPr="002246C5">
              <w:rPr>
                <w:sz w:val="24"/>
                <w:szCs w:val="24"/>
              </w:rPr>
              <w:lastRenderedPageBreak/>
              <w:t>02100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Осуществление управленческих функций по применению законодательства </w:t>
            </w:r>
            <w:proofErr w:type="gramStart"/>
            <w:r w:rsidRPr="002246C5">
              <w:rPr>
                <w:sz w:val="24"/>
                <w:szCs w:val="24"/>
              </w:rPr>
              <w:t>об</w:t>
            </w:r>
            <w:proofErr w:type="gramEnd"/>
            <w:r w:rsidRPr="002246C5">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28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расходы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проведению выборов и референдумов сельских поселений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880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417867</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417867</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398667</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324866</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324866</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73801</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73801</w:t>
            </w:r>
          </w:p>
        </w:tc>
      </w:tr>
      <w:tr w:rsidR="002246C5" w:rsidRPr="002246C5" w:rsidTr="002246C5">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19200</w:t>
            </w:r>
          </w:p>
        </w:tc>
      </w:tr>
      <w:tr w:rsidR="002246C5" w:rsidRPr="002246C5" w:rsidTr="002246C5">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19200</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46C5">
              <w:rPr>
                <w:sz w:val="24"/>
                <w:szCs w:val="24"/>
              </w:rPr>
              <w:lastRenderedPageBreak/>
              <w:t>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96900</w:t>
            </w:r>
          </w:p>
        </w:tc>
      </w:tr>
      <w:tr w:rsidR="002246C5" w:rsidRPr="002246C5" w:rsidTr="002246C5">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96900</w:t>
            </w:r>
          </w:p>
        </w:tc>
      </w:tr>
      <w:tr w:rsidR="002246C5" w:rsidRPr="002246C5" w:rsidTr="002246C5">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2246C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2246C5">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2246C5">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02</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2246C5">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50000</w:t>
            </w:r>
          </w:p>
        </w:tc>
      </w:tr>
      <w:tr w:rsidR="002246C5" w:rsidRPr="002246C5" w:rsidTr="002246C5">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0</w:t>
            </w:r>
          </w:p>
        </w:tc>
      </w:tr>
      <w:tr w:rsidR="002246C5" w:rsidRPr="002246C5" w:rsidTr="002246C5">
        <w:trPr>
          <w:trHeight w:val="3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0</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50000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995860,22</w:t>
            </w:r>
          </w:p>
        </w:tc>
      </w:tr>
      <w:tr w:rsidR="002246C5" w:rsidRPr="002246C5" w:rsidTr="002246C5">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665911</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665911</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в области </w:t>
            </w:r>
            <w:proofErr w:type="spellStart"/>
            <w:r w:rsidRPr="002246C5">
              <w:rPr>
                <w:sz w:val="24"/>
                <w:szCs w:val="24"/>
              </w:rPr>
              <w:t>жилищно</w:t>
            </w:r>
            <w:proofErr w:type="spellEnd"/>
            <w:r w:rsidRPr="002246C5">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665911</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2246C5">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329949,22</w:t>
            </w:r>
          </w:p>
        </w:tc>
      </w:tr>
      <w:tr w:rsidR="002246C5" w:rsidRPr="002246C5" w:rsidTr="002246C5">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329949,22</w:t>
            </w:r>
          </w:p>
        </w:tc>
      </w:tr>
      <w:tr w:rsidR="002246C5" w:rsidRPr="002246C5" w:rsidTr="002246C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0</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106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Прочие 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92 0 00 45005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324945,26</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92 0 00 45005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Иные закупки товаров, работ и услуг для </w:t>
            </w:r>
            <w:r w:rsidRPr="002246C5">
              <w:rPr>
                <w:sz w:val="24"/>
                <w:szCs w:val="24"/>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xml:space="preserve">92 0 00 </w:t>
            </w:r>
            <w:r w:rsidRPr="002246C5">
              <w:rPr>
                <w:sz w:val="24"/>
                <w:szCs w:val="24"/>
              </w:rPr>
              <w:lastRenderedPageBreak/>
              <w:t>45005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2246C5">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w:t>
            </w:r>
            <w:proofErr w:type="gramStart"/>
            <w:r w:rsidRPr="002246C5">
              <w:rPr>
                <w:sz w:val="24"/>
                <w:szCs w:val="24"/>
              </w:rPr>
              <w:t>по</w:t>
            </w:r>
            <w:proofErr w:type="gramEnd"/>
            <w:r w:rsidRPr="002246C5">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5003,96</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2246C5">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9841629,81</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9841629,81</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Муниципальная программа</w:t>
            </w:r>
            <w:proofErr w:type="gramStart"/>
            <w:r w:rsidRPr="002246C5">
              <w:rPr>
                <w:sz w:val="24"/>
                <w:szCs w:val="24"/>
              </w:rPr>
              <w:t>"Р</w:t>
            </w:r>
            <w:proofErr w:type="gramEnd"/>
            <w:r w:rsidRPr="002246C5">
              <w:rPr>
                <w:sz w:val="24"/>
                <w:szCs w:val="24"/>
              </w:rPr>
              <w:t>азвитие культуры в муниципальном образовании "</w:t>
            </w:r>
            <w:proofErr w:type="spellStart"/>
            <w:r w:rsidRPr="002246C5">
              <w:rPr>
                <w:sz w:val="24"/>
                <w:szCs w:val="24"/>
              </w:rPr>
              <w:t>Полевское</w:t>
            </w:r>
            <w:proofErr w:type="spellEnd"/>
            <w:r w:rsidRPr="002246C5">
              <w:rPr>
                <w:sz w:val="24"/>
                <w:szCs w:val="24"/>
              </w:rPr>
              <w:t xml:space="preserve"> сельское поселение" на 2022 -2024 год"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01 0 00 00000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9840629,81</w:t>
            </w:r>
          </w:p>
        </w:tc>
      </w:tr>
      <w:tr w:rsidR="002246C5" w:rsidRPr="002246C5" w:rsidTr="002246C5">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Подпрограмма  "Развитие поселенческого центра культуры и досуга </w:t>
            </w:r>
            <w:proofErr w:type="spellStart"/>
            <w:r w:rsidRPr="002246C5">
              <w:rPr>
                <w:sz w:val="24"/>
                <w:szCs w:val="24"/>
              </w:rPr>
              <w:t>Полевское</w:t>
            </w:r>
            <w:proofErr w:type="spellEnd"/>
            <w:r w:rsidRPr="002246C5">
              <w:rPr>
                <w:sz w:val="24"/>
                <w:szCs w:val="24"/>
              </w:rPr>
              <w:t xml:space="preserve"> сельского поселения" муниципальной программы "Развитие культуры в муниципальном образовании "</w:t>
            </w:r>
            <w:proofErr w:type="spellStart"/>
            <w:r w:rsidRPr="002246C5">
              <w:rPr>
                <w:sz w:val="24"/>
                <w:szCs w:val="24"/>
              </w:rPr>
              <w:t>Полевское</w:t>
            </w:r>
            <w:proofErr w:type="spellEnd"/>
            <w:r w:rsidRPr="002246C5">
              <w:rPr>
                <w:sz w:val="24"/>
                <w:szCs w:val="24"/>
              </w:rPr>
              <w:t xml:space="preserve"> сельское поселение" на 2022-2024 год"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01 1 00 00000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9840629,81</w:t>
            </w:r>
          </w:p>
        </w:tc>
      </w:tr>
      <w:tr w:rsidR="002246C5" w:rsidRPr="002246C5" w:rsidTr="002246C5">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мероприятие. Обеспечение деятельности </w:t>
            </w:r>
            <w:proofErr w:type="gramStart"/>
            <w:r w:rsidRPr="002246C5">
              <w:rPr>
                <w:sz w:val="24"/>
                <w:szCs w:val="24"/>
              </w:rPr>
              <w:t>подведомственных</w:t>
            </w:r>
            <w:proofErr w:type="gramEnd"/>
            <w:r w:rsidRPr="002246C5">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2246C5">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2246C5">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2246C5">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2246C5">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32939,84</w:t>
            </w:r>
          </w:p>
        </w:tc>
      </w:tr>
      <w:tr w:rsidR="002246C5" w:rsidRPr="002246C5" w:rsidTr="002246C5">
        <w:trPr>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Исполнение судебных актов</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12939,84</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20000</w:t>
            </w:r>
          </w:p>
        </w:tc>
      </w:tr>
      <w:tr w:rsidR="002246C5" w:rsidRPr="002246C5" w:rsidTr="002246C5">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lastRenderedPageBreak/>
              <w:t>Судсидия</w:t>
            </w:r>
            <w:proofErr w:type="spellEnd"/>
            <w:r w:rsidRPr="002246C5">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Субсидия на государственную поддержку отрасли культуры за 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86419,33</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Премии и гранты</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68400</w:t>
            </w:r>
          </w:p>
        </w:tc>
      </w:tr>
      <w:tr w:rsidR="002246C5" w:rsidRPr="002246C5" w:rsidTr="002246C5">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55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01 1 05 00000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10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организации </w:t>
            </w:r>
            <w:proofErr w:type="gramStart"/>
            <w:r w:rsidRPr="002246C5">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234684</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234684</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500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500</w:t>
            </w:r>
          </w:p>
        </w:tc>
      </w:tr>
      <w:tr w:rsidR="002246C5" w:rsidRPr="002246C5" w:rsidTr="002246C5">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130236,75</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130236,75</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Межбюджетные трансферты бюджетам муниципальных районов </w:t>
            </w:r>
            <w:proofErr w:type="gramStart"/>
            <w:r w:rsidRPr="002246C5">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93 0 00 00000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130236,75</w:t>
            </w:r>
          </w:p>
        </w:tc>
      </w:tr>
      <w:tr w:rsidR="002246C5" w:rsidRPr="002246C5" w:rsidTr="002246C5">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20813296,76</w:t>
            </w:r>
          </w:p>
        </w:tc>
      </w:tr>
    </w:tbl>
    <w:p w:rsidR="002246C5" w:rsidRDefault="002246C5" w:rsidP="002246C5">
      <w:pPr>
        <w:ind w:firstLine="6300"/>
      </w:pPr>
    </w:p>
    <w:p w:rsidR="002246C5" w:rsidRPr="00B16065" w:rsidRDefault="002246C5" w:rsidP="002246C5">
      <w:pPr>
        <w:ind w:firstLine="6300"/>
        <w:rPr>
          <w:color w:val="FFFF00"/>
        </w:rPr>
      </w:pPr>
    </w:p>
    <w:p w:rsidR="002246C5" w:rsidRDefault="002246C5" w:rsidP="002246C5">
      <w:pPr>
        <w:ind w:firstLine="6300"/>
      </w:pPr>
    </w:p>
    <w:tbl>
      <w:tblPr>
        <w:tblW w:w="9760" w:type="dxa"/>
        <w:tblInd w:w="93" w:type="dxa"/>
        <w:tblLook w:val="04A0"/>
      </w:tblPr>
      <w:tblGrid>
        <w:gridCol w:w="5260"/>
        <w:gridCol w:w="1780"/>
        <w:gridCol w:w="1060"/>
        <w:gridCol w:w="1660"/>
      </w:tblGrid>
      <w:tr w:rsidR="002246C5" w:rsidRPr="002246C5" w:rsidTr="002246C5">
        <w:trPr>
          <w:trHeight w:val="300"/>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 xml:space="preserve">Приложение </w:t>
            </w:r>
          </w:p>
        </w:tc>
        <w:tc>
          <w:tcPr>
            <w:tcW w:w="10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7</w:t>
            </w: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
        </w:tc>
      </w:tr>
      <w:tr w:rsidR="002246C5" w:rsidRPr="002246C5" w:rsidTr="002246C5">
        <w:trPr>
          <w:trHeight w:val="28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4500"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к решению Собрания депутатов</w:t>
            </w:r>
          </w:p>
        </w:tc>
      </w:tr>
      <w:tr w:rsidR="002246C5" w:rsidRPr="002246C5" w:rsidTr="002246C5">
        <w:trPr>
          <w:trHeight w:val="28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4500"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roofErr w:type="spellStart"/>
            <w:r w:rsidRPr="002246C5">
              <w:rPr>
                <w:rFonts w:ascii="Arial CYR" w:hAnsi="Arial CYR" w:cs="Arial CYR"/>
                <w:sz w:val="22"/>
                <w:szCs w:val="22"/>
              </w:rPr>
              <w:t>Полевское</w:t>
            </w:r>
            <w:proofErr w:type="spellEnd"/>
            <w:r w:rsidRPr="002246C5">
              <w:rPr>
                <w:rFonts w:ascii="Arial CYR" w:hAnsi="Arial CYR" w:cs="Arial CYR"/>
                <w:sz w:val="22"/>
                <w:szCs w:val="22"/>
              </w:rPr>
              <w:t xml:space="preserve"> сельского поселения</w:t>
            </w:r>
          </w:p>
        </w:tc>
      </w:tr>
      <w:tr w:rsidR="002246C5" w:rsidRPr="002246C5" w:rsidTr="002246C5">
        <w:trPr>
          <w:trHeight w:val="28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4500"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Октябрьского муниципального района</w:t>
            </w:r>
          </w:p>
        </w:tc>
      </w:tr>
      <w:tr w:rsidR="002246C5" w:rsidRPr="002246C5" w:rsidTr="002246C5">
        <w:trPr>
          <w:trHeight w:val="28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4500"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Еврейской автономной области</w:t>
            </w:r>
          </w:p>
        </w:tc>
      </w:tr>
      <w:tr w:rsidR="002246C5" w:rsidRPr="002246C5" w:rsidTr="002246C5">
        <w:trPr>
          <w:trHeight w:val="28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2840" w:type="dxa"/>
            <w:gridSpan w:val="2"/>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от 15.06.2023    №  240</w:t>
            </w: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
        </w:tc>
      </w:tr>
      <w:tr w:rsidR="002246C5" w:rsidRPr="002246C5" w:rsidTr="002246C5">
        <w:trPr>
          <w:trHeight w:val="276"/>
        </w:trPr>
        <w:tc>
          <w:tcPr>
            <w:tcW w:w="9760" w:type="dxa"/>
            <w:gridSpan w:val="4"/>
            <w:vMerge w:val="restart"/>
            <w:tcBorders>
              <w:top w:val="nil"/>
              <w:left w:val="nil"/>
              <w:bottom w:val="nil"/>
              <w:right w:val="nil"/>
            </w:tcBorders>
            <w:shd w:val="clear" w:color="auto" w:fill="auto"/>
            <w:vAlign w:val="bottom"/>
            <w:hideMark/>
          </w:tcPr>
          <w:p w:rsidR="002246C5" w:rsidRPr="002246C5" w:rsidRDefault="002246C5" w:rsidP="002246C5">
            <w:pPr>
              <w:widowControl/>
              <w:autoSpaceDE/>
              <w:autoSpaceDN/>
              <w:adjustRightInd/>
              <w:jc w:val="center"/>
              <w:rPr>
                <w:rFonts w:ascii="Arial CYR" w:hAnsi="Arial CYR" w:cs="Arial CYR"/>
                <w:sz w:val="24"/>
                <w:szCs w:val="24"/>
              </w:rPr>
            </w:pPr>
            <w:r w:rsidRPr="002246C5">
              <w:rPr>
                <w:rFonts w:ascii="Arial CYR" w:hAnsi="Arial CYR" w:cs="Arial CYR"/>
                <w:sz w:val="24"/>
                <w:szCs w:val="24"/>
              </w:rPr>
              <w:t xml:space="preserve">Распределение бюджетных ассигнований по целевым статьям (муниципальным программам и </w:t>
            </w:r>
            <w:proofErr w:type="spellStart"/>
            <w:r w:rsidRPr="002246C5">
              <w:rPr>
                <w:rFonts w:ascii="Arial CYR" w:hAnsi="Arial CYR" w:cs="Arial CYR"/>
                <w:sz w:val="24"/>
                <w:szCs w:val="24"/>
              </w:rPr>
              <w:t>непрограммным</w:t>
            </w:r>
            <w:proofErr w:type="spellEnd"/>
            <w:r w:rsidRPr="002246C5">
              <w:rPr>
                <w:rFonts w:ascii="Arial CYR" w:hAnsi="Arial CYR" w:cs="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2246C5">
              <w:rPr>
                <w:rFonts w:ascii="Arial CYR" w:hAnsi="Arial CYR" w:cs="Arial CYR"/>
                <w:sz w:val="24"/>
                <w:szCs w:val="24"/>
              </w:rPr>
              <w:t>Полевское</w:t>
            </w:r>
            <w:proofErr w:type="spellEnd"/>
            <w:r w:rsidRPr="002246C5">
              <w:rPr>
                <w:rFonts w:ascii="Arial CYR" w:hAnsi="Arial CYR" w:cs="Arial CYR"/>
                <w:sz w:val="24"/>
                <w:szCs w:val="24"/>
              </w:rPr>
              <w:t xml:space="preserve"> сельское поселение" Октябрьского муниципального района Еврейской автономной области на 2023 год </w:t>
            </w:r>
          </w:p>
        </w:tc>
      </w:tr>
      <w:tr w:rsidR="002246C5" w:rsidRPr="002246C5" w:rsidTr="002246C5">
        <w:trPr>
          <w:trHeight w:val="276"/>
        </w:trPr>
        <w:tc>
          <w:tcPr>
            <w:tcW w:w="9760" w:type="dxa"/>
            <w:gridSpan w:val="4"/>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76"/>
        </w:trPr>
        <w:tc>
          <w:tcPr>
            <w:tcW w:w="9760" w:type="dxa"/>
            <w:gridSpan w:val="4"/>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76"/>
        </w:trPr>
        <w:tc>
          <w:tcPr>
            <w:tcW w:w="9760" w:type="dxa"/>
            <w:gridSpan w:val="4"/>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300"/>
        </w:trPr>
        <w:tc>
          <w:tcPr>
            <w:tcW w:w="9760" w:type="dxa"/>
            <w:gridSpan w:val="4"/>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2246C5">
        <w:trPr>
          <w:trHeight w:val="255"/>
        </w:trPr>
        <w:tc>
          <w:tcPr>
            <w:tcW w:w="52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0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66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r>
      <w:tr w:rsidR="002246C5" w:rsidRPr="002246C5" w:rsidTr="002246C5">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Сумма в рублях</w:t>
            </w:r>
          </w:p>
        </w:tc>
      </w:tr>
      <w:tr w:rsidR="002246C5" w:rsidRPr="002246C5" w:rsidTr="002246C5">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2246C5">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4</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9840629,81</w:t>
            </w:r>
          </w:p>
        </w:tc>
      </w:tr>
      <w:tr w:rsidR="002246C5" w:rsidRPr="002246C5" w:rsidTr="002246C5">
        <w:trPr>
          <w:trHeight w:val="7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Муниципальная программа</w:t>
            </w:r>
            <w:proofErr w:type="gramStart"/>
            <w:r w:rsidRPr="002246C5">
              <w:rPr>
                <w:sz w:val="24"/>
                <w:szCs w:val="24"/>
              </w:rPr>
              <w:t>"Р</w:t>
            </w:r>
            <w:proofErr w:type="gramEnd"/>
            <w:r w:rsidRPr="002246C5">
              <w:rPr>
                <w:sz w:val="24"/>
                <w:szCs w:val="24"/>
              </w:rPr>
              <w:t>азвитие культуры в муниципальном образовании "</w:t>
            </w:r>
            <w:proofErr w:type="spellStart"/>
            <w:r w:rsidRPr="002246C5">
              <w:rPr>
                <w:sz w:val="24"/>
                <w:szCs w:val="24"/>
              </w:rPr>
              <w:t>Полевское</w:t>
            </w:r>
            <w:proofErr w:type="spellEnd"/>
            <w:r w:rsidRPr="002246C5">
              <w:rPr>
                <w:sz w:val="24"/>
                <w:szCs w:val="24"/>
              </w:rPr>
              <w:t xml:space="preserve"> сельское поселение" на 2022 -2024 год"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9840629,81</w:t>
            </w:r>
          </w:p>
        </w:tc>
      </w:tr>
      <w:tr w:rsidR="002246C5" w:rsidRPr="002246C5" w:rsidTr="002246C5">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Подпрограмма  "Развитие поселенческого центра культуры и досуга </w:t>
            </w:r>
            <w:proofErr w:type="spellStart"/>
            <w:r w:rsidRPr="002246C5">
              <w:rPr>
                <w:sz w:val="24"/>
                <w:szCs w:val="24"/>
              </w:rPr>
              <w:t>Полевское</w:t>
            </w:r>
            <w:proofErr w:type="spellEnd"/>
            <w:r w:rsidRPr="002246C5">
              <w:rPr>
                <w:sz w:val="24"/>
                <w:szCs w:val="24"/>
              </w:rPr>
              <w:t xml:space="preserve"> сельского поселения" муниципальной программы "Развитие культуры в муниципальном образовании "</w:t>
            </w:r>
            <w:proofErr w:type="spellStart"/>
            <w:r w:rsidRPr="002246C5">
              <w:rPr>
                <w:sz w:val="24"/>
                <w:szCs w:val="24"/>
              </w:rPr>
              <w:t>Полевское</w:t>
            </w:r>
            <w:proofErr w:type="spellEnd"/>
            <w:r w:rsidRPr="002246C5">
              <w:rPr>
                <w:sz w:val="24"/>
                <w:szCs w:val="24"/>
              </w:rPr>
              <w:t xml:space="preserve"> сельское поселение" на 2022-2024 год"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9840629,81</w:t>
            </w:r>
          </w:p>
        </w:tc>
      </w:tr>
      <w:tr w:rsidR="002246C5" w:rsidRPr="002246C5" w:rsidTr="002246C5">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мероприятие. Обеспечение деятельности </w:t>
            </w:r>
            <w:proofErr w:type="gramStart"/>
            <w:r w:rsidRPr="002246C5">
              <w:rPr>
                <w:sz w:val="24"/>
                <w:szCs w:val="24"/>
              </w:rPr>
              <w:t>подведомственных</w:t>
            </w:r>
            <w:proofErr w:type="gramEnd"/>
            <w:r w:rsidRPr="002246C5">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2246C5">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2246C5">
        <w:trPr>
          <w:trHeight w:val="10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2246C5">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32939,84</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12939,84</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Уплата </w:t>
            </w:r>
            <w:proofErr w:type="spellStart"/>
            <w:r w:rsidRPr="002246C5">
              <w:rPr>
                <w:sz w:val="24"/>
                <w:szCs w:val="24"/>
              </w:rPr>
              <w:t>налогов</w:t>
            </w:r>
            <w:proofErr w:type="gramStart"/>
            <w:r w:rsidRPr="002246C5">
              <w:rPr>
                <w:sz w:val="24"/>
                <w:szCs w:val="24"/>
              </w:rPr>
              <w:t>,с</w:t>
            </w:r>
            <w:proofErr w:type="gramEnd"/>
            <w:r w:rsidRPr="002246C5">
              <w:rPr>
                <w:sz w:val="24"/>
                <w:szCs w:val="24"/>
              </w:rPr>
              <w:t>боров</w:t>
            </w:r>
            <w:proofErr w:type="spellEnd"/>
            <w:r w:rsidRPr="002246C5">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20000</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Судсидия</w:t>
            </w:r>
            <w:proofErr w:type="spellEnd"/>
            <w:r w:rsidRPr="002246C5">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2246C5">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Субсидия на государственную поддержку отрасли культуры за счет средств резервного фонда правительства РФ</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86419,33</w:t>
            </w:r>
          </w:p>
        </w:tc>
      </w:tr>
      <w:tr w:rsidR="002246C5" w:rsidRPr="002246C5" w:rsidTr="002246C5">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2246C5">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2246C5">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2246C5">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Премии и гранты</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68400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2246C5">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10972666,95</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9157385,98</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7698486,4</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1221511,78</w:t>
            </w:r>
          </w:p>
        </w:tc>
      </w:tr>
      <w:tr w:rsidR="002246C5" w:rsidRPr="002246C5" w:rsidTr="002246C5">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1131050,78</w:t>
            </w:r>
          </w:p>
        </w:tc>
      </w:tr>
      <w:tr w:rsidR="002246C5" w:rsidRPr="002246C5" w:rsidTr="002246C5">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1131050,78</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90461</w:t>
            </w:r>
          </w:p>
        </w:tc>
      </w:tr>
      <w:tr w:rsidR="002246C5" w:rsidRPr="002246C5" w:rsidTr="002246C5">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Уплата </w:t>
            </w:r>
            <w:proofErr w:type="spellStart"/>
            <w:r w:rsidRPr="002246C5">
              <w:rPr>
                <w:sz w:val="24"/>
                <w:szCs w:val="24"/>
              </w:rPr>
              <w:t>налогов</w:t>
            </w:r>
            <w:proofErr w:type="gramStart"/>
            <w:r w:rsidRPr="002246C5">
              <w:rPr>
                <w:sz w:val="24"/>
                <w:szCs w:val="24"/>
              </w:rPr>
              <w:t>,с</w:t>
            </w:r>
            <w:proofErr w:type="gramEnd"/>
            <w:r w:rsidRPr="002246C5">
              <w:rPr>
                <w:sz w:val="24"/>
                <w:szCs w:val="24"/>
              </w:rPr>
              <w:t>боров</w:t>
            </w:r>
            <w:proofErr w:type="spellEnd"/>
            <w:r w:rsidRPr="002246C5">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90461</w:t>
            </w:r>
          </w:p>
        </w:tc>
      </w:tr>
      <w:tr w:rsidR="002246C5" w:rsidRPr="002246C5" w:rsidTr="002246C5">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58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52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122700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Осуществление управленческих функций по применению законодательства </w:t>
            </w:r>
            <w:proofErr w:type="gramStart"/>
            <w:r w:rsidRPr="002246C5">
              <w:rPr>
                <w:sz w:val="24"/>
                <w:szCs w:val="24"/>
              </w:rPr>
              <w:t>об</w:t>
            </w:r>
            <w:proofErr w:type="gramEnd"/>
            <w:r w:rsidRPr="002246C5">
              <w:rPr>
                <w:sz w:val="24"/>
                <w:szCs w:val="24"/>
              </w:rPr>
              <w:t xml:space="preserve">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2246C5">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19200</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2246C5">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2246C5">
        <w:trPr>
          <w:trHeight w:val="102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2246C5">
        <w:trPr>
          <w:trHeight w:val="52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2246C5">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1282044,22</w:t>
            </w:r>
          </w:p>
        </w:tc>
      </w:tr>
      <w:tr w:rsidR="002246C5" w:rsidRPr="002246C5" w:rsidTr="002246C5">
        <w:trPr>
          <w:trHeight w:val="111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12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2246C5">
        <w:trPr>
          <w:trHeight w:val="58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2246C5">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в области </w:t>
            </w:r>
            <w:proofErr w:type="spellStart"/>
            <w:r w:rsidRPr="002246C5">
              <w:rPr>
                <w:sz w:val="24"/>
                <w:szCs w:val="24"/>
              </w:rPr>
              <w:t>жилищно</w:t>
            </w:r>
            <w:proofErr w:type="spellEnd"/>
            <w:r w:rsidRPr="002246C5">
              <w:rPr>
                <w:sz w:val="24"/>
                <w:szCs w:val="24"/>
              </w:rPr>
              <w:t xml:space="preserve"> хозяйства</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665911</w:t>
            </w:r>
          </w:p>
        </w:tc>
      </w:tr>
      <w:tr w:rsidR="002246C5" w:rsidRPr="002246C5" w:rsidTr="002246C5">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2246C5">
        <w:trPr>
          <w:trHeight w:val="49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2246C5">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Уплата </w:t>
            </w:r>
            <w:proofErr w:type="spellStart"/>
            <w:r w:rsidRPr="002246C5">
              <w:rPr>
                <w:sz w:val="24"/>
                <w:szCs w:val="24"/>
              </w:rPr>
              <w:t>налогов</w:t>
            </w:r>
            <w:proofErr w:type="gramStart"/>
            <w:r w:rsidRPr="002246C5">
              <w:rPr>
                <w:sz w:val="24"/>
                <w:szCs w:val="24"/>
              </w:rPr>
              <w:t>,с</w:t>
            </w:r>
            <w:proofErr w:type="gramEnd"/>
            <w:r w:rsidRPr="002246C5">
              <w:rPr>
                <w:sz w:val="24"/>
                <w:szCs w:val="24"/>
              </w:rPr>
              <w:t>боров</w:t>
            </w:r>
            <w:proofErr w:type="spellEnd"/>
            <w:r w:rsidRPr="002246C5">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2246C5">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0</w:t>
            </w:r>
          </w:p>
        </w:tc>
      </w:tr>
      <w:tr w:rsidR="002246C5" w:rsidRPr="002246C5" w:rsidTr="002246C5">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Прочие 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324945,26</w:t>
            </w:r>
          </w:p>
        </w:tc>
      </w:tr>
      <w:tr w:rsidR="002246C5" w:rsidRPr="002246C5" w:rsidTr="002246C5">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2246C5">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2246C5">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w:t>
            </w:r>
            <w:proofErr w:type="gramStart"/>
            <w:r w:rsidRPr="002246C5">
              <w:rPr>
                <w:sz w:val="24"/>
                <w:szCs w:val="24"/>
              </w:rPr>
              <w:t>по</w:t>
            </w:r>
            <w:proofErr w:type="gramEnd"/>
            <w:r w:rsidRPr="002246C5">
              <w:rPr>
                <w:sz w:val="24"/>
                <w:szCs w:val="24"/>
              </w:rPr>
              <w:t xml:space="preserve">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5003,96</w:t>
            </w:r>
          </w:p>
        </w:tc>
      </w:tr>
      <w:tr w:rsidR="002246C5" w:rsidRPr="002246C5" w:rsidTr="002246C5">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2246C5">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сохранению, использованию и </w:t>
            </w:r>
            <w:r w:rsidRPr="002246C5">
              <w:rPr>
                <w:sz w:val="24"/>
                <w:szCs w:val="24"/>
              </w:rPr>
              <w:lastRenderedPageBreak/>
              <w:t>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организации </w:t>
            </w:r>
            <w:proofErr w:type="gramStart"/>
            <w:r w:rsidRPr="002246C5">
              <w:rPr>
                <w:sz w:val="24"/>
                <w:szCs w:val="24"/>
              </w:rPr>
              <w:t>обустройства мест массового отдыха жителей поселений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Межбюджетные трансферты бюджетам муниципальных районов </w:t>
            </w:r>
            <w:proofErr w:type="gramStart"/>
            <w:r w:rsidRPr="002246C5">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130236,75</w:t>
            </w:r>
          </w:p>
        </w:tc>
      </w:tr>
      <w:tr w:rsidR="002246C5" w:rsidRPr="002246C5" w:rsidTr="002246C5">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Обеспечение проведения выборов и </w:t>
            </w:r>
            <w:r w:rsidRPr="002246C5">
              <w:rPr>
                <w:sz w:val="24"/>
                <w:szCs w:val="24"/>
              </w:rPr>
              <w:lastRenderedPageBreak/>
              <w:t>референдумов</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lastRenderedPageBreak/>
              <w:t>99 0 00 00000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lastRenderedPageBreak/>
              <w:t>Непрограммные</w:t>
            </w:r>
            <w:proofErr w:type="spellEnd"/>
            <w:r w:rsidRPr="002246C5">
              <w:rPr>
                <w:sz w:val="24"/>
                <w:szCs w:val="24"/>
              </w:rPr>
              <w:t xml:space="preserve"> мероприятия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99 9 00 00000</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проведению выборов и референдумов сельских поселений</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Специальные расходы</w:t>
            </w:r>
          </w:p>
        </w:tc>
        <w:tc>
          <w:tcPr>
            <w:tcW w:w="178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880</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rPr>
                <w:sz w:val="24"/>
                <w:szCs w:val="24"/>
              </w:rPr>
            </w:pPr>
            <w:r w:rsidRPr="002246C5">
              <w:rPr>
                <w:sz w:val="24"/>
                <w:szCs w:val="24"/>
              </w:rPr>
              <w:t> </w:t>
            </w:r>
          </w:p>
        </w:tc>
      </w:tr>
      <w:tr w:rsidR="002246C5" w:rsidRPr="002246C5" w:rsidTr="002246C5">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20813296,76</w:t>
            </w:r>
          </w:p>
        </w:tc>
      </w:tr>
    </w:tbl>
    <w:p w:rsidR="002246C5" w:rsidRPr="002246C5" w:rsidRDefault="002246C5" w:rsidP="002246C5">
      <w:pPr>
        <w:tabs>
          <w:tab w:val="left" w:pos="960"/>
        </w:tabs>
        <w:jc w:val="both"/>
        <w:rPr>
          <w:sz w:val="24"/>
          <w:szCs w:val="24"/>
        </w:rPr>
      </w:pPr>
    </w:p>
    <w:p w:rsidR="002246C5" w:rsidRPr="002246C5" w:rsidRDefault="002246C5" w:rsidP="002246C5">
      <w:pPr>
        <w:tabs>
          <w:tab w:val="left" w:pos="960"/>
        </w:tabs>
        <w:jc w:val="both"/>
        <w:rPr>
          <w:sz w:val="24"/>
          <w:szCs w:val="24"/>
        </w:rPr>
      </w:pPr>
    </w:p>
    <w:tbl>
      <w:tblPr>
        <w:tblW w:w="9774" w:type="dxa"/>
        <w:tblInd w:w="93" w:type="dxa"/>
        <w:tblLayout w:type="fixed"/>
        <w:tblLook w:val="04A0"/>
      </w:tblPr>
      <w:tblGrid>
        <w:gridCol w:w="4693"/>
        <w:gridCol w:w="992"/>
        <w:gridCol w:w="567"/>
        <w:gridCol w:w="567"/>
        <w:gridCol w:w="970"/>
        <w:gridCol w:w="576"/>
        <w:gridCol w:w="1409"/>
      </w:tblGrid>
      <w:tr w:rsidR="002246C5" w:rsidRPr="002246C5" w:rsidTr="00F177E5">
        <w:trPr>
          <w:trHeight w:val="300"/>
        </w:trPr>
        <w:tc>
          <w:tcPr>
            <w:tcW w:w="4693"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92"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7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 xml:space="preserve">Приложение </w:t>
            </w:r>
          </w:p>
        </w:tc>
        <w:tc>
          <w:tcPr>
            <w:tcW w:w="576"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9</w:t>
            </w:r>
          </w:p>
        </w:tc>
        <w:tc>
          <w:tcPr>
            <w:tcW w:w="1409"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p>
        </w:tc>
      </w:tr>
      <w:tr w:rsidR="002246C5" w:rsidRPr="002246C5" w:rsidTr="00F177E5">
        <w:trPr>
          <w:trHeight w:val="285"/>
        </w:trPr>
        <w:tc>
          <w:tcPr>
            <w:tcW w:w="4693"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92"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2955"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к решению Собрания депутатов</w:t>
            </w:r>
          </w:p>
        </w:tc>
      </w:tr>
      <w:tr w:rsidR="002246C5" w:rsidRPr="002246C5" w:rsidTr="00F177E5">
        <w:trPr>
          <w:trHeight w:val="285"/>
        </w:trPr>
        <w:tc>
          <w:tcPr>
            <w:tcW w:w="4693"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92"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2955" w:type="dxa"/>
            <w:gridSpan w:val="3"/>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sz w:val="22"/>
                <w:szCs w:val="22"/>
              </w:rPr>
            </w:pPr>
            <w:r w:rsidRPr="002246C5">
              <w:rPr>
                <w:rFonts w:ascii="Arial CYR" w:hAnsi="Arial CYR" w:cs="Arial CYR"/>
                <w:sz w:val="22"/>
                <w:szCs w:val="22"/>
              </w:rPr>
              <w:t>от 15.06.2023   №  240</w:t>
            </w:r>
          </w:p>
        </w:tc>
      </w:tr>
      <w:tr w:rsidR="002246C5" w:rsidRPr="002246C5" w:rsidTr="00F177E5">
        <w:trPr>
          <w:trHeight w:val="276"/>
        </w:trPr>
        <w:tc>
          <w:tcPr>
            <w:tcW w:w="9774" w:type="dxa"/>
            <w:gridSpan w:val="7"/>
            <w:vMerge w:val="restart"/>
            <w:tcBorders>
              <w:top w:val="nil"/>
              <w:left w:val="nil"/>
              <w:bottom w:val="nil"/>
              <w:right w:val="nil"/>
            </w:tcBorders>
            <w:shd w:val="clear" w:color="auto" w:fill="auto"/>
            <w:vAlign w:val="bottom"/>
            <w:hideMark/>
          </w:tcPr>
          <w:p w:rsidR="002246C5" w:rsidRPr="002246C5" w:rsidRDefault="002246C5" w:rsidP="002246C5">
            <w:pPr>
              <w:widowControl/>
              <w:autoSpaceDE/>
              <w:autoSpaceDN/>
              <w:adjustRightInd/>
              <w:jc w:val="center"/>
              <w:rPr>
                <w:rFonts w:ascii="Arial CYR" w:hAnsi="Arial CYR" w:cs="Arial CYR"/>
                <w:sz w:val="24"/>
                <w:szCs w:val="24"/>
              </w:rPr>
            </w:pPr>
            <w:r w:rsidRPr="002246C5">
              <w:rPr>
                <w:rFonts w:ascii="Arial CYR" w:hAnsi="Arial CYR" w:cs="Arial CYR"/>
                <w:sz w:val="24"/>
                <w:szCs w:val="24"/>
              </w:rPr>
              <w:t>Ведомственная структура расходов бюджета  муниципального образования "</w:t>
            </w:r>
            <w:proofErr w:type="spellStart"/>
            <w:r w:rsidRPr="002246C5">
              <w:rPr>
                <w:rFonts w:ascii="Arial CYR" w:hAnsi="Arial CYR" w:cs="Arial CYR"/>
                <w:sz w:val="24"/>
                <w:szCs w:val="24"/>
              </w:rPr>
              <w:t>Полевское</w:t>
            </w:r>
            <w:proofErr w:type="spellEnd"/>
            <w:r w:rsidRPr="002246C5">
              <w:rPr>
                <w:rFonts w:ascii="Arial CYR" w:hAnsi="Arial CYR" w:cs="Arial CYR"/>
                <w:sz w:val="24"/>
                <w:szCs w:val="24"/>
              </w:rPr>
              <w:t xml:space="preserve"> сельское поселение" Октябрьского муниципального района Еврейской автономной области на 2023 год</w:t>
            </w:r>
          </w:p>
        </w:tc>
      </w:tr>
      <w:tr w:rsidR="002246C5" w:rsidRPr="002246C5" w:rsidTr="00F177E5">
        <w:trPr>
          <w:trHeight w:val="276"/>
        </w:trPr>
        <w:tc>
          <w:tcPr>
            <w:tcW w:w="9774" w:type="dxa"/>
            <w:gridSpan w:val="7"/>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F177E5">
        <w:trPr>
          <w:trHeight w:val="276"/>
        </w:trPr>
        <w:tc>
          <w:tcPr>
            <w:tcW w:w="9774" w:type="dxa"/>
            <w:gridSpan w:val="7"/>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F177E5">
        <w:trPr>
          <w:trHeight w:val="276"/>
        </w:trPr>
        <w:tc>
          <w:tcPr>
            <w:tcW w:w="9774" w:type="dxa"/>
            <w:gridSpan w:val="7"/>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F177E5">
        <w:trPr>
          <w:trHeight w:val="300"/>
        </w:trPr>
        <w:tc>
          <w:tcPr>
            <w:tcW w:w="9774" w:type="dxa"/>
            <w:gridSpan w:val="7"/>
            <w:vMerge/>
            <w:tcBorders>
              <w:top w:val="nil"/>
              <w:left w:val="nil"/>
              <w:bottom w:val="nil"/>
              <w:right w:val="nil"/>
            </w:tcBorders>
            <w:vAlign w:val="center"/>
            <w:hideMark/>
          </w:tcPr>
          <w:p w:rsidR="002246C5" w:rsidRPr="002246C5" w:rsidRDefault="002246C5" w:rsidP="002246C5">
            <w:pPr>
              <w:widowControl/>
              <w:autoSpaceDE/>
              <w:autoSpaceDN/>
              <w:adjustRightInd/>
              <w:rPr>
                <w:rFonts w:ascii="Arial CYR" w:hAnsi="Arial CYR" w:cs="Arial CYR"/>
                <w:sz w:val="24"/>
                <w:szCs w:val="24"/>
              </w:rPr>
            </w:pPr>
          </w:p>
        </w:tc>
      </w:tr>
      <w:tr w:rsidR="002246C5" w:rsidRPr="002246C5" w:rsidTr="00F177E5">
        <w:trPr>
          <w:trHeight w:val="255"/>
        </w:trPr>
        <w:tc>
          <w:tcPr>
            <w:tcW w:w="4693"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92"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970"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576"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c>
          <w:tcPr>
            <w:tcW w:w="1409" w:type="dxa"/>
            <w:tcBorders>
              <w:top w:val="nil"/>
              <w:left w:val="nil"/>
              <w:bottom w:val="nil"/>
              <w:right w:val="nil"/>
            </w:tcBorders>
            <w:shd w:val="clear" w:color="auto" w:fill="auto"/>
            <w:noWrap/>
            <w:vAlign w:val="bottom"/>
            <w:hideMark/>
          </w:tcPr>
          <w:p w:rsidR="002246C5" w:rsidRPr="002246C5" w:rsidRDefault="002246C5" w:rsidP="002246C5">
            <w:pPr>
              <w:widowControl/>
              <w:autoSpaceDE/>
              <w:autoSpaceDN/>
              <w:adjustRightInd/>
              <w:rPr>
                <w:rFonts w:ascii="Arial CYR" w:hAnsi="Arial CYR" w:cs="Arial CYR"/>
              </w:rPr>
            </w:pPr>
          </w:p>
        </w:tc>
      </w:tr>
      <w:tr w:rsidR="002246C5" w:rsidRPr="002246C5" w:rsidTr="00F177E5">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Р</w:t>
            </w:r>
            <w:r w:rsidRPr="002246C5">
              <w:rPr>
                <w:sz w:val="24"/>
                <w:szCs w:val="24"/>
                <w:vertAlign w:val="sub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proofErr w:type="gramStart"/>
            <w:r w:rsidRPr="002246C5">
              <w:rPr>
                <w:sz w:val="24"/>
                <w:szCs w:val="24"/>
              </w:rPr>
              <w:t>ПР</w:t>
            </w:r>
            <w:proofErr w:type="gramEnd"/>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ВР</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Сумма в рублях</w:t>
            </w:r>
          </w:p>
        </w:tc>
      </w:tr>
      <w:tr w:rsidR="002246C5" w:rsidRPr="002246C5" w:rsidTr="00F177E5">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F177E5">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2246C5" w:rsidRPr="002246C5" w:rsidRDefault="002246C5" w:rsidP="002246C5">
            <w:pPr>
              <w:widowControl/>
              <w:autoSpaceDE/>
              <w:autoSpaceDN/>
              <w:adjustRightInd/>
              <w:rPr>
                <w:sz w:val="24"/>
                <w:szCs w:val="24"/>
              </w:rPr>
            </w:pP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6</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7</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Администрация Полевского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10972666,95</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9463485,98</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8642618,98</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xml:space="preserve">01 </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8642618,98</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Глава сельского поселения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F177E5">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по оплате труда работников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F177E5">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Расходы на выплаты персоналу государственных (муниципальных) </w:t>
            </w:r>
            <w:r w:rsidRPr="002246C5">
              <w:rPr>
                <w:sz w:val="24"/>
                <w:szCs w:val="24"/>
              </w:rPr>
              <w:lastRenderedPageBreak/>
              <w:t>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91 1 00 00110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1335699,58</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Аппарат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7299819,4</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по оплате труда работников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F177E5">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91 2 00 00110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6476974,62</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822844,78</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806184,78</w:t>
            </w:r>
          </w:p>
        </w:tc>
      </w:tr>
      <w:tr w:rsidR="002246C5" w:rsidRPr="002246C5" w:rsidTr="00F177E5">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806184,78</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16660</w:t>
            </w:r>
          </w:p>
        </w:tc>
      </w:tr>
      <w:tr w:rsidR="002246C5" w:rsidRPr="002246C5" w:rsidTr="00F177E5">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w:t>
            </w:r>
            <w:proofErr w:type="gramStart"/>
            <w:r w:rsidRPr="002246C5">
              <w:rPr>
                <w:sz w:val="24"/>
                <w:szCs w:val="24"/>
              </w:rPr>
              <w:t xml:space="preserve"> ,</w:t>
            </w:r>
            <w:proofErr w:type="gramEnd"/>
            <w:r w:rsidRPr="002246C5">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16660</w:t>
            </w:r>
          </w:p>
        </w:tc>
      </w:tr>
      <w:tr w:rsidR="002246C5" w:rsidRPr="002246C5" w:rsidTr="00F177E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Формирование архивных фондов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91 3 00 00190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91 3 00 00190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91 4 00 02100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5500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Осуществление управленческих функций по применению законодательства </w:t>
            </w:r>
            <w:proofErr w:type="gramStart"/>
            <w:r w:rsidRPr="002246C5">
              <w:rPr>
                <w:sz w:val="24"/>
                <w:szCs w:val="24"/>
              </w:rPr>
              <w:t>об</w:t>
            </w:r>
            <w:proofErr w:type="gramEnd"/>
            <w:r w:rsidRPr="002246C5">
              <w:rPr>
                <w:sz w:val="24"/>
                <w:szCs w:val="24"/>
              </w:rPr>
              <w:t xml:space="preserve"> административных правонарушений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F177E5">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04</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91 4 00 21270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1100</w:t>
            </w:r>
          </w:p>
        </w:tc>
      </w:tr>
      <w:tr w:rsidR="002246C5" w:rsidRPr="002246C5" w:rsidTr="00F177E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46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проведению выборов и референдумов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Специальные расходы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07</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99 9 00 02003</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880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403000</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398667</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398667</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398667</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324866</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324866</w:t>
            </w:r>
          </w:p>
        </w:tc>
      </w:tr>
      <w:tr w:rsidR="002246C5" w:rsidRPr="002246C5" w:rsidTr="00F177E5">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73801</w:t>
            </w:r>
          </w:p>
        </w:tc>
      </w:tr>
      <w:tr w:rsidR="002246C5" w:rsidRPr="002246C5" w:rsidTr="00F177E5">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w:t>
            </w:r>
            <w:proofErr w:type="gramStart"/>
            <w:r w:rsidRPr="002246C5">
              <w:rPr>
                <w:sz w:val="24"/>
                <w:szCs w:val="24"/>
              </w:rPr>
              <w:t xml:space="preserve"> ,</w:t>
            </w:r>
            <w:proofErr w:type="gramEnd"/>
            <w:r w:rsidRPr="002246C5">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91 2 00 00190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73801</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19200</w:t>
            </w:r>
          </w:p>
        </w:tc>
      </w:tr>
      <w:tr w:rsidR="002246C5" w:rsidRPr="002246C5" w:rsidTr="00F177E5">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F177E5">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19200</w:t>
            </w:r>
          </w:p>
        </w:tc>
      </w:tr>
      <w:tr w:rsidR="002246C5" w:rsidRPr="002246C5" w:rsidTr="00F177E5">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Государственная регистрация актов гражданского состояния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91 4 00 59300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19200</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46C5">
              <w:rPr>
                <w:sz w:val="24"/>
                <w:szCs w:val="24"/>
              </w:rPr>
              <w:lastRenderedPageBreak/>
              <w:t>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91 4 00 59300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19200</w:t>
            </w:r>
          </w:p>
        </w:tc>
      </w:tr>
      <w:tr w:rsidR="002246C5" w:rsidRPr="002246C5" w:rsidTr="00F177E5">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96900</w:t>
            </w:r>
          </w:p>
        </w:tc>
      </w:tr>
      <w:tr w:rsidR="002246C5" w:rsidRPr="002246C5" w:rsidTr="00F177E5">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96900</w:t>
            </w:r>
          </w:p>
        </w:tc>
      </w:tr>
      <w:tr w:rsidR="002246C5" w:rsidRPr="002246C5" w:rsidTr="00F177E5">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Обеспечение функционирования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F177E5">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Осуществление первичного воинского учета на территории,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91 4 00 51180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96900</w:t>
            </w:r>
          </w:p>
        </w:tc>
      </w:tr>
      <w:tr w:rsidR="002246C5" w:rsidRPr="002246C5" w:rsidTr="00F177E5">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F177E5">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02</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91 4 00 51180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120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96900</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50000</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0</w:t>
            </w:r>
          </w:p>
        </w:tc>
      </w:tr>
      <w:tr w:rsidR="002246C5" w:rsidRPr="002246C5" w:rsidTr="00F177E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0</w:t>
            </w:r>
          </w:p>
        </w:tc>
      </w:tr>
      <w:tr w:rsidR="002246C5" w:rsidRPr="002246C5" w:rsidTr="00F177E5">
        <w:trPr>
          <w:trHeight w:val="111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09</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50000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F177E5">
        <w:trPr>
          <w:trHeight w:val="12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92 0 00 18000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F177E5">
        <w:trPr>
          <w:trHeight w:val="58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F177E5">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92 0 00 18000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995860,22</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665911</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665911</w:t>
            </w:r>
          </w:p>
        </w:tc>
      </w:tr>
      <w:tr w:rsidR="002246C5" w:rsidRPr="002246C5" w:rsidTr="00F177E5">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в области </w:t>
            </w:r>
            <w:proofErr w:type="spellStart"/>
            <w:r w:rsidRPr="002246C5">
              <w:rPr>
                <w:sz w:val="24"/>
                <w:szCs w:val="24"/>
              </w:rPr>
              <w:t>жилищно</w:t>
            </w:r>
            <w:proofErr w:type="spellEnd"/>
            <w:r w:rsidRPr="002246C5">
              <w:rPr>
                <w:sz w:val="24"/>
                <w:szCs w:val="24"/>
              </w:rPr>
              <w:t xml:space="preserve"> хозяйства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665911</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663882,98</w:t>
            </w:r>
          </w:p>
        </w:tc>
      </w:tr>
      <w:tr w:rsidR="002246C5" w:rsidRPr="002246C5" w:rsidTr="00F177E5">
        <w:trPr>
          <w:trHeight w:val="58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F177E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w:t>
            </w:r>
            <w:proofErr w:type="gramStart"/>
            <w:r w:rsidRPr="002246C5">
              <w:rPr>
                <w:sz w:val="24"/>
                <w:szCs w:val="24"/>
              </w:rPr>
              <w:t xml:space="preserve"> ,</w:t>
            </w:r>
            <w:proofErr w:type="gramEnd"/>
            <w:r w:rsidRPr="002246C5">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92 0 00 41005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2028,02</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329949,22</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xml:space="preserve">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329949,22</w:t>
            </w:r>
          </w:p>
        </w:tc>
      </w:tr>
      <w:tr w:rsidR="002246C5" w:rsidRPr="002246C5" w:rsidTr="00F177E5">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92 0 00 43005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0</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92 0 00 43005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810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Прочие 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92 0 00 45005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324945,26</w:t>
            </w:r>
          </w:p>
        </w:tc>
      </w:tr>
      <w:tr w:rsidR="002246C5" w:rsidRPr="002246C5" w:rsidTr="00F177E5">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92 0 00 45005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F177E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Иные закупки товаров, работ и услуг для обеспечения государственных </w:t>
            </w:r>
            <w:r w:rsidRPr="002246C5">
              <w:rPr>
                <w:sz w:val="24"/>
                <w:szCs w:val="24"/>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92 0 00 45005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324945,26</w:t>
            </w:r>
          </w:p>
        </w:tc>
      </w:tr>
      <w:tr w:rsidR="002246C5" w:rsidRPr="002246C5" w:rsidTr="00F177E5">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w:t>
            </w:r>
            <w:proofErr w:type="gramStart"/>
            <w:r w:rsidRPr="002246C5">
              <w:rPr>
                <w:sz w:val="24"/>
                <w:szCs w:val="24"/>
              </w:rPr>
              <w:t>по</w:t>
            </w:r>
            <w:proofErr w:type="gramEnd"/>
            <w:r w:rsidRPr="002246C5">
              <w:rPr>
                <w:sz w:val="24"/>
                <w:szCs w:val="24"/>
              </w:rPr>
              <w:t xml:space="preserve"> организация сбора и вывоза бытовых отходов и мусора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92 0 00 46005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5003,96</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92 0 00 46005</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5003,96</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1000,00</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Культура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sz w:val="24"/>
                <w:szCs w:val="24"/>
              </w:rPr>
            </w:pPr>
            <w:r w:rsidRPr="002246C5">
              <w:rPr>
                <w:b/>
                <w:bCs/>
                <w:sz w:val="24"/>
                <w:szCs w:val="24"/>
              </w:rPr>
              <w:t>1000,00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92 0 00 08008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организации </w:t>
            </w:r>
            <w:proofErr w:type="gramStart"/>
            <w:r w:rsidRPr="002246C5">
              <w:rPr>
                <w:sz w:val="24"/>
                <w:szCs w:val="24"/>
              </w:rPr>
              <w:t>обустройства мест массового отдыха жителей поселений</w:t>
            </w:r>
            <w:proofErr w:type="gramEnd"/>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92 0 00 09008</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1000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234684</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234684</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Непрограммные</w:t>
            </w:r>
            <w:proofErr w:type="spellEnd"/>
            <w:r w:rsidRPr="002246C5">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92 0 00 14010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310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234684</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500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lastRenderedPageBreak/>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500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Выполнение функций органами местного самоуправления по сельским поселениям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деятельности органов местного самоуправления по физической культуре и спорта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92 0 00 16011</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500</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130236,75</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130236,75</w:t>
            </w:r>
          </w:p>
        </w:tc>
      </w:tr>
      <w:tr w:rsidR="002246C5" w:rsidRPr="002246C5" w:rsidTr="00F177E5">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Межбюджетные трансферты бюджетам муниципальных районов </w:t>
            </w:r>
            <w:proofErr w:type="gramStart"/>
            <w:r w:rsidRPr="002246C5">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93 0 00 00000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130236,75</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93 0 00 24000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97236,75</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Мероприятия </w:t>
            </w:r>
            <w:proofErr w:type="spellStart"/>
            <w:r w:rsidRPr="002246C5">
              <w:rPr>
                <w:sz w:val="24"/>
                <w:szCs w:val="24"/>
              </w:rPr>
              <w:t>непрограммных</w:t>
            </w:r>
            <w:proofErr w:type="spellEnd"/>
            <w:r w:rsidRPr="002246C5">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500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93 0 00 26000</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sz w:val="24"/>
                <w:szCs w:val="24"/>
              </w:rPr>
            </w:pPr>
            <w:r w:rsidRPr="002246C5">
              <w:rPr>
                <w:sz w:val="24"/>
                <w:szCs w:val="24"/>
              </w:rPr>
              <w:t>540</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sz w:val="24"/>
                <w:szCs w:val="24"/>
              </w:rPr>
            </w:pPr>
            <w:r w:rsidRPr="002246C5">
              <w:rPr>
                <w:sz w:val="24"/>
                <w:szCs w:val="24"/>
              </w:rPr>
              <w:t>33000</w:t>
            </w:r>
          </w:p>
        </w:tc>
      </w:tr>
      <w:tr w:rsidR="002246C5" w:rsidRPr="002246C5" w:rsidTr="00F177E5">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МКУ "Поселенческий центр культуры и досуга" МО "</w:t>
            </w:r>
            <w:proofErr w:type="spellStart"/>
            <w:r w:rsidRPr="002246C5">
              <w:rPr>
                <w:b/>
                <w:bCs/>
                <w:sz w:val="24"/>
                <w:szCs w:val="24"/>
              </w:rPr>
              <w:t>Полевское</w:t>
            </w:r>
            <w:proofErr w:type="spellEnd"/>
            <w:r w:rsidRPr="002246C5">
              <w:rPr>
                <w:b/>
                <w:bCs/>
                <w:sz w:val="24"/>
                <w:szCs w:val="24"/>
              </w:rPr>
              <w:t xml:space="preserve"> сельское поселение" Октябрьского муниципального района еврейской автономной области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9840629,81</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9840629,81</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Культура</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right"/>
              <w:rPr>
                <w:b/>
                <w:bCs/>
                <w:sz w:val="24"/>
                <w:szCs w:val="24"/>
              </w:rPr>
            </w:pPr>
            <w:r w:rsidRPr="002246C5">
              <w:rPr>
                <w:b/>
                <w:bCs/>
                <w:sz w:val="24"/>
                <w:szCs w:val="24"/>
              </w:rPr>
              <w:t>9840629,81</w:t>
            </w:r>
          </w:p>
        </w:tc>
      </w:tr>
      <w:tr w:rsidR="002246C5" w:rsidRPr="002246C5" w:rsidTr="00F177E5">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Муниципальная программа</w:t>
            </w:r>
            <w:proofErr w:type="gramStart"/>
            <w:r w:rsidRPr="002246C5">
              <w:rPr>
                <w:b/>
                <w:bCs/>
                <w:sz w:val="24"/>
                <w:szCs w:val="24"/>
              </w:rPr>
              <w:t>"Р</w:t>
            </w:r>
            <w:proofErr w:type="gramEnd"/>
            <w:r w:rsidRPr="002246C5">
              <w:rPr>
                <w:b/>
                <w:bCs/>
                <w:sz w:val="24"/>
                <w:szCs w:val="24"/>
              </w:rPr>
              <w:t>азвитие культуры в муниципальном образовании "</w:t>
            </w:r>
            <w:proofErr w:type="spellStart"/>
            <w:r w:rsidRPr="002246C5">
              <w:rPr>
                <w:b/>
                <w:bCs/>
                <w:sz w:val="24"/>
                <w:szCs w:val="24"/>
              </w:rPr>
              <w:t>Полевское</w:t>
            </w:r>
            <w:proofErr w:type="spellEnd"/>
            <w:r w:rsidRPr="002246C5">
              <w:rPr>
                <w:b/>
                <w:bCs/>
                <w:sz w:val="24"/>
                <w:szCs w:val="24"/>
              </w:rPr>
              <w:t xml:space="preserve"> сельское </w:t>
            </w:r>
            <w:r w:rsidRPr="002246C5">
              <w:rPr>
                <w:b/>
                <w:bCs/>
                <w:sz w:val="24"/>
                <w:szCs w:val="24"/>
              </w:rPr>
              <w:lastRenderedPageBreak/>
              <w:t>поселение" на 2022 -2024 год"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01 0 00 00000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9840629,81</w:t>
            </w:r>
          </w:p>
        </w:tc>
      </w:tr>
      <w:tr w:rsidR="002246C5" w:rsidRPr="002246C5" w:rsidTr="00F177E5">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lastRenderedPageBreak/>
              <w:t xml:space="preserve">Подпрограмма  "Развитие поселенческого центра культуры и досуга </w:t>
            </w:r>
            <w:proofErr w:type="spellStart"/>
            <w:r w:rsidRPr="002246C5">
              <w:rPr>
                <w:b/>
                <w:bCs/>
                <w:sz w:val="24"/>
                <w:szCs w:val="24"/>
              </w:rPr>
              <w:t>Полевское</w:t>
            </w:r>
            <w:proofErr w:type="spellEnd"/>
            <w:r w:rsidRPr="002246C5">
              <w:rPr>
                <w:b/>
                <w:bCs/>
                <w:sz w:val="24"/>
                <w:szCs w:val="24"/>
              </w:rPr>
              <w:t xml:space="preserve"> сельского поселения" муниципальной программы "Развитие культуры в муниципальном образовании "</w:t>
            </w:r>
            <w:proofErr w:type="spellStart"/>
            <w:r w:rsidRPr="002246C5">
              <w:rPr>
                <w:b/>
                <w:bCs/>
                <w:sz w:val="24"/>
                <w:szCs w:val="24"/>
              </w:rPr>
              <w:t>Полевское</w:t>
            </w:r>
            <w:proofErr w:type="spellEnd"/>
            <w:r w:rsidRPr="002246C5">
              <w:rPr>
                <w:b/>
                <w:bCs/>
                <w:sz w:val="24"/>
                <w:szCs w:val="24"/>
              </w:rPr>
              <w:t xml:space="preserve"> сельское поселение" на 2022-2024 год"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01 1 00 00000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i/>
                <w:iCs/>
                <w:sz w:val="24"/>
                <w:szCs w:val="24"/>
              </w:rPr>
            </w:pPr>
            <w:r w:rsidRPr="002246C5">
              <w:rPr>
                <w:b/>
                <w:bCs/>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b/>
                <w:bCs/>
                <w:i/>
                <w:iCs/>
                <w:sz w:val="24"/>
                <w:szCs w:val="24"/>
              </w:rPr>
            </w:pPr>
            <w:r w:rsidRPr="002246C5">
              <w:rPr>
                <w:b/>
                <w:bCs/>
                <w:i/>
                <w:iCs/>
                <w:sz w:val="24"/>
                <w:szCs w:val="24"/>
              </w:rPr>
              <w:t>9840629,81</w:t>
            </w:r>
          </w:p>
        </w:tc>
      </w:tr>
      <w:tr w:rsidR="002246C5" w:rsidRPr="002246C5" w:rsidTr="00F177E5">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мероприятие. Обеспечение деятельности </w:t>
            </w:r>
            <w:proofErr w:type="gramStart"/>
            <w:r w:rsidRPr="002246C5">
              <w:rPr>
                <w:sz w:val="24"/>
                <w:szCs w:val="24"/>
              </w:rPr>
              <w:t>подведомственных</w:t>
            </w:r>
            <w:proofErr w:type="gramEnd"/>
            <w:r w:rsidRPr="002246C5">
              <w:rPr>
                <w:sz w:val="24"/>
                <w:szCs w:val="24"/>
              </w:rPr>
              <w:t xml:space="preserve"> казенных  учреждения культуры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F177E5">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8847588,26</w:t>
            </w:r>
          </w:p>
        </w:tc>
      </w:tr>
      <w:tr w:rsidR="002246C5" w:rsidRPr="002246C5" w:rsidTr="00F177E5">
        <w:trPr>
          <w:trHeight w:val="106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110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7666326,01</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F177E5">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1148322,41</w:t>
            </w:r>
          </w:p>
        </w:tc>
      </w:tr>
      <w:tr w:rsidR="002246C5" w:rsidRPr="002246C5" w:rsidTr="00F177E5">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32939,84</w:t>
            </w:r>
          </w:p>
        </w:tc>
      </w:tr>
      <w:tr w:rsidR="002246C5" w:rsidRPr="002246C5" w:rsidTr="00F177E5">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Исполнение судебных актов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830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12939,84</w:t>
            </w:r>
          </w:p>
        </w:tc>
      </w:tr>
      <w:tr w:rsidR="002246C5" w:rsidRPr="002246C5" w:rsidTr="00F177E5">
        <w:trPr>
          <w:trHeight w:val="49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Уплата налогов</w:t>
            </w:r>
            <w:proofErr w:type="gramStart"/>
            <w:r w:rsidRPr="002246C5">
              <w:rPr>
                <w:sz w:val="24"/>
                <w:szCs w:val="24"/>
              </w:rPr>
              <w:t xml:space="preserve"> ,</w:t>
            </w:r>
            <w:proofErr w:type="gramEnd"/>
            <w:r w:rsidRPr="002246C5">
              <w:rPr>
                <w:sz w:val="24"/>
                <w:szCs w:val="24"/>
              </w:rPr>
              <w:t>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850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20000</w:t>
            </w:r>
          </w:p>
        </w:tc>
      </w:tr>
      <w:tr w:rsidR="002246C5" w:rsidRPr="002246C5" w:rsidTr="00F177E5">
        <w:trPr>
          <w:trHeight w:val="84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proofErr w:type="spellStart"/>
            <w:r w:rsidRPr="002246C5">
              <w:rPr>
                <w:sz w:val="24"/>
                <w:szCs w:val="24"/>
              </w:rPr>
              <w:t>Судсидия</w:t>
            </w:r>
            <w:proofErr w:type="spellEnd"/>
            <w:r w:rsidRPr="002246C5">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F177E5">
        <w:trPr>
          <w:trHeight w:val="49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F177E5">
        <w:trPr>
          <w:trHeight w:val="49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L4670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778222,22</w:t>
            </w:r>
          </w:p>
        </w:tc>
      </w:tr>
      <w:tr w:rsidR="002246C5" w:rsidRPr="002246C5" w:rsidTr="00F177E5">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Субсидия на государственную поддержку отрасли культуры за счет средств резервного фонда правительства РФ</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86419,33</w:t>
            </w:r>
          </w:p>
        </w:tc>
      </w:tr>
      <w:tr w:rsidR="002246C5" w:rsidRPr="002246C5" w:rsidTr="00F177E5">
        <w:trPr>
          <w:trHeight w:val="46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F177E5">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35914,28</w:t>
            </w:r>
          </w:p>
        </w:tc>
      </w:tr>
      <w:tr w:rsidR="002246C5" w:rsidRPr="002246C5" w:rsidTr="00F177E5">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F177E5">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Премии и гранты</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01 L5190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350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50505,05</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Противопожарная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F177E5">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F177E5">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01 1 02 00590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68400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01 1 02 00590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68400</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Мероприятия по подготовке, переподготовке и повышение квалификации работников казенных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F177E5">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01 1 03 00590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10000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 xml:space="preserve">Основное </w:t>
            </w:r>
            <w:proofErr w:type="spellStart"/>
            <w:r w:rsidRPr="002246C5">
              <w:rPr>
                <w:sz w:val="24"/>
                <w:szCs w:val="24"/>
              </w:rPr>
              <w:t>меропритяие</w:t>
            </w:r>
            <w:proofErr w:type="spellEnd"/>
            <w:r w:rsidRPr="002246C5">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01 1 04 00590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Основное мероприятия. Содержанию казенного учреждения за счет доходов от оказания платных услуг</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01 1 05 00000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F177E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01 1 05 00590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i/>
                <w:iCs/>
                <w:sz w:val="24"/>
                <w:szCs w:val="24"/>
              </w:rPr>
            </w:pPr>
            <w:r w:rsidRPr="002246C5">
              <w:rPr>
                <w:i/>
                <w:iCs/>
                <w:sz w:val="24"/>
                <w:szCs w:val="24"/>
              </w:rPr>
              <w:t> </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i/>
                <w:iCs/>
                <w:sz w:val="24"/>
                <w:szCs w:val="24"/>
              </w:rPr>
            </w:pPr>
            <w:r w:rsidRPr="002246C5">
              <w:rPr>
                <w:i/>
                <w:iCs/>
                <w:sz w:val="24"/>
                <w:szCs w:val="24"/>
              </w:rPr>
              <w:t>50000</w:t>
            </w:r>
          </w:p>
        </w:tc>
      </w:tr>
      <w:tr w:rsidR="002246C5" w:rsidRPr="002246C5" w:rsidTr="00F177E5">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Закупка товаров, работ и услуг для государственных (муниципальных</w:t>
            </w:r>
            <w:proofErr w:type="gramStart"/>
            <w:r w:rsidRPr="002246C5">
              <w:rPr>
                <w:sz w:val="24"/>
                <w:szCs w:val="24"/>
              </w:rPr>
              <w:t xml:space="preserve"> )</w:t>
            </w:r>
            <w:proofErr w:type="gramEnd"/>
            <w:r w:rsidRPr="002246C5">
              <w:rPr>
                <w:sz w:val="24"/>
                <w:szCs w:val="24"/>
              </w:rPr>
              <w:t xml:space="preserve">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200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F177E5">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sz w:val="24"/>
                <w:szCs w:val="24"/>
              </w:rPr>
            </w:pPr>
            <w:r w:rsidRPr="002246C5">
              <w:rPr>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b/>
                <w:bCs/>
                <w:sz w:val="24"/>
                <w:szCs w:val="24"/>
              </w:rPr>
            </w:pPr>
            <w:r w:rsidRPr="002246C5">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08</w:t>
            </w:r>
          </w:p>
        </w:tc>
        <w:tc>
          <w:tcPr>
            <w:tcW w:w="567"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w:t>
            </w:r>
          </w:p>
        </w:tc>
        <w:tc>
          <w:tcPr>
            <w:tcW w:w="970"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01 1 05 00590</w:t>
            </w:r>
          </w:p>
        </w:tc>
        <w:tc>
          <w:tcPr>
            <w:tcW w:w="576"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center"/>
              <w:rPr>
                <w:sz w:val="24"/>
                <w:szCs w:val="24"/>
              </w:rPr>
            </w:pPr>
            <w:r w:rsidRPr="002246C5">
              <w:rPr>
                <w:sz w:val="24"/>
                <w:szCs w:val="24"/>
              </w:rPr>
              <w:t>240</w:t>
            </w:r>
          </w:p>
        </w:tc>
        <w:tc>
          <w:tcPr>
            <w:tcW w:w="1409"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right"/>
              <w:rPr>
                <w:sz w:val="24"/>
                <w:szCs w:val="24"/>
              </w:rPr>
            </w:pPr>
            <w:r w:rsidRPr="002246C5">
              <w:rPr>
                <w:sz w:val="24"/>
                <w:szCs w:val="24"/>
              </w:rPr>
              <w:t>50000</w:t>
            </w:r>
          </w:p>
        </w:tc>
      </w:tr>
      <w:tr w:rsidR="002246C5" w:rsidRPr="002246C5" w:rsidTr="00F177E5">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ИТОГО РАСХОДОВ</w:t>
            </w:r>
          </w:p>
        </w:tc>
        <w:tc>
          <w:tcPr>
            <w:tcW w:w="992" w:type="dxa"/>
            <w:tcBorders>
              <w:top w:val="nil"/>
              <w:left w:val="nil"/>
              <w:bottom w:val="single" w:sz="4" w:space="0" w:color="auto"/>
              <w:right w:val="single" w:sz="4" w:space="0" w:color="auto"/>
            </w:tcBorders>
            <w:shd w:val="clear" w:color="auto" w:fill="auto"/>
            <w:hideMark/>
          </w:tcPr>
          <w:p w:rsidR="002246C5" w:rsidRPr="002246C5" w:rsidRDefault="002246C5" w:rsidP="002246C5">
            <w:pPr>
              <w:widowControl/>
              <w:autoSpaceDE/>
              <w:autoSpaceDN/>
              <w:adjustRightInd/>
              <w:jc w:val="both"/>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2246C5">
            <w:pPr>
              <w:widowControl/>
              <w:autoSpaceDE/>
              <w:autoSpaceDN/>
              <w:adjustRightInd/>
              <w:jc w:val="center"/>
              <w:rPr>
                <w:b/>
                <w:bCs/>
                <w:sz w:val="24"/>
                <w:szCs w:val="24"/>
              </w:rPr>
            </w:pPr>
            <w:r w:rsidRPr="002246C5">
              <w:rPr>
                <w:b/>
                <w:bCs/>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2246C5" w:rsidRPr="002246C5" w:rsidRDefault="002246C5" w:rsidP="00F177E5">
            <w:pPr>
              <w:widowControl/>
              <w:autoSpaceDE/>
              <w:autoSpaceDN/>
              <w:adjustRightInd/>
              <w:ind w:left="-94"/>
              <w:jc w:val="right"/>
              <w:rPr>
                <w:b/>
                <w:bCs/>
                <w:sz w:val="24"/>
                <w:szCs w:val="24"/>
              </w:rPr>
            </w:pPr>
            <w:r w:rsidRPr="002246C5">
              <w:rPr>
                <w:b/>
                <w:bCs/>
                <w:sz w:val="24"/>
                <w:szCs w:val="24"/>
              </w:rPr>
              <w:t>20813296,76</w:t>
            </w:r>
          </w:p>
        </w:tc>
      </w:tr>
    </w:tbl>
    <w:p w:rsidR="002246C5" w:rsidRPr="002246C5" w:rsidRDefault="002246C5" w:rsidP="002246C5">
      <w:pPr>
        <w:tabs>
          <w:tab w:val="left" w:pos="960"/>
        </w:tabs>
        <w:jc w:val="both"/>
        <w:rPr>
          <w:sz w:val="24"/>
          <w:szCs w:val="24"/>
        </w:rPr>
      </w:pPr>
    </w:p>
    <w:p w:rsidR="00F177E5" w:rsidRPr="00F177E5" w:rsidRDefault="00F177E5" w:rsidP="00F177E5">
      <w:pPr>
        <w:jc w:val="center"/>
        <w:rPr>
          <w:sz w:val="24"/>
          <w:szCs w:val="24"/>
        </w:rPr>
      </w:pPr>
      <w:r w:rsidRPr="00F177E5">
        <w:rPr>
          <w:sz w:val="24"/>
          <w:szCs w:val="24"/>
        </w:rPr>
        <w:lastRenderedPageBreak/>
        <w:t>ПОЯСНИТЕЛЬНАЯ ЗАПИСКА</w:t>
      </w:r>
    </w:p>
    <w:p w:rsidR="00F177E5" w:rsidRPr="00F177E5" w:rsidRDefault="00F177E5" w:rsidP="00F177E5">
      <w:pPr>
        <w:jc w:val="center"/>
        <w:rPr>
          <w:sz w:val="24"/>
          <w:szCs w:val="24"/>
        </w:rPr>
      </w:pPr>
      <w:r w:rsidRPr="00F177E5">
        <w:rPr>
          <w:sz w:val="24"/>
          <w:szCs w:val="24"/>
        </w:rPr>
        <w:t>к проекту решения Собрания депутатов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от 29.12.2022 № 213 «О бюджете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w:t>
      </w:r>
    </w:p>
    <w:p w:rsidR="00F177E5" w:rsidRPr="00F177E5" w:rsidRDefault="00F177E5" w:rsidP="00F177E5">
      <w:pPr>
        <w:jc w:val="center"/>
        <w:rPr>
          <w:sz w:val="24"/>
          <w:szCs w:val="24"/>
        </w:rPr>
      </w:pPr>
    </w:p>
    <w:p w:rsidR="00F177E5" w:rsidRPr="00F177E5" w:rsidRDefault="00F177E5" w:rsidP="00F177E5">
      <w:pPr>
        <w:ind w:firstLine="708"/>
        <w:jc w:val="both"/>
        <w:rPr>
          <w:sz w:val="24"/>
          <w:szCs w:val="24"/>
        </w:rPr>
      </w:pPr>
      <w:proofErr w:type="gramStart"/>
      <w:r w:rsidRPr="00F177E5">
        <w:rPr>
          <w:sz w:val="24"/>
          <w:szCs w:val="24"/>
        </w:rPr>
        <w:t>Проект решения Собрания депутатов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 бюджете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 подготовлен в связи с изменением доходной и  расходной частей бюджета.</w:t>
      </w:r>
      <w:proofErr w:type="gramEnd"/>
    </w:p>
    <w:p w:rsidR="00F177E5" w:rsidRPr="00F177E5" w:rsidRDefault="00F177E5" w:rsidP="00F177E5">
      <w:pPr>
        <w:ind w:firstLine="708"/>
        <w:jc w:val="both"/>
        <w:rPr>
          <w:sz w:val="24"/>
          <w:szCs w:val="24"/>
        </w:rPr>
      </w:pPr>
      <w:r w:rsidRPr="00F177E5">
        <w:rPr>
          <w:sz w:val="24"/>
          <w:szCs w:val="24"/>
        </w:rPr>
        <w:t>В 2023 году увеличены доходы в виде дотации на стимулирование достижения наилучших показателей социально-экономического развития муниципальных образований на сумму 39,7 тыс. рублей (распоряжение №186-рп от 28.04.2023).</w:t>
      </w:r>
    </w:p>
    <w:p w:rsidR="00F177E5" w:rsidRPr="00F177E5" w:rsidRDefault="00F177E5" w:rsidP="00F177E5">
      <w:pPr>
        <w:ind w:firstLine="708"/>
        <w:jc w:val="both"/>
        <w:rPr>
          <w:sz w:val="24"/>
          <w:szCs w:val="24"/>
        </w:rPr>
      </w:pPr>
      <w:r w:rsidRPr="00F177E5">
        <w:rPr>
          <w:sz w:val="24"/>
          <w:szCs w:val="24"/>
        </w:rPr>
        <w:t xml:space="preserve"> В 2023 году увеличены расходы на сумму 39,7 тыс</w:t>
      </w:r>
      <w:proofErr w:type="gramStart"/>
      <w:r w:rsidRPr="00F177E5">
        <w:rPr>
          <w:sz w:val="24"/>
          <w:szCs w:val="24"/>
        </w:rPr>
        <w:t>.р</w:t>
      </w:r>
      <w:proofErr w:type="gramEnd"/>
      <w:r w:rsidRPr="00F177E5">
        <w:rPr>
          <w:sz w:val="24"/>
          <w:szCs w:val="24"/>
        </w:rPr>
        <w:t xml:space="preserve">ублей, в т.ч.: </w:t>
      </w:r>
    </w:p>
    <w:p w:rsidR="00F177E5" w:rsidRPr="00F177E5" w:rsidRDefault="00F177E5" w:rsidP="00F177E5">
      <w:pPr>
        <w:ind w:firstLine="708"/>
        <w:jc w:val="both"/>
        <w:rPr>
          <w:sz w:val="24"/>
          <w:szCs w:val="24"/>
        </w:rPr>
      </w:pPr>
      <w:r w:rsidRPr="00F177E5">
        <w:rPr>
          <w:sz w:val="24"/>
          <w:szCs w:val="24"/>
        </w:rPr>
        <w:t>-по разделу 01 «Общегосударственные расходы на сумму 6,0 тыс</w:t>
      </w:r>
      <w:proofErr w:type="gramStart"/>
      <w:r w:rsidRPr="00F177E5">
        <w:rPr>
          <w:sz w:val="24"/>
          <w:szCs w:val="24"/>
        </w:rPr>
        <w:t>.р</w:t>
      </w:r>
      <w:proofErr w:type="gramEnd"/>
      <w:r w:rsidRPr="00F177E5">
        <w:rPr>
          <w:sz w:val="24"/>
          <w:szCs w:val="24"/>
        </w:rPr>
        <w:t>ублей –оплата услуг нотариуса;</w:t>
      </w:r>
    </w:p>
    <w:p w:rsidR="00F177E5" w:rsidRPr="00F177E5" w:rsidRDefault="00F177E5" w:rsidP="00F177E5">
      <w:pPr>
        <w:ind w:firstLine="708"/>
        <w:jc w:val="both"/>
        <w:rPr>
          <w:sz w:val="24"/>
          <w:szCs w:val="24"/>
        </w:rPr>
      </w:pPr>
      <w:r w:rsidRPr="00F177E5">
        <w:rPr>
          <w:sz w:val="24"/>
          <w:szCs w:val="24"/>
        </w:rPr>
        <w:t>-по разделу 05 «Жилищно-коммунальное хозяйство»  в сумме 33,7 тыс</w:t>
      </w:r>
      <w:proofErr w:type="gramStart"/>
      <w:r w:rsidRPr="00F177E5">
        <w:rPr>
          <w:sz w:val="24"/>
          <w:szCs w:val="24"/>
        </w:rPr>
        <w:t>.р</w:t>
      </w:r>
      <w:proofErr w:type="gramEnd"/>
      <w:r w:rsidRPr="00F177E5">
        <w:rPr>
          <w:sz w:val="24"/>
          <w:szCs w:val="24"/>
        </w:rPr>
        <w:t xml:space="preserve">ублей –приобретение газонокосилок для благоустройства. </w:t>
      </w:r>
    </w:p>
    <w:p w:rsidR="00F177E5" w:rsidRPr="00F177E5" w:rsidRDefault="00F177E5" w:rsidP="00F177E5">
      <w:pPr>
        <w:jc w:val="both"/>
        <w:rPr>
          <w:sz w:val="24"/>
          <w:szCs w:val="24"/>
        </w:rPr>
      </w:pPr>
      <w:r w:rsidRPr="00F177E5">
        <w:rPr>
          <w:sz w:val="24"/>
          <w:szCs w:val="24"/>
        </w:rPr>
        <w:tab/>
        <w:t>Доходы на 2023 год составляют в сумме 19884,0 тыс. рублей, расходы в сумме 20 813,3  тыс. рублей. Дефицит бюджета составляет в сумме 929,3 тыс. рублей.</w:t>
      </w:r>
    </w:p>
    <w:p w:rsidR="00F177E5" w:rsidRPr="00F177E5" w:rsidRDefault="00F177E5" w:rsidP="00F177E5">
      <w:pPr>
        <w:ind w:firstLine="708"/>
        <w:jc w:val="both"/>
        <w:rPr>
          <w:sz w:val="24"/>
          <w:szCs w:val="24"/>
        </w:rPr>
      </w:pPr>
    </w:p>
    <w:p w:rsidR="00F177E5" w:rsidRPr="00F177E5" w:rsidRDefault="00F177E5" w:rsidP="00F177E5">
      <w:pPr>
        <w:jc w:val="both"/>
        <w:rPr>
          <w:sz w:val="24"/>
          <w:szCs w:val="24"/>
        </w:rPr>
      </w:pPr>
      <w:r w:rsidRPr="00F177E5">
        <w:rPr>
          <w:sz w:val="24"/>
          <w:szCs w:val="24"/>
        </w:rPr>
        <w:t xml:space="preserve">Глава муниципального образования </w:t>
      </w:r>
      <w:r w:rsidRPr="00F177E5">
        <w:rPr>
          <w:sz w:val="24"/>
          <w:szCs w:val="24"/>
        </w:rPr>
        <w:tab/>
      </w:r>
      <w:r w:rsidRPr="00F177E5">
        <w:rPr>
          <w:sz w:val="24"/>
          <w:szCs w:val="24"/>
        </w:rPr>
        <w:tab/>
      </w:r>
      <w:r w:rsidRPr="00F177E5">
        <w:rPr>
          <w:sz w:val="24"/>
          <w:szCs w:val="24"/>
        </w:rPr>
        <w:tab/>
        <w:t xml:space="preserve">        А.П. </w:t>
      </w:r>
      <w:proofErr w:type="spellStart"/>
      <w:r w:rsidRPr="00F177E5">
        <w:rPr>
          <w:sz w:val="24"/>
          <w:szCs w:val="24"/>
        </w:rPr>
        <w:t>Пермин</w:t>
      </w:r>
      <w:proofErr w:type="spellEnd"/>
    </w:p>
    <w:p w:rsidR="00F177E5" w:rsidRDefault="00F177E5" w:rsidP="00F177E5">
      <w:pPr>
        <w:jc w:val="center"/>
        <w:rPr>
          <w:sz w:val="24"/>
          <w:szCs w:val="24"/>
        </w:rPr>
      </w:pPr>
    </w:p>
    <w:p w:rsidR="00F177E5" w:rsidRPr="00F177E5" w:rsidRDefault="00F177E5" w:rsidP="00F177E5">
      <w:pPr>
        <w:jc w:val="center"/>
        <w:rPr>
          <w:b/>
          <w:sz w:val="24"/>
          <w:szCs w:val="24"/>
        </w:rPr>
      </w:pPr>
      <w:r>
        <w:rPr>
          <w:sz w:val="24"/>
          <w:szCs w:val="24"/>
        </w:rPr>
        <w:t>М</w:t>
      </w:r>
      <w:r w:rsidRPr="00F177E5">
        <w:rPr>
          <w:sz w:val="24"/>
          <w:szCs w:val="24"/>
        </w:rPr>
        <w:t>униципальное  образование «</w:t>
      </w:r>
      <w:proofErr w:type="spellStart"/>
      <w:r w:rsidRPr="00F177E5">
        <w:rPr>
          <w:sz w:val="24"/>
          <w:szCs w:val="24"/>
        </w:rPr>
        <w:t>Полевское</w:t>
      </w:r>
      <w:proofErr w:type="spellEnd"/>
      <w:r w:rsidRPr="00F177E5">
        <w:rPr>
          <w:sz w:val="24"/>
          <w:szCs w:val="24"/>
        </w:rPr>
        <w:t xml:space="preserve">  сельское  поселение»</w:t>
      </w:r>
    </w:p>
    <w:p w:rsidR="00F177E5" w:rsidRPr="00F177E5" w:rsidRDefault="00F177E5" w:rsidP="00F177E5">
      <w:pPr>
        <w:jc w:val="center"/>
        <w:rPr>
          <w:sz w:val="24"/>
          <w:szCs w:val="24"/>
        </w:rPr>
      </w:pPr>
      <w:r w:rsidRPr="00F177E5">
        <w:rPr>
          <w:sz w:val="24"/>
          <w:szCs w:val="24"/>
        </w:rPr>
        <w:t>Октябрьского  муниципального  района</w:t>
      </w:r>
    </w:p>
    <w:p w:rsidR="00F177E5" w:rsidRPr="00F177E5" w:rsidRDefault="00F177E5" w:rsidP="00F177E5">
      <w:pPr>
        <w:jc w:val="center"/>
        <w:rPr>
          <w:sz w:val="24"/>
          <w:szCs w:val="24"/>
        </w:rPr>
      </w:pPr>
      <w:r w:rsidRPr="00F177E5">
        <w:rPr>
          <w:sz w:val="24"/>
          <w:szCs w:val="24"/>
        </w:rPr>
        <w:t>Еврейской  автономной  области</w:t>
      </w:r>
    </w:p>
    <w:p w:rsidR="00F177E5" w:rsidRPr="00F177E5" w:rsidRDefault="00F177E5" w:rsidP="00F177E5">
      <w:pPr>
        <w:pStyle w:val="1"/>
        <w:jc w:val="center"/>
        <w:rPr>
          <w:rFonts w:ascii="Times New Roman" w:hAnsi="Times New Roman"/>
          <w:b w:val="0"/>
          <w:bCs w:val="0"/>
          <w:sz w:val="24"/>
          <w:szCs w:val="24"/>
        </w:rPr>
      </w:pPr>
      <w:r w:rsidRPr="00F177E5">
        <w:rPr>
          <w:rFonts w:ascii="Times New Roman" w:hAnsi="Times New Roman"/>
          <w:b w:val="0"/>
          <w:bCs w:val="0"/>
          <w:sz w:val="24"/>
          <w:szCs w:val="24"/>
        </w:rPr>
        <w:t>СОБРАНИЕ ДЕПУТАТОВ</w:t>
      </w:r>
    </w:p>
    <w:p w:rsidR="00F177E5" w:rsidRPr="00F177E5" w:rsidRDefault="00F177E5" w:rsidP="00F177E5">
      <w:pPr>
        <w:pStyle w:val="2"/>
        <w:rPr>
          <w:b w:val="0"/>
          <w:i/>
          <w:sz w:val="24"/>
        </w:rPr>
      </w:pPr>
      <w:r w:rsidRPr="00F177E5">
        <w:rPr>
          <w:b w:val="0"/>
          <w:sz w:val="24"/>
        </w:rPr>
        <w:t>РЕШЕНИЕ</w:t>
      </w:r>
    </w:p>
    <w:p w:rsidR="00F177E5" w:rsidRPr="00F177E5" w:rsidRDefault="00F177E5" w:rsidP="00F177E5">
      <w:pPr>
        <w:rPr>
          <w:sz w:val="24"/>
          <w:szCs w:val="24"/>
        </w:rPr>
      </w:pPr>
      <w:r w:rsidRPr="00F177E5">
        <w:rPr>
          <w:bCs/>
          <w:sz w:val="24"/>
          <w:szCs w:val="24"/>
        </w:rPr>
        <w:t xml:space="preserve">15.06.2023           </w:t>
      </w:r>
      <w:r w:rsidRPr="00F177E5">
        <w:rPr>
          <w:bCs/>
          <w:sz w:val="24"/>
          <w:szCs w:val="24"/>
        </w:rPr>
        <w:tab/>
        <w:t xml:space="preserve">                                                                                         </w:t>
      </w:r>
      <w:r w:rsidRPr="00F177E5">
        <w:rPr>
          <w:sz w:val="24"/>
          <w:szCs w:val="24"/>
        </w:rPr>
        <w:t>№   241</w:t>
      </w:r>
    </w:p>
    <w:p w:rsidR="00F177E5" w:rsidRPr="00F177E5" w:rsidRDefault="00F177E5" w:rsidP="00F177E5">
      <w:pPr>
        <w:pStyle w:val="Heading"/>
        <w:jc w:val="center"/>
        <w:rPr>
          <w:rFonts w:ascii="Times New Roman" w:hAnsi="Times New Roman" w:cs="Times New Roman"/>
          <w:b w:val="0"/>
          <w:bCs w:val="0"/>
          <w:color w:val="000000"/>
          <w:sz w:val="24"/>
          <w:szCs w:val="24"/>
        </w:rPr>
      </w:pPr>
      <w:r w:rsidRPr="00F177E5">
        <w:rPr>
          <w:rFonts w:ascii="Times New Roman" w:hAnsi="Times New Roman" w:cs="Times New Roman"/>
          <w:b w:val="0"/>
          <w:bCs w:val="0"/>
          <w:color w:val="000000"/>
          <w:sz w:val="24"/>
          <w:szCs w:val="24"/>
        </w:rPr>
        <w:t>с. Полевое</w:t>
      </w:r>
    </w:p>
    <w:p w:rsidR="00F177E5" w:rsidRPr="00F177E5" w:rsidRDefault="00F177E5" w:rsidP="00F177E5">
      <w:pPr>
        <w:pStyle w:val="a4"/>
        <w:ind w:right="-1"/>
        <w:rPr>
          <w:sz w:val="24"/>
          <w:szCs w:val="24"/>
        </w:rPr>
      </w:pPr>
    </w:p>
    <w:p w:rsidR="00F177E5" w:rsidRPr="00F177E5" w:rsidRDefault="00F177E5" w:rsidP="00F177E5">
      <w:pPr>
        <w:pStyle w:val="ConsPlusNormal"/>
        <w:spacing w:line="276" w:lineRule="auto"/>
        <w:jc w:val="both"/>
        <w:rPr>
          <w:rFonts w:ascii="Times New Roman" w:hAnsi="Times New Roman" w:cs="Times New Roman"/>
          <w:sz w:val="24"/>
          <w:szCs w:val="24"/>
        </w:rPr>
      </w:pPr>
      <w:r w:rsidRPr="00F177E5">
        <w:rPr>
          <w:rFonts w:ascii="Times New Roman" w:hAnsi="Times New Roman" w:cs="Times New Roman"/>
          <w:sz w:val="24"/>
          <w:szCs w:val="24"/>
        </w:rPr>
        <w:t>О внесении изменений в  решение Собрания депутатов от 13.04.2023 № 231 «Об утверждении Положения о старостах населенных пунктов муниципального образования «</w:t>
      </w:r>
      <w:proofErr w:type="spellStart"/>
      <w:r w:rsidRPr="00F177E5">
        <w:rPr>
          <w:rFonts w:ascii="Times New Roman" w:hAnsi="Times New Roman" w:cs="Times New Roman"/>
          <w:sz w:val="24"/>
          <w:szCs w:val="24"/>
        </w:rPr>
        <w:t>Полевское</w:t>
      </w:r>
      <w:proofErr w:type="spellEnd"/>
      <w:r w:rsidRPr="00F177E5">
        <w:rPr>
          <w:rFonts w:ascii="Times New Roman" w:hAnsi="Times New Roman" w:cs="Times New Roman"/>
          <w:sz w:val="24"/>
          <w:szCs w:val="24"/>
        </w:rPr>
        <w:t xml:space="preserve"> сельское поселение» Октябрьского муниципального района Еврейской автономной области</w:t>
      </w:r>
    </w:p>
    <w:p w:rsidR="00F177E5" w:rsidRPr="00F177E5" w:rsidRDefault="00F177E5" w:rsidP="00F177E5">
      <w:pPr>
        <w:jc w:val="both"/>
        <w:rPr>
          <w:sz w:val="24"/>
          <w:szCs w:val="24"/>
        </w:rPr>
      </w:pPr>
    </w:p>
    <w:p w:rsidR="00F177E5" w:rsidRPr="00F177E5" w:rsidRDefault="00F177E5" w:rsidP="00F177E5">
      <w:pPr>
        <w:pStyle w:val="Heading"/>
        <w:spacing w:line="276" w:lineRule="auto"/>
        <w:ind w:firstLine="720"/>
        <w:jc w:val="both"/>
        <w:rPr>
          <w:rFonts w:ascii="Times New Roman" w:eastAsia="A" w:hAnsi="Times New Roman" w:cs="Times New Roman"/>
          <w:b w:val="0"/>
          <w:sz w:val="24"/>
          <w:szCs w:val="24"/>
        </w:rPr>
      </w:pPr>
      <w:r w:rsidRPr="00F177E5">
        <w:rPr>
          <w:rFonts w:ascii="Times New Roman" w:hAnsi="Times New Roman"/>
          <w:b w:val="0"/>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Законом  ЕАО от 28.04.2017 № 94- </w:t>
      </w:r>
      <w:proofErr w:type="gramStart"/>
      <w:r w:rsidRPr="00F177E5">
        <w:rPr>
          <w:rFonts w:ascii="Times New Roman" w:hAnsi="Times New Roman"/>
          <w:b w:val="0"/>
          <w:sz w:val="24"/>
          <w:szCs w:val="24"/>
        </w:rPr>
        <w:t>ОЗ</w:t>
      </w:r>
      <w:proofErr w:type="gramEnd"/>
      <w:r w:rsidRPr="00F177E5">
        <w:rPr>
          <w:rFonts w:ascii="Times New Roman" w:hAnsi="Times New Roman"/>
          <w:b w:val="0"/>
          <w:sz w:val="24"/>
          <w:szCs w:val="24"/>
        </w:rPr>
        <w:t xml:space="preserve"> «О старостах населенных пунктов в  Еврейской автономной области», </w:t>
      </w:r>
      <w:r w:rsidRPr="00F177E5">
        <w:rPr>
          <w:rFonts w:ascii="Times New Roman" w:eastAsia="A" w:hAnsi="Times New Roman" w:cs="Times New Roman"/>
          <w:b w:val="0"/>
          <w:sz w:val="24"/>
          <w:szCs w:val="24"/>
        </w:rPr>
        <w:t>Уставом муниципального образования «</w:t>
      </w:r>
      <w:proofErr w:type="spellStart"/>
      <w:r w:rsidRPr="00F177E5">
        <w:rPr>
          <w:rFonts w:ascii="Times New Roman" w:eastAsia="A" w:hAnsi="Times New Roman" w:cs="Times New Roman"/>
          <w:b w:val="0"/>
          <w:sz w:val="24"/>
          <w:szCs w:val="24"/>
        </w:rPr>
        <w:t>Полевское</w:t>
      </w:r>
      <w:proofErr w:type="spellEnd"/>
      <w:r w:rsidRPr="00F177E5">
        <w:rPr>
          <w:rFonts w:ascii="Times New Roman" w:eastAsia="A" w:hAnsi="Times New Roman" w:cs="Times New Roman"/>
          <w:b w:val="0"/>
          <w:sz w:val="24"/>
          <w:szCs w:val="24"/>
        </w:rPr>
        <w:t xml:space="preserve"> сельское поселение», Собрание депутатов </w:t>
      </w:r>
    </w:p>
    <w:p w:rsidR="00F177E5" w:rsidRPr="00F177E5" w:rsidRDefault="00F177E5" w:rsidP="00F177E5">
      <w:pPr>
        <w:jc w:val="both"/>
        <w:rPr>
          <w:color w:val="000000"/>
          <w:sz w:val="24"/>
          <w:szCs w:val="24"/>
        </w:rPr>
      </w:pPr>
      <w:r w:rsidRPr="00F177E5">
        <w:rPr>
          <w:color w:val="000000"/>
          <w:sz w:val="24"/>
          <w:szCs w:val="24"/>
        </w:rPr>
        <w:t>РЕШИЛО:</w:t>
      </w:r>
    </w:p>
    <w:p w:rsidR="00F177E5" w:rsidRPr="00F177E5" w:rsidRDefault="00F177E5" w:rsidP="00F177E5">
      <w:pPr>
        <w:pStyle w:val="ConsPlusNormal"/>
        <w:spacing w:line="276" w:lineRule="auto"/>
        <w:ind w:firstLine="708"/>
        <w:jc w:val="both"/>
        <w:rPr>
          <w:rFonts w:ascii="Times New Roman" w:hAnsi="Times New Roman" w:cs="Times New Roman"/>
          <w:sz w:val="24"/>
          <w:szCs w:val="24"/>
        </w:rPr>
      </w:pPr>
      <w:r w:rsidRPr="00F177E5">
        <w:rPr>
          <w:rFonts w:ascii="Times New Roman" w:hAnsi="Times New Roman" w:cs="Times New Roman"/>
          <w:sz w:val="24"/>
          <w:szCs w:val="24"/>
        </w:rPr>
        <w:t>1. Внести  в  Положение решения Собрания депутатов  «Об утверждении Положения о старостах населенных пунктов муниципального образования «</w:t>
      </w:r>
      <w:proofErr w:type="spellStart"/>
      <w:r w:rsidRPr="00F177E5">
        <w:rPr>
          <w:rFonts w:ascii="Times New Roman" w:hAnsi="Times New Roman" w:cs="Times New Roman"/>
          <w:sz w:val="24"/>
          <w:szCs w:val="24"/>
        </w:rPr>
        <w:t>Полевское</w:t>
      </w:r>
      <w:proofErr w:type="spellEnd"/>
      <w:r w:rsidRPr="00F177E5">
        <w:rPr>
          <w:rFonts w:ascii="Times New Roman" w:hAnsi="Times New Roman" w:cs="Times New Roman"/>
          <w:sz w:val="24"/>
          <w:szCs w:val="24"/>
        </w:rPr>
        <w:t xml:space="preserve"> сельское поселение» Октябрьского муниципального района Еврейской автономной </w:t>
      </w:r>
      <w:r w:rsidRPr="00F177E5">
        <w:rPr>
          <w:rFonts w:ascii="Times New Roman" w:hAnsi="Times New Roman" w:cs="Times New Roman"/>
          <w:sz w:val="24"/>
          <w:szCs w:val="24"/>
        </w:rPr>
        <w:lastRenderedPageBreak/>
        <w:t>области  от 13.04.2023   № 231 следующие изменения:</w:t>
      </w:r>
    </w:p>
    <w:p w:rsidR="00F177E5" w:rsidRPr="00F177E5" w:rsidRDefault="00F177E5" w:rsidP="00F177E5">
      <w:pPr>
        <w:ind w:firstLine="709"/>
        <w:jc w:val="both"/>
        <w:rPr>
          <w:color w:val="000000"/>
          <w:sz w:val="24"/>
          <w:szCs w:val="24"/>
        </w:rPr>
      </w:pPr>
      <w:r w:rsidRPr="00F177E5">
        <w:rPr>
          <w:color w:val="000000"/>
          <w:sz w:val="24"/>
          <w:szCs w:val="24"/>
        </w:rPr>
        <w:t>1.1. пункт 1.2   раздел 1 изложить в следующей редакции:</w:t>
      </w:r>
    </w:p>
    <w:p w:rsidR="00F177E5" w:rsidRPr="00F177E5" w:rsidRDefault="00F177E5" w:rsidP="00F177E5">
      <w:pPr>
        <w:ind w:firstLine="709"/>
        <w:jc w:val="both"/>
        <w:rPr>
          <w:color w:val="000000"/>
          <w:sz w:val="24"/>
          <w:szCs w:val="24"/>
        </w:rPr>
      </w:pPr>
      <w:r w:rsidRPr="00F177E5">
        <w:rPr>
          <w:color w:val="000000"/>
          <w:sz w:val="24"/>
          <w:szCs w:val="24"/>
        </w:rPr>
        <w:t>«1.2.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F177E5">
        <w:rPr>
          <w:color w:val="000000"/>
          <w:sz w:val="24"/>
          <w:szCs w:val="24"/>
        </w:rPr>
        <w:t>.»;</w:t>
      </w:r>
      <w:proofErr w:type="gramEnd"/>
    </w:p>
    <w:p w:rsidR="00F177E5" w:rsidRPr="00F177E5" w:rsidRDefault="00F177E5" w:rsidP="00F177E5">
      <w:pPr>
        <w:ind w:firstLine="709"/>
        <w:jc w:val="both"/>
        <w:rPr>
          <w:color w:val="000000"/>
          <w:sz w:val="24"/>
          <w:szCs w:val="24"/>
        </w:rPr>
      </w:pPr>
      <w:r w:rsidRPr="00F177E5">
        <w:rPr>
          <w:color w:val="000000"/>
          <w:sz w:val="24"/>
          <w:szCs w:val="24"/>
        </w:rPr>
        <w:t>1.2. подпункт 1 пункта 2.1   раздел  II   дополнить абзацем следующего содержания:</w:t>
      </w:r>
    </w:p>
    <w:p w:rsidR="00F177E5" w:rsidRPr="00F177E5" w:rsidRDefault="00F177E5" w:rsidP="00F177E5">
      <w:pPr>
        <w:ind w:firstLine="709"/>
        <w:jc w:val="both"/>
        <w:rPr>
          <w:color w:val="000000"/>
          <w:sz w:val="24"/>
          <w:szCs w:val="24"/>
        </w:rPr>
      </w:pPr>
      <w:r w:rsidRPr="00F177E5">
        <w:rPr>
          <w:color w:val="000000"/>
          <w:sz w:val="24"/>
          <w:szCs w:val="24"/>
        </w:rPr>
        <w:t>« оказание содействия  органам местного самоуправления  и жителям сельского поселения в организации участия в программах и проектах, в том числе с привлечением бюджетных средств, и их реализации, а также сборе средств  самообложения граждан</w:t>
      </w:r>
      <w:proofErr w:type="gramStart"/>
      <w:r w:rsidRPr="00F177E5">
        <w:rPr>
          <w:color w:val="000000"/>
          <w:sz w:val="24"/>
          <w:szCs w:val="24"/>
        </w:rPr>
        <w:t>.»;</w:t>
      </w:r>
      <w:proofErr w:type="gramEnd"/>
    </w:p>
    <w:p w:rsidR="00F177E5" w:rsidRPr="00F177E5" w:rsidRDefault="00F177E5" w:rsidP="00F177E5">
      <w:pPr>
        <w:ind w:firstLine="709"/>
        <w:jc w:val="both"/>
        <w:rPr>
          <w:color w:val="000000"/>
          <w:sz w:val="24"/>
          <w:szCs w:val="24"/>
        </w:rPr>
      </w:pPr>
      <w:r w:rsidRPr="00F177E5">
        <w:rPr>
          <w:color w:val="000000"/>
          <w:sz w:val="24"/>
          <w:szCs w:val="24"/>
        </w:rPr>
        <w:t>1.3.  пункт 5.1 раздел V изложить в следующей редакции:</w:t>
      </w:r>
    </w:p>
    <w:p w:rsidR="00F177E5" w:rsidRPr="00F177E5" w:rsidRDefault="00F177E5" w:rsidP="00F177E5">
      <w:pPr>
        <w:ind w:firstLine="708"/>
        <w:jc w:val="both"/>
        <w:rPr>
          <w:rStyle w:val="blk"/>
          <w:sz w:val="24"/>
          <w:szCs w:val="24"/>
        </w:rPr>
      </w:pPr>
      <w:proofErr w:type="gramStart"/>
      <w:r w:rsidRPr="00F177E5">
        <w:rPr>
          <w:color w:val="000000"/>
          <w:sz w:val="24"/>
          <w:szCs w:val="24"/>
        </w:rPr>
        <w:t xml:space="preserve">«5.1 </w:t>
      </w:r>
      <w:r w:rsidRPr="00F177E5">
        <w:rPr>
          <w:rStyle w:val="blk"/>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F177E5">
        <w:rPr>
          <w:rStyle w:val="blk"/>
          <w:sz w:val="24"/>
          <w:szCs w:val="24"/>
        </w:rPr>
        <w:t xml:space="preserve">, </w:t>
      </w:r>
      <w:proofErr w:type="gramStart"/>
      <w:r w:rsidRPr="00F177E5">
        <w:rPr>
          <w:rStyle w:val="blk"/>
          <w:sz w:val="24"/>
          <w:szCs w:val="24"/>
        </w:rPr>
        <w:t>расположенное</w:t>
      </w:r>
      <w:proofErr w:type="gramEnd"/>
      <w:r w:rsidRPr="00F177E5">
        <w:rPr>
          <w:rStyle w:val="blk"/>
          <w:sz w:val="24"/>
          <w:szCs w:val="24"/>
        </w:rPr>
        <w:t xml:space="preserve"> на территории  данного сельского  населенного пункта.»;</w:t>
      </w:r>
    </w:p>
    <w:p w:rsidR="00F177E5" w:rsidRPr="00F177E5" w:rsidRDefault="00F177E5" w:rsidP="00F177E5">
      <w:pPr>
        <w:ind w:firstLine="708"/>
        <w:jc w:val="both"/>
        <w:rPr>
          <w:color w:val="000000"/>
          <w:sz w:val="24"/>
          <w:szCs w:val="24"/>
        </w:rPr>
      </w:pPr>
      <w:r w:rsidRPr="00F177E5">
        <w:rPr>
          <w:rStyle w:val="blk"/>
          <w:sz w:val="24"/>
          <w:szCs w:val="24"/>
        </w:rPr>
        <w:t>1.4. подпункт 1 пункта 5.2 раздела</w:t>
      </w:r>
      <w:r w:rsidRPr="00F177E5">
        <w:rPr>
          <w:color w:val="000000"/>
          <w:sz w:val="24"/>
          <w:szCs w:val="24"/>
        </w:rPr>
        <w:t xml:space="preserve"> V  изложить в следующей редакции:</w:t>
      </w:r>
    </w:p>
    <w:p w:rsidR="00F177E5" w:rsidRPr="00F177E5" w:rsidRDefault="00F177E5" w:rsidP="00F177E5">
      <w:pPr>
        <w:ind w:firstLine="708"/>
        <w:jc w:val="both"/>
        <w:rPr>
          <w:sz w:val="24"/>
          <w:szCs w:val="24"/>
        </w:rPr>
      </w:pPr>
      <w:r w:rsidRPr="00F177E5">
        <w:rPr>
          <w:color w:val="000000"/>
          <w:sz w:val="24"/>
          <w:szCs w:val="24"/>
        </w:rPr>
        <w:t xml:space="preserve">«1) </w:t>
      </w:r>
      <w:proofErr w:type="gramStart"/>
      <w:r w:rsidRPr="00F177E5">
        <w:rPr>
          <w:color w:val="000000"/>
          <w:sz w:val="24"/>
          <w:szCs w:val="24"/>
        </w:rPr>
        <w:t>замещающее</w:t>
      </w:r>
      <w:proofErr w:type="gramEnd"/>
      <w:r w:rsidRPr="00F177E5">
        <w:rPr>
          <w:color w:val="000000"/>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177E5" w:rsidRPr="00F177E5" w:rsidRDefault="00F177E5" w:rsidP="00F177E5">
      <w:pPr>
        <w:pStyle w:val="a4"/>
        <w:spacing w:line="276" w:lineRule="auto"/>
        <w:ind w:firstLine="720"/>
        <w:rPr>
          <w:sz w:val="24"/>
          <w:szCs w:val="24"/>
        </w:rPr>
      </w:pPr>
      <w:r w:rsidRPr="00F177E5">
        <w:rPr>
          <w:sz w:val="24"/>
          <w:szCs w:val="24"/>
        </w:rPr>
        <w:t>2. Опубликовать настоящее решение в средствах массовой информации</w:t>
      </w:r>
    </w:p>
    <w:p w:rsidR="00F177E5" w:rsidRPr="00F177E5" w:rsidRDefault="00F177E5" w:rsidP="00F177E5">
      <w:pPr>
        <w:ind w:firstLine="709"/>
        <w:jc w:val="both"/>
        <w:rPr>
          <w:color w:val="000000"/>
          <w:sz w:val="24"/>
          <w:szCs w:val="24"/>
        </w:rPr>
      </w:pPr>
      <w:r w:rsidRPr="00F177E5">
        <w:rPr>
          <w:color w:val="000000"/>
          <w:sz w:val="24"/>
          <w:szCs w:val="24"/>
        </w:rPr>
        <w:t>3. Настоящее решение вступает в силу со дня его официального опубликования.</w:t>
      </w:r>
    </w:p>
    <w:p w:rsidR="00F177E5" w:rsidRPr="00F177E5" w:rsidRDefault="00F177E5" w:rsidP="00F177E5">
      <w:pPr>
        <w:pStyle w:val="a6"/>
        <w:spacing w:after="0" w:line="276" w:lineRule="auto"/>
        <w:ind w:left="0"/>
        <w:rPr>
          <w:sz w:val="24"/>
          <w:szCs w:val="24"/>
        </w:rPr>
      </w:pPr>
    </w:p>
    <w:p w:rsidR="00F177E5" w:rsidRPr="00F177E5" w:rsidRDefault="00F177E5" w:rsidP="00F177E5">
      <w:pPr>
        <w:rPr>
          <w:sz w:val="24"/>
          <w:szCs w:val="24"/>
        </w:rPr>
      </w:pPr>
      <w:r w:rsidRPr="00F177E5">
        <w:rPr>
          <w:sz w:val="24"/>
          <w:szCs w:val="24"/>
        </w:rPr>
        <w:t xml:space="preserve">Глава сельского поселения                                                             </w:t>
      </w:r>
      <w:proofErr w:type="spellStart"/>
      <w:r w:rsidRPr="00F177E5">
        <w:rPr>
          <w:sz w:val="24"/>
          <w:szCs w:val="24"/>
        </w:rPr>
        <w:t>А.П.Пермин</w:t>
      </w:r>
      <w:proofErr w:type="spellEnd"/>
    </w:p>
    <w:p w:rsidR="00F177E5" w:rsidRDefault="00F177E5" w:rsidP="00F177E5">
      <w:pPr>
        <w:jc w:val="center"/>
        <w:rPr>
          <w:sz w:val="24"/>
          <w:szCs w:val="24"/>
        </w:rPr>
      </w:pPr>
    </w:p>
    <w:p w:rsidR="00F177E5" w:rsidRPr="00F177E5" w:rsidRDefault="00F177E5" w:rsidP="00F177E5">
      <w:pPr>
        <w:jc w:val="center"/>
        <w:rPr>
          <w:b/>
          <w:sz w:val="24"/>
          <w:szCs w:val="24"/>
        </w:rPr>
      </w:pPr>
      <w:r w:rsidRPr="00F177E5">
        <w:rPr>
          <w:sz w:val="24"/>
          <w:szCs w:val="24"/>
        </w:rPr>
        <w:t>Муниципальное  образование «</w:t>
      </w:r>
      <w:proofErr w:type="spellStart"/>
      <w:r w:rsidRPr="00F177E5">
        <w:rPr>
          <w:sz w:val="24"/>
          <w:szCs w:val="24"/>
        </w:rPr>
        <w:t>Полевское</w:t>
      </w:r>
      <w:proofErr w:type="spellEnd"/>
      <w:r w:rsidRPr="00F177E5">
        <w:rPr>
          <w:sz w:val="24"/>
          <w:szCs w:val="24"/>
        </w:rPr>
        <w:t xml:space="preserve">  сельское  поселение»</w:t>
      </w:r>
    </w:p>
    <w:p w:rsidR="00F177E5" w:rsidRPr="00F177E5" w:rsidRDefault="00F177E5" w:rsidP="00F177E5">
      <w:pPr>
        <w:jc w:val="center"/>
        <w:rPr>
          <w:sz w:val="24"/>
          <w:szCs w:val="24"/>
        </w:rPr>
      </w:pPr>
      <w:r w:rsidRPr="00F177E5">
        <w:rPr>
          <w:sz w:val="24"/>
          <w:szCs w:val="24"/>
        </w:rPr>
        <w:t>Октябрьского  муниципального  района</w:t>
      </w:r>
    </w:p>
    <w:p w:rsidR="00F177E5" w:rsidRPr="00F177E5" w:rsidRDefault="00F177E5" w:rsidP="00F177E5">
      <w:pPr>
        <w:jc w:val="center"/>
        <w:rPr>
          <w:sz w:val="24"/>
          <w:szCs w:val="24"/>
        </w:rPr>
      </w:pPr>
      <w:r w:rsidRPr="00F177E5">
        <w:rPr>
          <w:sz w:val="24"/>
          <w:szCs w:val="24"/>
        </w:rPr>
        <w:t>Еврейской  автономной   области</w:t>
      </w:r>
    </w:p>
    <w:p w:rsidR="00F177E5" w:rsidRPr="00F177E5" w:rsidRDefault="00F177E5" w:rsidP="00F177E5">
      <w:pPr>
        <w:jc w:val="center"/>
        <w:rPr>
          <w:sz w:val="24"/>
          <w:szCs w:val="24"/>
        </w:rPr>
      </w:pPr>
    </w:p>
    <w:p w:rsidR="00F177E5" w:rsidRPr="00F177E5" w:rsidRDefault="00F177E5" w:rsidP="00F177E5">
      <w:pPr>
        <w:pStyle w:val="1"/>
        <w:jc w:val="center"/>
        <w:rPr>
          <w:sz w:val="24"/>
          <w:szCs w:val="24"/>
        </w:rPr>
      </w:pPr>
      <w:r w:rsidRPr="00F177E5">
        <w:rPr>
          <w:sz w:val="24"/>
          <w:szCs w:val="24"/>
        </w:rPr>
        <w:t>СОБРАНИЕ   ДЕПУТАТОВ</w:t>
      </w:r>
    </w:p>
    <w:p w:rsidR="00F177E5" w:rsidRPr="00F177E5" w:rsidRDefault="00F177E5" w:rsidP="00F177E5">
      <w:pPr>
        <w:pStyle w:val="1"/>
        <w:jc w:val="center"/>
        <w:rPr>
          <w:b w:val="0"/>
          <w:sz w:val="24"/>
          <w:szCs w:val="24"/>
        </w:rPr>
      </w:pPr>
      <w:r w:rsidRPr="00F177E5">
        <w:rPr>
          <w:sz w:val="24"/>
          <w:szCs w:val="24"/>
        </w:rPr>
        <w:t>РЕШЕНИЕ</w:t>
      </w:r>
    </w:p>
    <w:p w:rsidR="00F177E5" w:rsidRPr="00F177E5" w:rsidRDefault="00F177E5" w:rsidP="00F177E5">
      <w:pPr>
        <w:jc w:val="center"/>
        <w:rPr>
          <w:sz w:val="24"/>
          <w:szCs w:val="24"/>
        </w:rPr>
      </w:pPr>
    </w:p>
    <w:p w:rsidR="00F177E5" w:rsidRPr="00F177E5" w:rsidRDefault="00F177E5" w:rsidP="00F177E5">
      <w:pPr>
        <w:jc w:val="center"/>
        <w:rPr>
          <w:sz w:val="24"/>
          <w:szCs w:val="24"/>
        </w:rPr>
      </w:pPr>
    </w:p>
    <w:p w:rsidR="00F177E5" w:rsidRPr="00F177E5" w:rsidRDefault="00F177E5" w:rsidP="00F177E5">
      <w:pPr>
        <w:rPr>
          <w:sz w:val="24"/>
          <w:szCs w:val="24"/>
        </w:rPr>
      </w:pPr>
      <w:r w:rsidRPr="00F177E5">
        <w:rPr>
          <w:sz w:val="24"/>
          <w:szCs w:val="24"/>
        </w:rPr>
        <w:t>15.06.2023                                                                                                      №   242</w:t>
      </w:r>
    </w:p>
    <w:p w:rsidR="00F177E5" w:rsidRPr="00F177E5" w:rsidRDefault="00F177E5" w:rsidP="00F177E5">
      <w:pPr>
        <w:jc w:val="center"/>
        <w:rPr>
          <w:sz w:val="24"/>
          <w:szCs w:val="24"/>
        </w:rPr>
      </w:pPr>
      <w:r w:rsidRPr="00F177E5">
        <w:rPr>
          <w:sz w:val="24"/>
          <w:szCs w:val="24"/>
        </w:rPr>
        <w:t>с</w:t>
      </w:r>
      <w:proofErr w:type="gramStart"/>
      <w:r w:rsidRPr="00F177E5">
        <w:rPr>
          <w:sz w:val="24"/>
          <w:szCs w:val="24"/>
        </w:rPr>
        <w:t>.П</w:t>
      </w:r>
      <w:proofErr w:type="gramEnd"/>
      <w:r w:rsidRPr="00F177E5">
        <w:rPr>
          <w:sz w:val="24"/>
          <w:szCs w:val="24"/>
        </w:rPr>
        <w:t>олевое</w:t>
      </w:r>
    </w:p>
    <w:p w:rsidR="00F177E5" w:rsidRPr="00F177E5" w:rsidRDefault="00F177E5" w:rsidP="00F177E5">
      <w:pPr>
        <w:pStyle w:val="Heading"/>
        <w:jc w:val="center"/>
        <w:rPr>
          <w:rFonts w:ascii="Times New Roman" w:hAnsi="Times New Roman" w:cs="Times New Roman"/>
          <w:color w:val="000000"/>
          <w:sz w:val="24"/>
          <w:szCs w:val="24"/>
        </w:rPr>
      </w:pPr>
    </w:p>
    <w:p w:rsidR="00F177E5" w:rsidRPr="00F177E5" w:rsidRDefault="00F177E5" w:rsidP="00F177E5">
      <w:pPr>
        <w:jc w:val="both"/>
        <w:rPr>
          <w:sz w:val="24"/>
          <w:szCs w:val="24"/>
        </w:rPr>
      </w:pPr>
      <w:r w:rsidRPr="00F177E5">
        <w:rPr>
          <w:sz w:val="24"/>
          <w:szCs w:val="24"/>
        </w:rPr>
        <w:t xml:space="preserve">О  досрочном прекращении </w:t>
      </w:r>
      <w:proofErr w:type="gramStart"/>
      <w:r w:rsidRPr="00F177E5">
        <w:rPr>
          <w:sz w:val="24"/>
          <w:szCs w:val="24"/>
        </w:rPr>
        <w:t>полномочий  депутата Собрания депутатов четвертого созыва муниципального</w:t>
      </w:r>
      <w:proofErr w:type="gramEnd"/>
      <w:r w:rsidRPr="00F177E5">
        <w:rPr>
          <w:sz w:val="24"/>
          <w:szCs w:val="24"/>
        </w:rPr>
        <w:t xml:space="preserve"> образования «</w:t>
      </w:r>
      <w:proofErr w:type="spellStart"/>
      <w:r w:rsidRPr="00F177E5">
        <w:rPr>
          <w:sz w:val="24"/>
          <w:szCs w:val="24"/>
        </w:rPr>
        <w:t>Полевское</w:t>
      </w:r>
      <w:proofErr w:type="spellEnd"/>
      <w:r w:rsidRPr="00F177E5">
        <w:rPr>
          <w:sz w:val="24"/>
          <w:szCs w:val="24"/>
        </w:rPr>
        <w:t xml:space="preserve"> сельское поселение» Октябрьского муниципального  района Еврейской автономной области  </w:t>
      </w:r>
      <w:proofErr w:type="spellStart"/>
      <w:r w:rsidRPr="00F177E5">
        <w:rPr>
          <w:sz w:val="24"/>
          <w:szCs w:val="24"/>
        </w:rPr>
        <w:t>Шинкаренко</w:t>
      </w:r>
      <w:proofErr w:type="spellEnd"/>
      <w:r w:rsidRPr="00F177E5">
        <w:rPr>
          <w:sz w:val="24"/>
          <w:szCs w:val="24"/>
        </w:rPr>
        <w:t xml:space="preserve"> Оксаны Леонидовны</w:t>
      </w:r>
    </w:p>
    <w:p w:rsidR="00F177E5" w:rsidRPr="00F177E5" w:rsidRDefault="00F177E5" w:rsidP="00F177E5">
      <w:pPr>
        <w:rPr>
          <w:sz w:val="24"/>
          <w:szCs w:val="24"/>
        </w:rPr>
      </w:pPr>
    </w:p>
    <w:p w:rsidR="00F177E5" w:rsidRPr="00F177E5" w:rsidRDefault="00F177E5" w:rsidP="00F177E5">
      <w:pPr>
        <w:jc w:val="both"/>
        <w:rPr>
          <w:sz w:val="24"/>
          <w:szCs w:val="24"/>
        </w:rPr>
      </w:pPr>
      <w:r w:rsidRPr="00F177E5">
        <w:rPr>
          <w:sz w:val="24"/>
          <w:szCs w:val="24"/>
        </w:rPr>
        <w:t xml:space="preserve">           В соответствии со статьей 40 пункт 10   Федерального  закона от 06.10.2003 № 131 – </w:t>
      </w:r>
      <w:r w:rsidRPr="00F177E5">
        <w:rPr>
          <w:sz w:val="24"/>
          <w:szCs w:val="24"/>
        </w:rPr>
        <w:lastRenderedPageBreak/>
        <w:t>ФЗ «Об общих принципах организации местного самоуправления в Российской Федерации», Устава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Собрание депутатов </w:t>
      </w:r>
    </w:p>
    <w:p w:rsidR="00F177E5" w:rsidRPr="00F177E5" w:rsidRDefault="00F177E5" w:rsidP="00F177E5">
      <w:pPr>
        <w:rPr>
          <w:sz w:val="24"/>
          <w:szCs w:val="24"/>
        </w:rPr>
      </w:pPr>
      <w:r w:rsidRPr="00F177E5">
        <w:rPr>
          <w:sz w:val="24"/>
          <w:szCs w:val="24"/>
        </w:rPr>
        <w:t>РЕШИЛО:</w:t>
      </w:r>
    </w:p>
    <w:p w:rsidR="00F177E5" w:rsidRPr="00F177E5" w:rsidRDefault="00F177E5" w:rsidP="00F177E5">
      <w:pPr>
        <w:jc w:val="both"/>
        <w:rPr>
          <w:sz w:val="24"/>
          <w:szCs w:val="24"/>
        </w:rPr>
      </w:pPr>
      <w:r w:rsidRPr="00F177E5">
        <w:rPr>
          <w:sz w:val="24"/>
          <w:szCs w:val="24"/>
        </w:rPr>
        <w:t xml:space="preserve">           1.Досрочно прекратить полномочия  депутата Собрания депутатов четвертого созыва муниципального образования «</w:t>
      </w:r>
      <w:proofErr w:type="spellStart"/>
      <w:r w:rsidRPr="00F177E5">
        <w:rPr>
          <w:sz w:val="24"/>
          <w:szCs w:val="24"/>
        </w:rPr>
        <w:t>Полевское</w:t>
      </w:r>
      <w:proofErr w:type="spellEnd"/>
      <w:r w:rsidRPr="00F177E5">
        <w:rPr>
          <w:sz w:val="24"/>
          <w:szCs w:val="24"/>
        </w:rPr>
        <w:t xml:space="preserve"> сельское поселение» Октябрьского муниципального  района Еврейской автономной области  </w:t>
      </w:r>
      <w:proofErr w:type="spellStart"/>
      <w:r w:rsidRPr="00F177E5">
        <w:rPr>
          <w:sz w:val="24"/>
          <w:szCs w:val="24"/>
        </w:rPr>
        <w:t>Шинкаренко</w:t>
      </w:r>
      <w:proofErr w:type="spellEnd"/>
      <w:r w:rsidRPr="00F177E5">
        <w:rPr>
          <w:sz w:val="24"/>
          <w:szCs w:val="24"/>
        </w:rPr>
        <w:t xml:space="preserve"> Оксаны Леонидовны в связи со смертью с 29.04.2023 года.</w:t>
      </w:r>
    </w:p>
    <w:p w:rsidR="00F177E5" w:rsidRPr="00F177E5" w:rsidRDefault="00F177E5" w:rsidP="00F177E5">
      <w:pPr>
        <w:pStyle w:val="a4"/>
        <w:spacing w:after="0"/>
        <w:ind w:firstLine="720"/>
        <w:jc w:val="both"/>
        <w:rPr>
          <w:sz w:val="24"/>
          <w:szCs w:val="24"/>
        </w:rPr>
      </w:pPr>
      <w:r w:rsidRPr="00F177E5">
        <w:rPr>
          <w:sz w:val="24"/>
          <w:szCs w:val="24"/>
        </w:rPr>
        <w:t>2. Опубликовать настоящее решение в «Полевском вестнике»  Полевского сельского поселения.</w:t>
      </w:r>
    </w:p>
    <w:p w:rsidR="00F177E5" w:rsidRPr="00F177E5" w:rsidRDefault="00F177E5" w:rsidP="00F177E5">
      <w:pPr>
        <w:pStyle w:val="a4"/>
        <w:spacing w:after="0"/>
        <w:ind w:firstLine="720"/>
        <w:jc w:val="both"/>
        <w:rPr>
          <w:sz w:val="24"/>
          <w:szCs w:val="24"/>
        </w:rPr>
      </w:pPr>
      <w:r w:rsidRPr="00F177E5">
        <w:rPr>
          <w:sz w:val="24"/>
          <w:szCs w:val="24"/>
        </w:rPr>
        <w:t>3. Настоящее решение вступает в силу  после  его официального опубликования.</w:t>
      </w:r>
    </w:p>
    <w:p w:rsidR="00F177E5" w:rsidRPr="00F177E5" w:rsidRDefault="00F177E5" w:rsidP="00F177E5">
      <w:pPr>
        <w:pStyle w:val="a4"/>
        <w:spacing w:after="0"/>
        <w:ind w:firstLine="720"/>
        <w:rPr>
          <w:sz w:val="24"/>
          <w:szCs w:val="24"/>
        </w:rPr>
      </w:pPr>
    </w:p>
    <w:p w:rsidR="00F177E5" w:rsidRPr="00F177E5" w:rsidRDefault="00F177E5" w:rsidP="00F177E5">
      <w:pPr>
        <w:pStyle w:val="a4"/>
        <w:ind w:firstLine="720"/>
        <w:rPr>
          <w:sz w:val="24"/>
          <w:szCs w:val="24"/>
        </w:rPr>
      </w:pPr>
    </w:p>
    <w:p w:rsidR="00F177E5" w:rsidRPr="00F177E5" w:rsidRDefault="00F177E5" w:rsidP="00F177E5">
      <w:pPr>
        <w:pStyle w:val="21"/>
        <w:ind w:left="0"/>
        <w:rPr>
          <w:sz w:val="24"/>
          <w:szCs w:val="24"/>
        </w:rPr>
      </w:pPr>
      <w:r w:rsidRPr="00F177E5">
        <w:rPr>
          <w:sz w:val="24"/>
          <w:szCs w:val="24"/>
        </w:rPr>
        <w:t xml:space="preserve">Глава сельского поселения                                                                 А.П. </w:t>
      </w:r>
      <w:proofErr w:type="spellStart"/>
      <w:r w:rsidRPr="00F177E5">
        <w:rPr>
          <w:sz w:val="24"/>
          <w:szCs w:val="24"/>
        </w:rPr>
        <w:t>Пермин</w:t>
      </w:r>
      <w:proofErr w:type="spellEnd"/>
    </w:p>
    <w:p w:rsidR="00F177E5" w:rsidRPr="00F177E5" w:rsidRDefault="00F177E5" w:rsidP="00F177E5">
      <w:pPr>
        <w:rPr>
          <w:sz w:val="24"/>
          <w:szCs w:val="24"/>
        </w:rPr>
      </w:pPr>
    </w:p>
    <w:p w:rsidR="00F177E5" w:rsidRPr="00F177E5" w:rsidRDefault="00F177E5" w:rsidP="00F177E5">
      <w:pPr>
        <w:jc w:val="center"/>
        <w:rPr>
          <w:rFonts w:eastAsia="Calibri"/>
          <w:sz w:val="24"/>
          <w:szCs w:val="24"/>
        </w:rPr>
      </w:pPr>
      <w:r w:rsidRPr="00F177E5">
        <w:rPr>
          <w:rFonts w:eastAsia="Calibri"/>
          <w:sz w:val="24"/>
          <w:szCs w:val="24"/>
        </w:rPr>
        <w:t>Муниципальное образование «</w:t>
      </w:r>
      <w:proofErr w:type="spellStart"/>
      <w:r w:rsidRPr="00F177E5">
        <w:rPr>
          <w:rFonts w:eastAsia="Calibri"/>
          <w:sz w:val="24"/>
          <w:szCs w:val="24"/>
        </w:rPr>
        <w:t>Полевское</w:t>
      </w:r>
      <w:proofErr w:type="spellEnd"/>
      <w:r w:rsidRPr="00F177E5">
        <w:rPr>
          <w:rFonts w:eastAsia="Calibri"/>
          <w:sz w:val="24"/>
          <w:szCs w:val="24"/>
        </w:rPr>
        <w:t xml:space="preserve"> сельское поселение»</w:t>
      </w:r>
    </w:p>
    <w:p w:rsidR="00F177E5" w:rsidRPr="00F177E5" w:rsidRDefault="00F177E5" w:rsidP="00F177E5">
      <w:pPr>
        <w:jc w:val="center"/>
        <w:rPr>
          <w:rFonts w:eastAsia="Calibri"/>
          <w:sz w:val="24"/>
          <w:szCs w:val="24"/>
        </w:rPr>
      </w:pPr>
      <w:r w:rsidRPr="00F177E5">
        <w:rPr>
          <w:rFonts w:eastAsia="Calibri"/>
          <w:sz w:val="24"/>
          <w:szCs w:val="24"/>
        </w:rPr>
        <w:t>Октябрьского муниципального района</w:t>
      </w:r>
    </w:p>
    <w:p w:rsidR="00F177E5" w:rsidRPr="00F177E5" w:rsidRDefault="00F177E5" w:rsidP="00F177E5">
      <w:pPr>
        <w:jc w:val="center"/>
        <w:rPr>
          <w:rFonts w:eastAsia="Calibri"/>
          <w:sz w:val="24"/>
          <w:szCs w:val="24"/>
        </w:rPr>
      </w:pPr>
      <w:r w:rsidRPr="00F177E5">
        <w:rPr>
          <w:rFonts w:eastAsia="Calibri"/>
          <w:sz w:val="24"/>
          <w:szCs w:val="24"/>
        </w:rPr>
        <w:t>Еврейской автономной области</w:t>
      </w:r>
    </w:p>
    <w:p w:rsidR="00F177E5" w:rsidRPr="00F177E5" w:rsidRDefault="00F177E5" w:rsidP="00F177E5">
      <w:pPr>
        <w:jc w:val="center"/>
        <w:rPr>
          <w:rFonts w:eastAsia="Calibri"/>
          <w:sz w:val="24"/>
          <w:szCs w:val="24"/>
        </w:rPr>
      </w:pPr>
    </w:p>
    <w:p w:rsidR="00F177E5" w:rsidRPr="00F177E5" w:rsidRDefault="00F177E5" w:rsidP="00F177E5">
      <w:pPr>
        <w:jc w:val="center"/>
        <w:rPr>
          <w:rFonts w:eastAsia="Calibri"/>
          <w:sz w:val="24"/>
          <w:szCs w:val="24"/>
        </w:rPr>
      </w:pPr>
      <w:r w:rsidRPr="00F177E5">
        <w:rPr>
          <w:rFonts w:eastAsia="Calibri"/>
          <w:sz w:val="24"/>
          <w:szCs w:val="24"/>
        </w:rPr>
        <w:t>АДМИНИСТРАЦИЯ СЕЛЬСКОГО ПОСЕЛЕНИЯ</w:t>
      </w:r>
    </w:p>
    <w:p w:rsidR="00F177E5" w:rsidRPr="00F177E5" w:rsidRDefault="00F177E5" w:rsidP="00F177E5">
      <w:pPr>
        <w:jc w:val="center"/>
        <w:rPr>
          <w:rFonts w:eastAsia="Calibri"/>
          <w:sz w:val="24"/>
          <w:szCs w:val="24"/>
        </w:rPr>
      </w:pPr>
    </w:p>
    <w:p w:rsidR="00F177E5" w:rsidRPr="00F177E5" w:rsidRDefault="00F177E5" w:rsidP="00F177E5">
      <w:pPr>
        <w:jc w:val="center"/>
        <w:rPr>
          <w:rFonts w:eastAsia="Calibri"/>
          <w:sz w:val="24"/>
          <w:szCs w:val="24"/>
        </w:rPr>
      </w:pPr>
      <w:r w:rsidRPr="00F177E5">
        <w:rPr>
          <w:rFonts w:eastAsia="Calibri"/>
          <w:sz w:val="24"/>
          <w:szCs w:val="24"/>
        </w:rPr>
        <w:t>ПОСТАНОВЛЕНИЕ</w:t>
      </w:r>
    </w:p>
    <w:p w:rsidR="00F177E5" w:rsidRPr="00F177E5" w:rsidRDefault="00F177E5" w:rsidP="00F177E5">
      <w:pPr>
        <w:jc w:val="both"/>
        <w:rPr>
          <w:rFonts w:eastAsia="A"/>
          <w:sz w:val="24"/>
          <w:szCs w:val="24"/>
        </w:rPr>
      </w:pPr>
      <w:r w:rsidRPr="00F177E5">
        <w:rPr>
          <w:rFonts w:eastAsia="A"/>
          <w:sz w:val="24"/>
          <w:szCs w:val="24"/>
        </w:rPr>
        <w:t>06.06.2023</w:t>
      </w:r>
      <w:r w:rsidRPr="00F177E5">
        <w:rPr>
          <w:rFonts w:eastAsia="A"/>
          <w:sz w:val="24"/>
          <w:szCs w:val="24"/>
        </w:rPr>
        <w:tab/>
      </w:r>
      <w:r w:rsidRPr="00F177E5">
        <w:rPr>
          <w:rFonts w:eastAsia="A"/>
          <w:sz w:val="24"/>
          <w:szCs w:val="24"/>
        </w:rPr>
        <w:tab/>
      </w:r>
      <w:r w:rsidRPr="00F177E5">
        <w:rPr>
          <w:rFonts w:eastAsia="A"/>
          <w:sz w:val="24"/>
          <w:szCs w:val="24"/>
        </w:rPr>
        <w:tab/>
        <w:t xml:space="preserve">      </w:t>
      </w:r>
      <w:r w:rsidRPr="00F177E5">
        <w:rPr>
          <w:rFonts w:eastAsia="A"/>
          <w:sz w:val="24"/>
          <w:szCs w:val="24"/>
        </w:rPr>
        <w:tab/>
      </w:r>
      <w:r w:rsidRPr="00F177E5">
        <w:rPr>
          <w:rFonts w:eastAsia="A"/>
          <w:sz w:val="24"/>
          <w:szCs w:val="24"/>
        </w:rPr>
        <w:tab/>
      </w:r>
      <w:r w:rsidRPr="00F177E5">
        <w:rPr>
          <w:rFonts w:eastAsia="A"/>
          <w:sz w:val="24"/>
          <w:szCs w:val="24"/>
        </w:rPr>
        <w:tab/>
      </w:r>
      <w:r w:rsidRPr="00F177E5">
        <w:rPr>
          <w:rFonts w:eastAsia="A"/>
          <w:sz w:val="24"/>
          <w:szCs w:val="24"/>
        </w:rPr>
        <w:tab/>
      </w:r>
      <w:r w:rsidRPr="00F177E5">
        <w:rPr>
          <w:rFonts w:eastAsia="A"/>
          <w:sz w:val="24"/>
          <w:szCs w:val="24"/>
        </w:rPr>
        <w:tab/>
        <w:t xml:space="preserve">                              №39       </w:t>
      </w:r>
    </w:p>
    <w:p w:rsidR="00F177E5" w:rsidRPr="00F177E5" w:rsidRDefault="00F177E5" w:rsidP="00F177E5">
      <w:pPr>
        <w:jc w:val="both"/>
        <w:rPr>
          <w:rFonts w:eastAsia="Calibri"/>
          <w:sz w:val="24"/>
          <w:szCs w:val="24"/>
        </w:rPr>
      </w:pPr>
    </w:p>
    <w:p w:rsidR="00F177E5" w:rsidRPr="00F177E5" w:rsidRDefault="00F177E5" w:rsidP="00F177E5">
      <w:pPr>
        <w:jc w:val="center"/>
        <w:rPr>
          <w:rFonts w:eastAsia="Calibri"/>
          <w:sz w:val="24"/>
          <w:szCs w:val="24"/>
        </w:rPr>
      </w:pPr>
      <w:r w:rsidRPr="00F177E5">
        <w:rPr>
          <w:rFonts w:eastAsia="Calibri"/>
          <w:sz w:val="24"/>
          <w:szCs w:val="24"/>
        </w:rPr>
        <w:t>с. Полевое</w:t>
      </w:r>
    </w:p>
    <w:p w:rsidR="00F177E5" w:rsidRPr="00F177E5" w:rsidRDefault="00F177E5" w:rsidP="00F177E5">
      <w:pPr>
        <w:jc w:val="center"/>
        <w:rPr>
          <w:rFonts w:eastAsia="Calibri"/>
          <w:sz w:val="24"/>
          <w:szCs w:val="24"/>
        </w:rPr>
      </w:pPr>
    </w:p>
    <w:p w:rsidR="00F177E5" w:rsidRPr="00F177E5" w:rsidRDefault="00F177E5" w:rsidP="00F177E5">
      <w:pPr>
        <w:jc w:val="both"/>
        <w:rPr>
          <w:rFonts w:eastAsia="Calibri"/>
          <w:sz w:val="24"/>
          <w:szCs w:val="24"/>
        </w:rPr>
      </w:pPr>
      <w:proofErr w:type="gramStart"/>
      <w:r w:rsidRPr="00F177E5">
        <w:rPr>
          <w:rFonts w:eastAsia="Calibri"/>
          <w:sz w:val="24"/>
          <w:szCs w:val="24"/>
        </w:rPr>
        <w:t>О мерах по обеспечению безопасности людей на водных объектах в летний период на территории</w:t>
      </w:r>
      <w:proofErr w:type="gramEnd"/>
      <w:r w:rsidRPr="00F177E5">
        <w:rPr>
          <w:rFonts w:eastAsia="Calibri"/>
          <w:sz w:val="24"/>
          <w:szCs w:val="24"/>
        </w:rPr>
        <w:t xml:space="preserve"> Полевского сельского поселения</w:t>
      </w:r>
    </w:p>
    <w:p w:rsidR="00F177E5" w:rsidRPr="00F177E5" w:rsidRDefault="00F177E5" w:rsidP="00F177E5">
      <w:pPr>
        <w:jc w:val="both"/>
        <w:rPr>
          <w:rFonts w:eastAsia="Calibri"/>
          <w:sz w:val="24"/>
          <w:szCs w:val="24"/>
        </w:rPr>
      </w:pPr>
    </w:p>
    <w:p w:rsidR="00F177E5" w:rsidRPr="00F177E5" w:rsidRDefault="00F177E5" w:rsidP="00F177E5">
      <w:pPr>
        <w:ind w:firstLine="708"/>
        <w:jc w:val="both"/>
        <w:rPr>
          <w:rFonts w:eastAsia="Calibri"/>
          <w:sz w:val="24"/>
          <w:szCs w:val="24"/>
        </w:rPr>
      </w:pPr>
      <w:proofErr w:type="gramStart"/>
      <w:r w:rsidRPr="00F177E5">
        <w:rPr>
          <w:rFonts w:eastAsia="Calibri"/>
          <w:sz w:val="24"/>
          <w:szCs w:val="24"/>
        </w:rPr>
        <w:t>В соответствии с Водным Кодексом российской Федерации,  Федеральным законом от 06.10.2003 №131 – ФЗ «Об общих принципах организации местного самоуправления  в Российской Федерации», Постановлением правительства Еврейской автономной области от 13.09.2006 № 211-пп  «Об утверждении правил охраны жизни людей на воде на территории Еврейской автономной области», Уставом муниципального образования «</w:t>
      </w:r>
      <w:proofErr w:type="spellStart"/>
      <w:r w:rsidRPr="00F177E5">
        <w:rPr>
          <w:rFonts w:eastAsia="Calibri"/>
          <w:sz w:val="24"/>
          <w:szCs w:val="24"/>
        </w:rPr>
        <w:t>Полевское</w:t>
      </w:r>
      <w:proofErr w:type="spellEnd"/>
      <w:r w:rsidRPr="00F177E5">
        <w:rPr>
          <w:rFonts w:eastAsia="Calibri"/>
          <w:sz w:val="24"/>
          <w:szCs w:val="24"/>
        </w:rPr>
        <w:t xml:space="preserve"> сельское поселение»  Октябрьского муниципального района Еврейской автономной области администрация сельского поселения </w:t>
      </w:r>
      <w:proofErr w:type="gramEnd"/>
    </w:p>
    <w:p w:rsidR="00F177E5" w:rsidRPr="00F177E5" w:rsidRDefault="00F177E5" w:rsidP="00F177E5">
      <w:pPr>
        <w:jc w:val="both"/>
        <w:rPr>
          <w:rFonts w:eastAsia="Calibri"/>
          <w:sz w:val="24"/>
          <w:szCs w:val="24"/>
        </w:rPr>
      </w:pPr>
      <w:r w:rsidRPr="00F177E5">
        <w:rPr>
          <w:rFonts w:eastAsia="Calibri"/>
          <w:sz w:val="24"/>
          <w:szCs w:val="24"/>
        </w:rPr>
        <w:t>ПОСТАНОВЛЯЕТ:</w:t>
      </w:r>
    </w:p>
    <w:p w:rsidR="00F177E5" w:rsidRPr="00F177E5" w:rsidRDefault="00F177E5" w:rsidP="00F177E5">
      <w:pPr>
        <w:ind w:firstLine="708"/>
        <w:jc w:val="both"/>
        <w:outlineLvl w:val="0"/>
        <w:rPr>
          <w:rFonts w:eastAsia="Calibri"/>
          <w:bCs/>
          <w:sz w:val="24"/>
          <w:szCs w:val="24"/>
        </w:rPr>
      </w:pPr>
      <w:r w:rsidRPr="00F177E5">
        <w:rPr>
          <w:rFonts w:eastAsia="Calibri"/>
          <w:bCs/>
          <w:sz w:val="24"/>
          <w:szCs w:val="24"/>
        </w:rPr>
        <w:t>1.Утвердить План мероприятий по обеспечению безопасности людей на водных объектах в летний период на территории Полевского сельского поселения (Приложение 1).</w:t>
      </w:r>
    </w:p>
    <w:p w:rsidR="00F177E5" w:rsidRPr="00F177E5" w:rsidRDefault="00F177E5" w:rsidP="00F177E5">
      <w:pPr>
        <w:ind w:firstLine="708"/>
        <w:jc w:val="both"/>
        <w:outlineLvl w:val="0"/>
        <w:rPr>
          <w:rFonts w:eastAsia="Calibri"/>
          <w:bCs/>
          <w:sz w:val="24"/>
          <w:szCs w:val="24"/>
        </w:rPr>
      </w:pPr>
      <w:r w:rsidRPr="00F177E5">
        <w:rPr>
          <w:rFonts w:eastAsia="Calibri"/>
          <w:bCs/>
          <w:sz w:val="24"/>
          <w:szCs w:val="24"/>
        </w:rPr>
        <w:t>2.Утвердить Места установки запрещающих знаков на водных объектах. (Приложение 2).</w:t>
      </w:r>
    </w:p>
    <w:p w:rsidR="00F177E5" w:rsidRPr="00F177E5" w:rsidRDefault="00F177E5" w:rsidP="00F177E5">
      <w:pPr>
        <w:ind w:firstLine="708"/>
        <w:jc w:val="both"/>
        <w:outlineLvl w:val="0"/>
        <w:rPr>
          <w:rFonts w:eastAsia="Calibri"/>
          <w:bCs/>
          <w:sz w:val="24"/>
          <w:szCs w:val="24"/>
        </w:rPr>
      </w:pPr>
      <w:r w:rsidRPr="00F177E5">
        <w:rPr>
          <w:rFonts w:eastAsia="Calibri"/>
          <w:bCs/>
          <w:sz w:val="24"/>
          <w:szCs w:val="24"/>
        </w:rPr>
        <w:t xml:space="preserve">3.Утвердить Состав группы патрулирования и график патрулирования </w:t>
      </w:r>
      <w:r w:rsidRPr="00F177E5">
        <w:rPr>
          <w:sz w:val="24"/>
          <w:szCs w:val="24"/>
        </w:rPr>
        <w:t>мест несанкционированного массового отдыха людей на водных объектах. (Приложение 3).</w:t>
      </w:r>
    </w:p>
    <w:p w:rsidR="00F177E5" w:rsidRPr="00F177E5" w:rsidRDefault="00F177E5" w:rsidP="00F177E5">
      <w:pPr>
        <w:pStyle w:val="Heading"/>
        <w:ind w:firstLine="709"/>
        <w:jc w:val="both"/>
        <w:rPr>
          <w:rFonts w:ascii="Times New Roman" w:hAnsi="Times New Roman" w:cs="Times New Roman"/>
          <w:b w:val="0"/>
          <w:color w:val="000000"/>
          <w:sz w:val="24"/>
          <w:szCs w:val="24"/>
        </w:rPr>
      </w:pPr>
      <w:r w:rsidRPr="00F177E5">
        <w:rPr>
          <w:rFonts w:ascii="Times New Roman" w:hAnsi="Times New Roman" w:cs="Times New Roman"/>
          <w:b w:val="0"/>
          <w:color w:val="000000"/>
          <w:sz w:val="24"/>
          <w:szCs w:val="24"/>
        </w:rPr>
        <w:t xml:space="preserve">4. </w:t>
      </w:r>
      <w:proofErr w:type="gramStart"/>
      <w:r w:rsidRPr="00F177E5">
        <w:rPr>
          <w:rFonts w:ascii="Times New Roman" w:hAnsi="Times New Roman" w:cs="Times New Roman"/>
          <w:b w:val="0"/>
          <w:color w:val="000000"/>
          <w:sz w:val="24"/>
          <w:szCs w:val="24"/>
        </w:rPr>
        <w:t>Контроль за</w:t>
      </w:r>
      <w:proofErr w:type="gramEnd"/>
      <w:r w:rsidRPr="00F177E5">
        <w:rPr>
          <w:rFonts w:ascii="Times New Roman" w:hAnsi="Times New Roman" w:cs="Times New Roman"/>
          <w:b w:val="0"/>
          <w:color w:val="000000"/>
          <w:sz w:val="24"/>
          <w:szCs w:val="24"/>
        </w:rPr>
        <w:t xml:space="preserve"> исполнением настоящего постановления оставляю за собой. </w:t>
      </w:r>
    </w:p>
    <w:p w:rsidR="00F177E5" w:rsidRPr="00F177E5" w:rsidRDefault="00F177E5" w:rsidP="00F177E5">
      <w:pPr>
        <w:ind w:firstLine="720"/>
        <w:jc w:val="both"/>
        <w:rPr>
          <w:rFonts w:eastAsia="Calibri"/>
          <w:sz w:val="24"/>
          <w:szCs w:val="24"/>
        </w:rPr>
      </w:pPr>
      <w:r w:rsidRPr="00F177E5">
        <w:rPr>
          <w:rFonts w:eastAsia="Calibri"/>
          <w:sz w:val="24"/>
          <w:szCs w:val="24"/>
        </w:rPr>
        <w:t xml:space="preserve">5. Опубликовать настоящее постановление в средствах массовой информации. </w:t>
      </w:r>
    </w:p>
    <w:p w:rsidR="00F177E5" w:rsidRPr="00F177E5" w:rsidRDefault="00F177E5" w:rsidP="00F177E5">
      <w:pPr>
        <w:ind w:firstLine="720"/>
        <w:jc w:val="both"/>
        <w:rPr>
          <w:rFonts w:eastAsia="Calibri"/>
          <w:sz w:val="24"/>
          <w:szCs w:val="24"/>
        </w:rPr>
      </w:pPr>
      <w:r w:rsidRPr="00F177E5">
        <w:rPr>
          <w:rFonts w:eastAsia="Calibri"/>
          <w:sz w:val="24"/>
          <w:szCs w:val="24"/>
        </w:rPr>
        <w:t xml:space="preserve">6. Настоящее постановление вступает в силу после дня его официального опубликования. </w:t>
      </w:r>
    </w:p>
    <w:p w:rsidR="00F177E5" w:rsidRPr="00F177E5" w:rsidRDefault="00F177E5" w:rsidP="00F177E5">
      <w:pPr>
        <w:jc w:val="both"/>
        <w:rPr>
          <w:rFonts w:eastAsia="Calibri"/>
          <w:sz w:val="24"/>
          <w:szCs w:val="24"/>
        </w:rPr>
      </w:pPr>
    </w:p>
    <w:p w:rsidR="00F177E5" w:rsidRPr="00F177E5" w:rsidRDefault="00F177E5" w:rsidP="00F177E5">
      <w:pPr>
        <w:jc w:val="both"/>
        <w:rPr>
          <w:rFonts w:eastAsia="Calibri"/>
          <w:sz w:val="24"/>
          <w:szCs w:val="24"/>
        </w:rPr>
      </w:pPr>
      <w:r w:rsidRPr="00F177E5">
        <w:rPr>
          <w:rFonts w:eastAsia="Calibri"/>
          <w:sz w:val="24"/>
          <w:szCs w:val="24"/>
        </w:rPr>
        <w:t>И.о</w:t>
      </w:r>
      <w:proofErr w:type="gramStart"/>
      <w:r w:rsidRPr="00F177E5">
        <w:rPr>
          <w:rFonts w:eastAsia="Calibri"/>
          <w:sz w:val="24"/>
          <w:szCs w:val="24"/>
        </w:rPr>
        <w:t>.г</w:t>
      </w:r>
      <w:proofErr w:type="gramEnd"/>
      <w:r w:rsidRPr="00F177E5">
        <w:rPr>
          <w:rFonts w:eastAsia="Calibri"/>
          <w:sz w:val="24"/>
          <w:szCs w:val="24"/>
        </w:rPr>
        <w:t>лавы администрации</w:t>
      </w:r>
    </w:p>
    <w:p w:rsidR="00F177E5" w:rsidRPr="00F177E5" w:rsidRDefault="00F177E5" w:rsidP="00F177E5">
      <w:pPr>
        <w:jc w:val="both"/>
        <w:rPr>
          <w:sz w:val="24"/>
          <w:szCs w:val="24"/>
        </w:rPr>
      </w:pPr>
      <w:r w:rsidRPr="00F177E5">
        <w:rPr>
          <w:rFonts w:eastAsia="Calibri"/>
          <w:sz w:val="24"/>
          <w:szCs w:val="24"/>
        </w:rPr>
        <w:t>сельского поселения</w:t>
      </w:r>
      <w:r w:rsidRPr="00F177E5">
        <w:rPr>
          <w:rFonts w:eastAsia="Calibri"/>
          <w:sz w:val="24"/>
          <w:szCs w:val="24"/>
        </w:rPr>
        <w:tab/>
      </w:r>
      <w:r w:rsidRPr="00F177E5">
        <w:rPr>
          <w:rFonts w:eastAsia="Calibri"/>
          <w:sz w:val="24"/>
          <w:szCs w:val="24"/>
        </w:rPr>
        <w:tab/>
      </w:r>
      <w:r w:rsidRPr="00F177E5">
        <w:rPr>
          <w:rFonts w:eastAsia="Calibri"/>
          <w:sz w:val="24"/>
          <w:szCs w:val="24"/>
        </w:rPr>
        <w:tab/>
      </w:r>
      <w:r w:rsidRPr="00F177E5">
        <w:rPr>
          <w:rFonts w:eastAsia="Calibri"/>
          <w:sz w:val="24"/>
          <w:szCs w:val="24"/>
        </w:rPr>
        <w:tab/>
      </w:r>
      <w:r w:rsidRPr="00F177E5">
        <w:rPr>
          <w:rFonts w:eastAsia="Calibri"/>
          <w:sz w:val="24"/>
          <w:szCs w:val="24"/>
        </w:rPr>
        <w:tab/>
      </w:r>
      <w:r w:rsidRPr="00F177E5">
        <w:rPr>
          <w:rFonts w:eastAsia="Calibri"/>
          <w:sz w:val="24"/>
          <w:szCs w:val="24"/>
        </w:rPr>
        <w:tab/>
      </w:r>
      <w:r w:rsidRPr="00F177E5">
        <w:rPr>
          <w:rFonts w:eastAsia="Calibri"/>
          <w:sz w:val="24"/>
          <w:szCs w:val="24"/>
        </w:rPr>
        <w:tab/>
        <w:t xml:space="preserve">      </w:t>
      </w:r>
      <w:proofErr w:type="spellStart"/>
      <w:r w:rsidRPr="00F177E5">
        <w:rPr>
          <w:rFonts w:eastAsia="Calibri"/>
          <w:sz w:val="24"/>
          <w:szCs w:val="24"/>
        </w:rPr>
        <w:t>С.В.Тетюкова</w:t>
      </w:r>
      <w:proofErr w:type="spellEnd"/>
    </w:p>
    <w:p w:rsidR="00F177E5" w:rsidRPr="00F177E5" w:rsidRDefault="00F177E5" w:rsidP="00F177E5">
      <w:pPr>
        <w:jc w:val="both"/>
        <w:rPr>
          <w:sz w:val="24"/>
          <w:szCs w:val="24"/>
        </w:rPr>
      </w:pPr>
      <w:r w:rsidRPr="00F177E5">
        <w:rPr>
          <w:sz w:val="24"/>
          <w:szCs w:val="24"/>
        </w:rPr>
        <w:lastRenderedPageBreak/>
        <w:tab/>
        <w:t xml:space="preserve">                                                                                         Приложение 1</w:t>
      </w:r>
    </w:p>
    <w:p w:rsidR="00F177E5" w:rsidRPr="00F177E5" w:rsidRDefault="00F177E5" w:rsidP="00F177E5">
      <w:pPr>
        <w:jc w:val="both"/>
        <w:rPr>
          <w:sz w:val="24"/>
          <w:szCs w:val="24"/>
        </w:rPr>
      </w:pPr>
      <w:r w:rsidRPr="00F177E5">
        <w:rPr>
          <w:sz w:val="24"/>
          <w:szCs w:val="24"/>
        </w:rPr>
        <w:t xml:space="preserve">                                                                                                    УТВЕРЖДЕН                                                                          </w:t>
      </w:r>
    </w:p>
    <w:p w:rsidR="00F177E5" w:rsidRPr="00F177E5" w:rsidRDefault="00F177E5" w:rsidP="00F177E5">
      <w:pPr>
        <w:jc w:val="both"/>
        <w:rPr>
          <w:sz w:val="24"/>
          <w:szCs w:val="24"/>
        </w:rPr>
      </w:pPr>
      <w:r w:rsidRPr="00F177E5">
        <w:rPr>
          <w:sz w:val="24"/>
          <w:szCs w:val="24"/>
        </w:rPr>
        <w:t xml:space="preserve">                                                                                                    постановлением администрации</w:t>
      </w:r>
    </w:p>
    <w:p w:rsidR="00F177E5" w:rsidRPr="00F177E5" w:rsidRDefault="00F177E5" w:rsidP="00F177E5">
      <w:pPr>
        <w:jc w:val="both"/>
        <w:rPr>
          <w:sz w:val="24"/>
          <w:szCs w:val="24"/>
        </w:rPr>
      </w:pPr>
      <w:r w:rsidRPr="00F177E5">
        <w:rPr>
          <w:sz w:val="24"/>
          <w:szCs w:val="24"/>
        </w:rPr>
        <w:t xml:space="preserve">                                                                                                    сельского поселения</w:t>
      </w:r>
    </w:p>
    <w:p w:rsidR="00F177E5" w:rsidRPr="00F177E5" w:rsidRDefault="00F177E5" w:rsidP="00F177E5">
      <w:pPr>
        <w:tabs>
          <w:tab w:val="left" w:pos="6030"/>
        </w:tabs>
        <w:rPr>
          <w:bCs/>
          <w:sz w:val="24"/>
          <w:szCs w:val="24"/>
        </w:rPr>
      </w:pPr>
      <w:r w:rsidRPr="00F177E5">
        <w:rPr>
          <w:bCs/>
          <w:sz w:val="24"/>
          <w:szCs w:val="24"/>
        </w:rPr>
        <w:tab/>
        <w:t>от 06.06.2023 №39</w:t>
      </w:r>
    </w:p>
    <w:p w:rsidR="00F177E5" w:rsidRPr="00F177E5" w:rsidRDefault="00F177E5" w:rsidP="00F177E5">
      <w:pPr>
        <w:ind w:firstLine="708"/>
        <w:jc w:val="both"/>
        <w:outlineLvl w:val="0"/>
        <w:rPr>
          <w:rFonts w:eastAsia="Calibri"/>
          <w:bCs/>
          <w:sz w:val="24"/>
          <w:szCs w:val="24"/>
        </w:rPr>
      </w:pPr>
    </w:p>
    <w:p w:rsidR="00F177E5" w:rsidRPr="00F177E5" w:rsidRDefault="00F177E5" w:rsidP="00F177E5">
      <w:pPr>
        <w:ind w:firstLine="708"/>
        <w:jc w:val="center"/>
        <w:outlineLvl w:val="0"/>
        <w:rPr>
          <w:rFonts w:eastAsia="Calibri"/>
          <w:bCs/>
          <w:sz w:val="24"/>
          <w:szCs w:val="24"/>
        </w:rPr>
      </w:pPr>
      <w:r w:rsidRPr="00F177E5">
        <w:rPr>
          <w:rFonts w:eastAsia="Calibri"/>
          <w:bCs/>
          <w:sz w:val="24"/>
          <w:szCs w:val="24"/>
        </w:rPr>
        <w:t>План мероприятий</w:t>
      </w:r>
    </w:p>
    <w:p w:rsidR="00F177E5" w:rsidRPr="00F177E5" w:rsidRDefault="00F177E5" w:rsidP="00F177E5">
      <w:pPr>
        <w:ind w:firstLine="708"/>
        <w:jc w:val="center"/>
        <w:outlineLvl w:val="0"/>
        <w:rPr>
          <w:rFonts w:eastAsia="Calibri"/>
          <w:bCs/>
          <w:sz w:val="24"/>
          <w:szCs w:val="24"/>
        </w:rPr>
      </w:pPr>
      <w:r w:rsidRPr="00F177E5">
        <w:rPr>
          <w:rFonts w:eastAsia="Calibri"/>
          <w:bCs/>
          <w:sz w:val="24"/>
          <w:szCs w:val="24"/>
        </w:rPr>
        <w:t>по обеспечению безопасности людей на водных объектах в летний период на территории Полевского сельского поселения</w:t>
      </w:r>
    </w:p>
    <w:p w:rsidR="00F177E5" w:rsidRPr="00F177E5" w:rsidRDefault="00F177E5" w:rsidP="00F177E5">
      <w:pPr>
        <w:tabs>
          <w:tab w:val="left" w:pos="6750"/>
        </w:tabs>
        <w:ind w:firstLine="708"/>
        <w:rPr>
          <w:sz w:val="24"/>
          <w:szCs w:val="24"/>
        </w:rPr>
      </w:pPr>
    </w:p>
    <w:tbl>
      <w:tblPr>
        <w:tblStyle w:val="af6"/>
        <w:tblW w:w="0" w:type="auto"/>
        <w:tblLayout w:type="fixed"/>
        <w:tblLook w:val="04A0"/>
      </w:tblPr>
      <w:tblGrid>
        <w:gridCol w:w="675"/>
        <w:gridCol w:w="4820"/>
        <w:gridCol w:w="1843"/>
        <w:gridCol w:w="2233"/>
      </w:tblGrid>
      <w:tr w:rsidR="00F177E5" w:rsidRPr="00F177E5" w:rsidTr="00542063">
        <w:tc>
          <w:tcPr>
            <w:tcW w:w="675" w:type="dxa"/>
          </w:tcPr>
          <w:p w:rsidR="00F177E5" w:rsidRPr="00F177E5" w:rsidRDefault="00F177E5" w:rsidP="00542063">
            <w:pPr>
              <w:tabs>
                <w:tab w:val="left" w:pos="6750"/>
              </w:tabs>
              <w:jc w:val="center"/>
              <w:rPr>
                <w:sz w:val="24"/>
                <w:szCs w:val="24"/>
              </w:rPr>
            </w:pPr>
            <w:r w:rsidRPr="00F177E5">
              <w:rPr>
                <w:sz w:val="24"/>
                <w:szCs w:val="24"/>
              </w:rPr>
              <w:t>№</w:t>
            </w:r>
            <w:proofErr w:type="spellStart"/>
            <w:proofErr w:type="gramStart"/>
            <w:r w:rsidRPr="00F177E5">
              <w:rPr>
                <w:sz w:val="24"/>
                <w:szCs w:val="24"/>
              </w:rPr>
              <w:t>п</w:t>
            </w:r>
            <w:proofErr w:type="spellEnd"/>
            <w:proofErr w:type="gramEnd"/>
            <w:r w:rsidRPr="00F177E5">
              <w:rPr>
                <w:sz w:val="24"/>
                <w:szCs w:val="24"/>
              </w:rPr>
              <w:t>/</w:t>
            </w:r>
            <w:proofErr w:type="spellStart"/>
            <w:r w:rsidRPr="00F177E5">
              <w:rPr>
                <w:sz w:val="24"/>
                <w:szCs w:val="24"/>
              </w:rPr>
              <w:t>п</w:t>
            </w:r>
            <w:proofErr w:type="spellEnd"/>
          </w:p>
        </w:tc>
        <w:tc>
          <w:tcPr>
            <w:tcW w:w="4820" w:type="dxa"/>
          </w:tcPr>
          <w:p w:rsidR="00F177E5" w:rsidRPr="00F177E5" w:rsidRDefault="00F177E5" w:rsidP="00542063">
            <w:pPr>
              <w:tabs>
                <w:tab w:val="left" w:pos="6750"/>
              </w:tabs>
              <w:jc w:val="center"/>
              <w:rPr>
                <w:sz w:val="24"/>
                <w:szCs w:val="24"/>
              </w:rPr>
            </w:pPr>
            <w:r w:rsidRPr="00F177E5">
              <w:rPr>
                <w:sz w:val="24"/>
                <w:szCs w:val="24"/>
              </w:rPr>
              <w:t>Мероприятия</w:t>
            </w:r>
          </w:p>
        </w:tc>
        <w:tc>
          <w:tcPr>
            <w:tcW w:w="1843" w:type="dxa"/>
          </w:tcPr>
          <w:p w:rsidR="00F177E5" w:rsidRPr="00F177E5" w:rsidRDefault="00F177E5" w:rsidP="00542063">
            <w:pPr>
              <w:tabs>
                <w:tab w:val="left" w:pos="6750"/>
              </w:tabs>
              <w:jc w:val="center"/>
              <w:rPr>
                <w:sz w:val="24"/>
                <w:szCs w:val="24"/>
              </w:rPr>
            </w:pPr>
            <w:r w:rsidRPr="00F177E5">
              <w:rPr>
                <w:sz w:val="24"/>
                <w:szCs w:val="24"/>
              </w:rPr>
              <w:t>Сроки проведения</w:t>
            </w:r>
          </w:p>
        </w:tc>
        <w:tc>
          <w:tcPr>
            <w:tcW w:w="2233" w:type="dxa"/>
          </w:tcPr>
          <w:p w:rsidR="00F177E5" w:rsidRPr="00F177E5" w:rsidRDefault="00F177E5" w:rsidP="00542063">
            <w:pPr>
              <w:tabs>
                <w:tab w:val="left" w:pos="6750"/>
              </w:tabs>
              <w:jc w:val="center"/>
              <w:rPr>
                <w:sz w:val="24"/>
                <w:szCs w:val="24"/>
              </w:rPr>
            </w:pPr>
            <w:r w:rsidRPr="00F177E5">
              <w:rPr>
                <w:sz w:val="24"/>
                <w:szCs w:val="24"/>
              </w:rPr>
              <w:t>Ответственные исполнители</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1.</w:t>
            </w:r>
          </w:p>
        </w:tc>
        <w:tc>
          <w:tcPr>
            <w:tcW w:w="4820" w:type="dxa"/>
          </w:tcPr>
          <w:p w:rsidR="00F177E5" w:rsidRPr="00F177E5" w:rsidRDefault="00F177E5" w:rsidP="00542063">
            <w:pPr>
              <w:tabs>
                <w:tab w:val="left" w:pos="6750"/>
              </w:tabs>
              <w:jc w:val="both"/>
              <w:rPr>
                <w:sz w:val="24"/>
                <w:szCs w:val="24"/>
              </w:rPr>
            </w:pPr>
            <w:r w:rsidRPr="00F177E5">
              <w:rPr>
                <w:sz w:val="24"/>
                <w:szCs w:val="24"/>
              </w:rPr>
              <w:t>Проведение обследования водных объектов на территории сельского поселения.</w:t>
            </w:r>
          </w:p>
          <w:p w:rsidR="00F177E5" w:rsidRPr="00F177E5" w:rsidRDefault="00F177E5" w:rsidP="00542063">
            <w:pPr>
              <w:tabs>
                <w:tab w:val="left" w:pos="6750"/>
              </w:tabs>
              <w:jc w:val="both"/>
              <w:rPr>
                <w:sz w:val="24"/>
                <w:szCs w:val="24"/>
              </w:rPr>
            </w:pPr>
            <w:r w:rsidRPr="00F177E5">
              <w:rPr>
                <w:sz w:val="24"/>
                <w:szCs w:val="24"/>
              </w:rPr>
              <w:t>Составление актов обследования водных объектов.</w:t>
            </w:r>
          </w:p>
        </w:tc>
        <w:tc>
          <w:tcPr>
            <w:tcW w:w="1843" w:type="dxa"/>
          </w:tcPr>
          <w:p w:rsidR="00F177E5" w:rsidRPr="00F177E5" w:rsidRDefault="00F177E5" w:rsidP="00542063">
            <w:pPr>
              <w:tabs>
                <w:tab w:val="left" w:pos="6750"/>
              </w:tabs>
              <w:jc w:val="both"/>
              <w:rPr>
                <w:sz w:val="24"/>
                <w:szCs w:val="24"/>
              </w:rPr>
            </w:pPr>
            <w:r w:rsidRPr="00F177E5">
              <w:rPr>
                <w:sz w:val="24"/>
                <w:szCs w:val="24"/>
              </w:rPr>
              <w:t>До 1 июня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2.</w:t>
            </w:r>
          </w:p>
        </w:tc>
        <w:tc>
          <w:tcPr>
            <w:tcW w:w="4820" w:type="dxa"/>
          </w:tcPr>
          <w:p w:rsidR="00F177E5" w:rsidRPr="00F177E5" w:rsidRDefault="00F177E5" w:rsidP="00542063">
            <w:pPr>
              <w:tabs>
                <w:tab w:val="left" w:pos="6750"/>
              </w:tabs>
              <w:jc w:val="both"/>
              <w:rPr>
                <w:sz w:val="24"/>
                <w:szCs w:val="24"/>
              </w:rPr>
            </w:pPr>
            <w:r w:rsidRPr="00F177E5">
              <w:rPr>
                <w:sz w:val="24"/>
                <w:szCs w:val="24"/>
              </w:rPr>
              <w:t>Определение мест несанкционированного массового отдыха людей на водных объектах на территории поселения.</w:t>
            </w:r>
          </w:p>
          <w:p w:rsidR="00F177E5" w:rsidRPr="00F177E5" w:rsidRDefault="00F177E5" w:rsidP="00542063">
            <w:pPr>
              <w:tabs>
                <w:tab w:val="left" w:pos="6750"/>
              </w:tabs>
              <w:jc w:val="both"/>
              <w:rPr>
                <w:sz w:val="24"/>
                <w:szCs w:val="24"/>
              </w:rPr>
            </w:pPr>
          </w:p>
        </w:tc>
        <w:tc>
          <w:tcPr>
            <w:tcW w:w="1843" w:type="dxa"/>
          </w:tcPr>
          <w:p w:rsidR="00F177E5" w:rsidRPr="00F177E5" w:rsidRDefault="00F177E5" w:rsidP="00542063">
            <w:pPr>
              <w:tabs>
                <w:tab w:val="left" w:pos="6750"/>
              </w:tabs>
              <w:jc w:val="both"/>
              <w:rPr>
                <w:sz w:val="24"/>
                <w:szCs w:val="24"/>
              </w:rPr>
            </w:pPr>
            <w:r w:rsidRPr="00F177E5">
              <w:rPr>
                <w:sz w:val="24"/>
                <w:szCs w:val="24"/>
              </w:rPr>
              <w:t>До 1 июня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3.</w:t>
            </w:r>
          </w:p>
        </w:tc>
        <w:tc>
          <w:tcPr>
            <w:tcW w:w="4820" w:type="dxa"/>
          </w:tcPr>
          <w:p w:rsidR="00F177E5" w:rsidRPr="00F177E5" w:rsidRDefault="00F177E5" w:rsidP="00542063">
            <w:pPr>
              <w:tabs>
                <w:tab w:val="left" w:pos="6750"/>
              </w:tabs>
              <w:jc w:val="both"/>
              <w:rPr>
                <w:sz w:val="24"/>
                <w:szCs w:val="24"/>
              </w:rPr>
            </w:pPr>
            <w:r w:rsidRPr="00F177E5">
              <w:rPr>
                <w:rFonts w:eastAsia="Calibri"/>
                <w:bCs/>
                <w:sz w:val="24"/>
                <w:szCs w:val="24"/>
              </w:rPr>
              <w:t>Определение мест установки запрещающих знаков на водных объектах.</w:t>
            </w:r>
          </w:p>
        </w:tc>
        <w:tc>
          <w:tcPr>
            <w:tcW w:w="1843" w:type="dxa"/>
          </w:tcPr>
          <w:p w:rsidR="00F177E5" w:rsidRPr="00F177E5" w:rsidRDefault="00F177E5" w:rsidP="00542063">
            <w:pPr>
              <w:tabs>
                <w:tab w:val="left" w:pos="6750"/>
              </w:tabs>
              <w:jc w:val="both"/>
              <w:rPr>
                <w:sz w:val="24"/>
                <w:szCs w:val="24"/>
              </w:rPr>
            </w:pPr>
            <w:r w:rsidRPr="00F177E5">
              <w:rPr>
                <w:sz w:val="24"/>
                <w:szCs w:val="24"/>
              </w:rPr>
              <w:t>До 1 июня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4.</w:t>
            </w:r>
          </w:p>
        </w:tc>
        <w:tc>
          <w:tcPr>
            <w:tcW w:w="4820" w:type="dxa"/>
          </w:tcPr>
          <w:p w:rsidR="00F177E5" w:rsidRPr="00F177E5" w:rsidRDefault="00F177E5" w:rsidP="00542063">
            <w:pPr>
              <w:tabs>
                <w:tab w:val="left" w:pos="6750"/>
              </w:tabs>
              <w:jc w:val="both"/>
              <w:rPr>
                <w:sz w:val="24"/>
                <w:szCs w:val="24"/>
              </w:rPr>
            </w:pPr>
            <w:r w:rsidRPr="00F177E5">
              <w:rPr>
                <w:sz w:val="24"/>
                <w:szCs w:val="24"/>
              </w:rPr>
              <w:t xml:space="preserve">Утверждение </w:t>
            </w:r>
            <w:proofErr w:type="gramStart"/>
            <w:r w:rsidRPr="00F177E5">
              <w:rPr>
                <w:sz w:val="24"/>
                <w:szCs w:val="24"/>
              </w:rPr>
              <w:t>состава группы патрулирования мест несанкционированного массового отдыха людей</w:t>
            </w:r>
            <w:proofErr w:type="gramEnd"/>
            <w:r w:rsidRPr="00F177E5">
              <w:rPr>
                <w:sz w:val="24"/>
                <w:szCs w:val="24"/>
              </w:rPr>
              <w:t xml:space="preserve"> на водных объектах.</w:t>
            </w:r>
          </w:p>
          <w:p w:rsidR="00F177E5" w:rsidRPr="00F177E5" w:rsidRDefault="00F177E5" w:rsidP="00542063">
            <w:pPr>
              <w:tabs>
                <w:tab w:val="left" w:pos="6750"/>
              </w:tabs>
              <w:jc w:val="both"/>
              <w:rPr>
                <w:sz w:val="24"/>
                <w:szCs w:val="24"/>
              </w:rPr>
            </w:pPr>
          </w:p>
        </w:tc>
        <w:tc>
          <w:tcPr>
            <w:tcW w:w="1843" w:type="dxa"/>
          </w:tcPr>
          <w:p w:rsidR="00F177E5" w:rsidRPr="00F177E5" w:rsidRDefault="00F177E5" w:rsidP="00542063">
            <w:pPr>
              <w:tabs>
                <w:tab w:val="left" w:pos="6750"/>
              </w:tabs>
              <w:jc w:val="both"/>
              <w:rPr>
                <w:sz w:val="24"/>
                <w:szCs w:val="24"/>
              </w:rPr>
            </w:pPr>
            <w:r w:rsidRPr="00F177E5">
              <w:rPr>
                <w:sz w:val="24"/>
                <w:szCs w:val="24"/>
              </w:rPr>
              <w:t>До 1 июня</w:t>
            </w:r>
          </w:p>
          <w:p w:rsidR="00F177E5" w:rsidRPr="00F177E5" w:rsidRDefault="00F177E5" w:rsidP="00542063">
            <w:pPr>
              <w:tabs>
                <w:tab w:val="left" w:pos="6750"/>
              </w:tabs>
              <w:jc w:val="both"/>
              <w:rPr>
                <w:sz w:val="24"/>
                <w:szCs w:val="24"/>
              </w:rPr>
            </w:pPr>
          </w:p>
          <w:p w:rsidR="00F177E5" w:rsidRPr="00F177E5" w:rsidRDefault="00F177E5" w:rsidP="00542063">
            <w:pPr>
              <w:tabs>
                <w:tab w:val="left" w:pos="6750"/>
              </w:tabs>
              <w:jc w:val="both"/>
              <w:rPr>
                <w:sz w:val="24"/>
                <w:szCs w:val="24"/>
              </w:rPr>
            </w:pPr>
          </w:p>
          <w:p w:rsidR="00F177E5" w:rsidRPr="00F177E5" w:rsidRDefault="00F177E5" w:rsidP="00542063">
            <w:pPr>
              <w:tabs>
                <w:tab w:val="left" w:pos="6750"/>
              </w:tabs>
              <w:jc w:val="both"/>
              <w:rPr>
                <w:sz w:val="24"/>
                <w:szCs w:val="24"/>
              </w:rPr>
            </w:pP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5.</w:t>
            </w:r>
          </w:p>
        </w:tc>
        <w:tc>
          <w:tcPr>
            <w:tcW w:w="4820" w:type="dxa"/>
          </w:tcPr>
          <w:p w:rsidR="00F177E5" w:rsidRPr="00F177E5" w:rsidRDefault="00F177E5" w:rsidP="00542063">
            <w:pPr>
              <w:tabs>
                <w:tab w:val="left" w:pos="6750"/>
              </w:tabs>
              <w:jc w:val="both"/>
              <w:rPr>
                <w:sz w:val="24"/>
                <w:szCs w:val="24"/>
              </w:rPr>
            </w:pPr>
            <w:r w:rsidRPr="00F177E5">
              <w:rPr>
                <w:sz w:val="24"/>
                <w:szCs w:val="24"/>
              </w:rPr>
              <w:t>Утверждение графика патрулирования водных объектов.</w:t>
            </w:r>
          </w:p>
        </w:tc>
        <w:tc>
          <w:tcPr>
            <w:tcW w:w="1843" w:type="dxa"/>
          </w:tcPr>
          <w:p w:rsidR="00F177E5" w:rsidRPr="00F177E5" w:rsidRDefault="00F177E5" w:rsidP="00542063">
            <w:pPr>
              <w:tabs>
                <w:tab w:val="left" w:pos="6750"/>
              </w:tabs>
              <w:jc w:val="both"/>
              <w:rPr>
                <w:sz w:val="24"/>
                <w:szCs w:val="24"/>
              </w:rPr>
            </w:pPr>
            <w:r w:rsidRPr="00F177E5">
              <w:rPr>
                <w:sz w:val="24"/>
                <w:szCs w:val="24"/>
              </w:rPr>
              <w:t>До 1 июня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6.</w:t>
            </w:r>
          </w:p>
        </w:tc>
        <w:tc>
          <w:tcPr>
            <w:tcW w:w="4820" w:type="dxa"/>
          </w:tcPr>
          <w:p w:rsidR="00F177E5" w:rsidRPr="00F177E5" w:rsidRDefault="00F177E5" w:rsidP="00542063">
            <w:pPr>
              <w:tabs>
                <w:tab w:val="left" w:pos="6750"/>
              </w:tabs>
              <w:jc w:val="both"/>
              <w:rPr>
                <w:sz w:val="24"/>
                <w:szCs w:val="24"/>
              </w:rPr>
            </w:pPr>
            <w:r w:rsidRPr="00F177E5">
              <w:rPr>
                <w:sz w:val="24"/>
                <w:szCs w:val="24"/>
              </w:rPr>
              <w:t>Проведение разъяснительной работы с населением о мерах безопасности на водных объектах.</w:t>
            </w:r>
          </w:p>
          <w:p w:rsidR="00F177E5" w:rsidRPr="00F177E5" w:rsidRDefault="00F177E5" w:rsidP="00542063">
            <w:pPr>
              <w:tabs>
                <w:tab w:val="left" w:pos="6750"/>
              </w:tabs>
              <w:jc w:val="both"/>
              <w:rPr>
                <w:sz w:val="24"/>
                <w:szCs w:val="24"/>
              </w:rPr>
            </w:pPr>
            <w:r w:rsidRPr="00F177E5">
              <w:rPr>
                <w:sz w:val="24"/>
                <w:szCs w:val="24"/>
              </w:rPr>
              <w:t>Информирование через публикации на официальном сайте администрации поселения, социальные сети.</w:t>
            </w:r>
          </w:p>
        </w:tc>
        <w:tc>
          <w:tcPr>
            <w:tcW w:w="1843" w:type="dxa"/>
          </w:tcPr>
          <w:p w:rsidR="00F177E5" w:rsidRPr="00F177E5" w:rsidRDefault="00F177E5" w:rsidP="00542063">
            <w:pPr>
              <w:tabs>
                <w:tab w:val="left" w:pos="6750"/>
              </w:tabs>
              <w:jc w:val="both"/>
              <w:rPr>
                <w:sz w:val="24"/>
                <w:szCs w:val="24"/>
              </w:rPr>
            </w:pPr>
            <w:r w:rsidRPr="00F177E5">
              <w:rPr>
                <w:sz w:val="24"/>
                <w:szCs w:val="24"/>
              </w:rPr>
              <w:t>Ежемесячно (в период с 1 июня по 1 сентября)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r w:rsidR="00F177E5" w:rsidRPr="00F177E5" w:rsidTr="00542063">
        <w:tc>
          <w:tcPr>
            <w:tcW w:w="675" w:type="dxa"/>
          </w:tcPr>
          <w:p w:rsidR="00F177E5" w:rsidRPr="00F177E5" w:rsidRDefault="00F177E5" w:rsidP="00542063">
            <w:pPr>
              <w:tabs>
                <w:tab w:val="left" w:pos="6750"/>
              </w:tabs>
              <w:jc w:val="both"/>
              <w:rPr>
                <w:sz w:val="24"/>
                <w:szCs w:val="24"/>
              </w:rPr>
            </w:pPr>
            <w:r w:rsidRPr="00F177E5">
              <w:rPr>
                <w:sz w:val="24"/>
                <w:szCs w:val="24"/>
              </w:rPr>
              <w:t>7.</w:t>
            </w:r>
          </w:p>
        </w:tc>
        <w:tc>
          <w:tcPr>
            <w:tcW w:w="4820" w:type="dxa"/>
          </w:tcPr>
          <w:p w:rsidR="00F177E5" w:rsidRPr="00F177E5" w:rsidRDefault="00F177E5" w:rsidP="00542063">
            <w:pPr>
              <w:tabs>
                <w:tab w:val="left" w:pos="6750"/>
              </w:tabs>
              <w:jc w:val="both"/>
              <w:rPr>
                <w:sz w:val="24"/>
                <w:szCs w:val="24"/>
              </w:rPr>
            </w:pPr>
            <w:r w:rsidRPr="00F177E5">
              <w:rPr>
                <w:sz w:val="24"/>
                <w:szCs w:val="24"/>
              </w:rPr>
              <w:t>Обеспечение своевременного предоставления в ГПС (по Ленинскому району) Центра ГИМС Главного управления МЧС России по Еврейской автономной области отчетов о проведении запланированных мероприятий.</w:t>
            </w:r>
          </w:p>
        </w:tc>
        <w:tc>
          <w:tcPr>
            <w:tcW w:w="1843" w:type="dxa"/>
          </w:tcPr>
          <w:p w:rsidR="00F177E5" w:rsidRPr="00F177E5" w:rsidRDefault="00F177E5" w:rsidP="00542063">
            <w:pPr>
              <w:tabs>
                <w:tab w:val="left" w:pos="6750"/>
              </w:tabs>
              <w:jc w:val="both"/>
              <w:rPr>
                <w:sz w:val="24"/>
                <w:szCs w:val="24"/>
              </w:rPr>
            </w:pPr>
            <w:r w:rsidRPr="00F177E5">
              <w:rPr>
                <w:sz w:val="24"/>
                <w:szCs w:val="24"/>
              </w:rPr>
              <w:t>Ежемесячно (в период с 1 июня по 1 сентября)</w:t>
            </w:r>
          </w:p>
        </w:tc>
        <w:tc>
          <w:tcPr>
            <w:tcW w:w="2233" w:type="dxa"/>
          </w:tcPr>
          <w:p w:rsidR="00F177E5" w:rsidRPr="00F177E5" w:rsidRDefault="00F177E5" w:rsidP="00542063">
            <w:pPr>
              <w:tabs>
                <w:tab w:val="left" w:pos="6750"/>
              </w:tabs>
              <w:jc w:val="both"/>
              <w:rPr>
                <w:sz w:val="24"/>
                <w:szCs w:val="24"/>
              </w:rPr>
            </w:pPr>
            <w:r w:rsidRPr="00F177E5">
              <w:rPr>
                <w:sz w:val="24"/>
                <w:szCs w:val="24"/>
              </w:rPr>
              <w:t>Администрация Полевского сельского поселения</w:t>
            </w:r>
          </w:p>
        </w:tc>
      </w:tr>
    </w:tbl>
    <w:p w:rsidR="00F177E5" w:rsidRPr="00F177E5" w:rsidRDefault="00F177E5" w:rsidP="00F177E5">
      <w:pPr>
        <w:tabs>
          <w:tab w:val="left" w:pos="6750"/>
        </w:tabs>
        <w:jc w:val="both"/>
        <w:rPr>
          <w:sz w:val="24"/>
          <w:szCs w:val="24"/>
        </w:rPr>
      </w:pPr>
      <w:r w:rsidRPr="00F177E5">
        <w:rPr>
          <w:sz w:val="24"/>
          <w:szCs w:val="24"/>
        </w:rPr>
        <w:t xml:space="preserve">                  </w:t>
      </w:r>
    </w:p>
    <w:p w:rsidR="00F177E5" w:rsidRPr="00F177E5" w:rsidRDefault="00F177E5" w:rsidP="00F177E5">
      <w:pPr>
        <w:rPr>
          <w:sz w:val="24"/>
          <w:szCs w:val="24"/>
        </w:rPr>
      </w:pPr>
    </w:p>
    <w:p w:rsidR="00F177E5" w:rsidRPr="00F177E5" w:rsidRDefault="00F177E5" w:rsidP="00F177E5">
      <w:pPr>
        <w:rPr>
          <w:sz w:val="24"/>
          <w:szCs w:val="24"/>
        </w:rPr>
      </w:pPr>
    </w:p>
    <w:p w:rsidR="00F177E5" w:rsidRPr="00F177E5" w:rsidRDefault="00F177E5" w:rsidP="00F177E5">
      <w:pPr>
        <w:rPr>
          <w:sz w:val="24"/>
          <w:szCs w:val="24"/>
        </w:rPr>
      </w:pPr>
    </w:p>
    <w:p w:rsidR="00F177E5" w:rsidRPr="00F177E5" w:rsidRDefault="00F177E5" w:rsidP="00F177E5">
      <w:pPr>
        <w:rPr>
          <w:sz w:val="24"/>
          <w:szCs w:val="24"/>
        </w:rPr>
      </w:pPr>
    </w:p>
    <w:p w:rsidR="00F177E5" w:rsidRPr="00F177E5" w:rsidRDefault="00F177E5" w:rsidP="00F177E5">
      <w:pPr>
        <w:rPr>
          <w:sz w:val="24"/>
          <w:szCs w:val="24"/>
        </w:rPr>
      </w:pPr>
    </w:p>
    <w:p w:rsidR="00F177E5" w:rsidRPr="00F177E5" w:rsidRDefault="00F177E5" w:rsidP="00F177E5">
      <w:pPr>
        <w:jc w:val="both"/>
        <w:rPr>
          <w:sz w:val="24"/>
          <w:szCs w:val="24"/>
        </w:rPr>
      </w:pPr>
      <w:r w:rsidRPr="00F177E5">
        <w:rPr>
          <w:sz w:val="24"/>
          <w:szCs w:val="24"/>
        </w:rPr>
        <w:lastRenderedPageBreak/>
        <w:t xml:space="preserve">                                                                                                   Приложение 2</w:t>
      </w:r>
    </w:p>
    <w:p w:rsidR="00F177E5" w:rsidRPr="00F177E5" w:rsidRDefault="00F177E5" w:rsidP="00F177E5">
      <w:pPr>
        <w:jc w:val="both"/>
        <w:rPr>
          <w:sz w:val="24"/>
          <w:szCs w:val="24"/>
        </w:rPr>
      </w:pPr>
      <w:r w:rsidRPr="00F177E5">
        <w:rPr>
          <w:sz w:val="24"/>
          <w:szCs w:val="24"/>
        </w:rPr>
        <w:t xml:space="preserve">                                                                                                    УТВЕРЖДЕНО                                                                         </w:t>
      </w:r>
    </w:p>
    <w:p w:rsidR="00F177E5" w:rsidRPr="00F177E5" w:rsidRDefault="00F177E5" w:rsidP="00F177E5">
      <w:pPr>
        <w:jc w:val="both"/>
        <w:rPr>
          <w:sz w:val="24"/>
          <w:szCs w:val="24"/>
        </w:rPr>
      </w:pPr>
      <w:r w:rsidRPr="00F177E5">
        <w:rPr>
          <w:sz w:val="24"/>
          <w:szCs w:val="24"/>
        </w:rPr>
        <w:t xml:space="preserve">                                                                                                    постановлением администрации</w:t>
      </w:r>
    </w:p>
    <w:p w:rsidR="00F177E5" w:rsidRPr="00F177E5" w:rsidRDefault="00F177E5" w:rsidP="00F177E5">
      <w:pPr>
        <w:jc w:val="both"/>
        <w:rPr>
          <w:sz w:val="24"/>
          <w:szCs w:val="24"/>
        </w:rPr>
      </w:pPr>
      <w:r w:rsidRPr="00F177E5">
        <w:rPr>
          <w:sz w:val="24"/>
          <w:szCs w:val="24"/>
        </w:rPr>
        <w:t xml:space="preserve">                                                                                                    сельского поселения</w:t>
      </w:r>
    </w:p>
    <w:p w:rsidR="00F177E5" w:rsidRPr="00F177E5" w:rsidRDefault="00F177E5" w:rsidP="00F177E5">
      <w:pPr>
        <w:tabs>
          <w:tab w:val="left" w:pos="945"/>
        </w:tabs>
        <w:rPr>
          <w:sz w:val="24"/>
          <w:szCs w:val="24"/>
        </w:rPr>
      </w:pPr>
      <w:r w:rsidRPr="00F177E5">
        <w:rPr>
          <w:bCs/>
          <w:sz w:val="24"/>
          <w:szCs w:val="24"/>
        </w:rPr>
        <w:tab/>
        <w:t xml:space="preserve">                                                                         от 06.06.2023 №39</w:t>
      </w:r>
    </w:p>
    <w:p w:rsidR="00F177E5" w:rsidRPr="00F177E5" w:rsidRDefault="00F177E5" w:rsidP="00F177E5">
      <w:pPr>
        <w:tabs>
          <w:tab w:val="left" w:pos="2310"/>
        </w:tabs>
        <w:jc w:val="center"/>
        <w:rPr>
          <w:rFonts w:eastAsia="Calibri"/>
          <w:bCs/>
          <w:sz w:val="24"/>
          <w:szCs w:val="24"/>
        </w:rPr>
      </w:pPr>
    </w:p>
    <w:p w:rsidR="00F177E5" w:rsidRPr="00F177E5" w:rsidRDefault="00F177E5" w:rsidP="00F177E5">
      <w:pPr>
        <w:tabs>
          <w:tab w:val="left" w:pos="2310"/>
        </w:tabs>
        <w:jc w:val="center"/>
        <w:rPr>
          <w:sz w:val="24"/>
          <w:szCs w:val="24"/>
        </w:rPr>
      </w:pPr>
      <w:r w:rsidRPr="00F177E5">
        <w:rPr>
          <w:rFonts w:eastAsia="Calibri"/>
          <w:bCs/>
          <w:sz w:val="24"/>
          <w:szCs w:val="24"/>
        </w:rPr>
        <w:t>Места установки запрещающих знаков на водных объектах</w:t>
      </w:r>
    </w:p>
    <w:tbl>
      <w:tblPr>
        <w:tblStyle w:val="af6"/>
        <w:tblW w:w="0" w:type="auto"/>
        <w:tblLook w:val="04A0"/>
      </w:tblPr>
      <w:tblGrid>
        <w:gridCol w:w="861"/>
        <w:gridCol w:w="4350"/>
        <w:gridCol w:w="4360"/>
      </w:tblGrid>
      <w:tr w:rsidR="00F177E5" w:rsidRPr="00F177E5" w:rsidTr="00542063">
        <w:tc>
          <w:tcPr>
            <w:tcW w:w="861" w:type="dxa"/>
          </w:tcPr>
          <w:p w:rsidR="00F177E5" w:rsidRPr="00F177E5" w:rsidRDefault="00F177E5" w:rsidP="00542063">
            <w:pPr>
              <w:jc w:val="center"/>
              <w:rPr>
                <w:sz w:val="24"/>
                <w:szCs w:val="24"/>
              </w:rPr>
            </w:pPr>
            <w:r w:rsidRPr="00F177E5">
              <w:rPr>
                <w:sz w:val="24"/>
                <w:szCs w:val="24"/>
              </w:rPr>
              <w:t>№</w:t>
            </w:r>
            <w:proofErr w:type="spellStart"/>
            <w:proofErr w:type="gramStart"/>
            <w:r w:rsidRPr="00F177E5">
              <w:rPr>
                <w:sz w:val="24"/>
                <w:szCs w:val="24"/>
              </w:rPr>
              <w:t>п</w:t>
            </w:r>
            <w:proofErr w:type="spellEnd"/>
            <w:proofErr w:type="gramEnd"/>
            <w:r w:rsidRPr="00F177E5">
              <w:rPr>
                <w:sz w:val="24"/>
                <w:szCs w:val="24"/>
              </w:rPr>
              <w:t>/</w:t>
            </w:r>
            <w:proofErr w:type="spellStart"/>
            <w:r w:rsidRPr="00F177E5">
              <w:rPr>
                <w:sz w:val="24"/>
                <w:szCs w:val="24"/>
              </w:rPr>
              <w:t>п</w:t>
            </w:r>
            <w:proofErr w:type="spellEnd"/>
          </w:p>
        </w:tc>
        <w:tc>
          <w:tcPr>
            <w:tcW w:w="4350" w:type="dxa"/>
          </w:tcPr>
          <w:p w:rsidR="00F177E5" w:rsidRPr="00F177E5" w:rsidRDefault="00F177E5" w:rsidP="00542063">
            <w:pPr>
              <w:jc w:val="center"/>
              <w:rPr>
                <w:sz w:val="24"/>
                <w:szCs w:val="24"/>
              </w:rPr>
            </w:pPr>
            <w:r w:rsidRPr="00F177E5">
              <w:rPr>
                <w:sz w:val="24"/>
                <w:szCs w:val="24"/>
              </w:rPr>
              <w:t>Наименование водного объекта</w:t>
            </w:r>
          </w:p>
        </w:tc>
        <w:tc>
          <w:tcPr>
            <w:tcW w:w="4360" w:type="dxa"/>
          </w:tcPr>
          <w:p w:rsidR="00F177E5" w:rsidRPr="00F177E5" w:rsidRDefault="00F177E5" w:rsidP="00542063">
            <w:pPr>
              <w:jc w:val="center"/>
              <w:rPr>
                <w:sz w:val="24"/>
                <w:szCs w:val="24"/>
              </w:rPr>
            </w:pPr>
            <w:r w:rsidRPr="00F177E5">
              <w:rPr>
                <w:sz w:val="24"/>
                <w:szCs w:val="24"/>
              </w:rPr>
              <w:t>Место установки запрещающего знака</w:t>
            </w:r>
          </w:p>
        </w:tc>
      </w:tr>
      <w:tr w:rsidR="00F177E5" w:rsidRPr="00F177E5" w:rsidTr="00542063">
        <w:tc>
          <w:tcPr>
            <w:tcW w:w="861" w:type="dxa"/>
          </w:tcPr>
          <w:p w:rsidR="00F177E5" w:rsidRPr="00F177E5" w:rsidRDefault="00F177E5" w:rsidP="00542063">
            <w:pPr>
              <w:jc w:val="both"/>
              <w:rPr>
                <w:sz w:val="24"/>
                <w:szCs w:val="24"/>
              </w:rPr>
            </w:pPr>
            <w:r w:rsidRPr="00F177E5">
              <w:rPr>
                <w:sz w:val="24"/>
                <w:szCs w:val="24"/>
              </w:rPr>
              <w:t>1.</w:t>
            </w:r>
          </w:p>
        </w:tc>
        <w:tc>
          <w:tcPr>
            <w:tcW w:w="4350" w:type="dxa"/>
          </w:tcPr>
          <w:p w:rsidR="00F177E5" w:rsidRPr="00F177E5" w:rsidRDefault="00F177E5" w:rsidP="00542063">
            <w:pPr>
              <w:jc w:val="both"/>
              <w:rPr>
                <w:sz w:val="24"/>
                <w:szCs w:val="24"/>
              </w:rPr>
            </w:pPr>
            <w:r w:rsidRPr="00F177E5">
              <w:rPr>
                <w:sz w:val="24"/>
                <w:szCs w:val="24"/>
              </w:rPr>
              <w:t>Река «Большая Самара»</w:t>
            </w:r>
          </w:p>
        </w:tc>
        <w:tc>
          <w:tcPr>
            <w:tcW w:w="4360" w:type="dxa"/>
          </w:tcPr>
          <w:p w:rsidR="00F177E5" w:rsidRPr="00F177E5" w:rsidRDefault="00F177E5" w:rsidP="00542063">
            <w:pPr>
              <w:jc w:val="both"/>
              <w:rPr>
                <w:sz w:val="24"/>
                <w:szCs w:val="24"/>
              </w:rPr>
            </w:pPr>
            <w:r w:rsidRPr="00F177E5">
              <w:rPr>
                <w:sz w:val="24"/>
                <w:szCs w:val="24"/>
              </w:rPr>
              <w:t>с</w:t>
            </w:r>
            <w:proofErr w:type="gramStart"/>
            <w:r w:rsidRPr="00F177E5">
              <w:rPr>
                <w:sz w:val="24"/>
                <w:szCs w:val="24"/>
              </w:rPr>
              <w:t>.С</w:t>
            </w:r>
            <w:proofErr w:type="gramEnd"/>
            <w:r w:rsidRPr="00F177E5">
              <w:rPr>
                <w:sz w:val="24"/>
                <w:szCs w:val="24"/>
              </w:rPr>
              <w:t>амара с правой стороны 10 м от моста через реку «Большая Самара»</w:t>
            </w:r>
          </w:p>
        </w:tc>
      </w:tr>
      <w:tr w:rsidR="00F177E5" w:rsidRPr="00F177E5" w:rsidTr="00542063">
        <w:tc>
          <w:tcPr>
            <w:tcW w:w="861" w:type="dxa"/>
          </w:tcPr>
          <w:p w:rsidR="00F177E5" w:rsidRPr="00F177E5" w:rsidRDefault="00F177E5" w:rsidP="00542063">
            <w:pPr>
              <w:jc w:val="both"/>
              <w:rPr>
                <w:sz w:val="24"/>
                <w:szCs w:val="24"/>
              </w:rPr>
            </w:pPr>
            <w:r w:rsidRPr="00F177E5">
              <w:rPr>
                <w:sz w:val="24"/>
                <w:szCs w:val="24"/>
              </w:rPr>
              <w:t>2.</w:t>
            </w:r>
          </w:p>
        </w:tc>
        <w:tc>
          <w:tcPr>
            <w:tcW w:w="4350" w:type="dxa"/>
          </w:tcPr>
          <w:p w:rsidR="00F177E5" w:rsidRPr="00F177E5" w:rsidRDefault="00F177E5" w:rsidP="00542063">
            <w:pPr>
              <w:jc w:val="both"/>
              <w:rPr>
                <w:sz w:val="24"/>
                <w:szCs w:val="24"/>
              </w:rPr>
            </w:pPr>
            <w:r w:rsidRPr="00F177E5">
              <w:rPr>
                <w:sz w:val="24"/>
                <w:szCs w:val="24"/>
              </w:rPr>
              <w:t>Карьер «Зеленый»</w:t>
            </w:r>
          </w:p>
        </w:tc>
        <w:tc>
          <w:tcPr>
            <w:tcW w:w="4360" w:type="dxa"/>
          </w:tcPr>
          <w:p w:rsidR="00F177E5" w:rsidRPr="00F177E5" w:rsidRDefault="00F177E5" w:rsidP="00542063">
            <w:pPr>
              <w:jc w:val="both"/>
              <w:rPr>
                <w:sz w:val="24"/>
                <w:szCs w:val="24"/>
              </w:rPr>
            </w:pPr>
            <w:r w:rsidRPr="00F177E5">
              <w:rPr>
                <w:sz w:val="24"/>
                <w:szCs w:val="24"/>
              </w:rPr>
              <w:t>с</w:t>
            </w:r>
            <w:proofErr w:type="gramStart"/>
            <w:r w:rsidRPr="00F177E5">
              <w:rPr>
                <w:sz w:val="24"/>
                <w:szCs w:val="24"/>
              </w:rPr>
              <w:t>.П</w:t>
            </w:r>
            <w:proofErr w:type="gramEnd"/>
            <w:r w:rsidRPr="00F177E5">
              <w:rPr>
                <w:sz w:val="24"/>
                <w:szCs w:val="24"/>
              </w:rPr>
              <w:t>олевое с правой стороны 10 м от дороги Полевое – Столбовое</w:t>
            </w:r>
          </w:p>
        </w:tc>
      </w:tr>
      <w:tr w:rsidR="00F177E5" w:rsidRPr="00F177E5" w:rsidTr="00542063">
        <w:tc>
          <w:tcPr>
            <w:tcW w:w="861" w:type="dxa"/>
          </w:tcPr>
          <w:p w:rsidR="00F177E5" w:rsidRPr="00F177E5" w:rsidRDefault="00F177E5" w:rsidP="00542063">
            <w:pPr>
              <w:jc w:val="both"/>
              <w:rPr>
                <w:sz w:val="24"/>
                <w:szCs w:val="24"/>
              </w:rPr>
            </w:pPr>
            <w:r w:rsidRPr="00F177E5">
              <w:rPr>
                <w:sz w:val="24"/>
                <w:szCs w:val="24"/>
              </w:rPr>
              <w:t>3.</w:t>
            </w:r>
          </w:p>
        </w:tc>
        <w:tc>
          <w:tcPr>
            <w:tcW w:w="4350" w:type="dxa"/>
          </w:tcPr>
          <w:p w:rsidR="00F177E5" w:rsidRPr="00F177E5" w:rsidRDefault="00F177E5" w:rsidP="00542063">
            <w:pPr>
              <w:jc w:val="both"/>
              <w:rPr>
                <w:sz w:val="24"/>
                <w:szCs w:val="24"/>
              </w:rPr>
            </w:pPr>
            <w:r w:rsidRPr="00F177E5">
              <w:rPr>
                <w:sz w:val="24"/>
                <w:szCs w:val="24"/>
              </w:rPr>
              <w:t>Река «Малая Самара»</w:t>
            </w:r>
          </w:p>
        </w:tc>
        <w:tc>
          <w:tcPr>
            <w:tcW w:w="4360" w:type="dxa"/>
          </w:tcPr>
          <w:p w:rsidR="00F177E5" w:rsidRPr="00F177E5" w:rsidRDefault="00F177E5" w:rsidP="00542063">
            <w:pPr>
              <w:jc w:val="both"/>
              <w:rPr>
                <w:sz w:val="24"/>
                <w:szCs w:val="24"/>
              </w:rPr>
            </w:pPr>
            <w:r w:rsidRPr="00F177E5">
              <w:rPr>
                <w:sz w:val="24"/>
                <w:szCs w:val="24"/>
              </w:rPr>
              <w:t>с</w:t>
            </w:r>
            <w:proofErr w:type="gramStart"/>
            <w:r w:rsidRPr="00F177E5">
              <w:rPr>
                <w:sz w:val="24"/>
                <w:szCs w:val="24"/>
              </w:rPr>
              <w:t>.Л</w:t>
            </w:r>
            <w:proofErr w:type="gramEnd"/>
            <w:r w:rsidRPr="00F177E5">
              <w:rPr>
                <w:sz w:val="24"/>
                <w:szCs w:val="24"/>
              </w:rPr>
              <w:t>уговое с левой стороны 10 м от дороги Луговое – Благословенное</w:t>
            </w:r>
          </w:p>
        </w:tc>
      </w:tr>
    </w:tbl>
    <w:p w:rsidR="00F177E5" w:rsidRPr="00F177E5" w:rsidRDefault="00F177E5" w:rsidP="00F177E5">
      <w:pPr>
        <w:jc w:val="both"/>
        <w:rPr>
          <w:sz w:val="24"/>
          <w:szCs w:val="24"/>
        </w:rPr>
      </w:pPr>
    </w:p>
    <w:p w:rsidR="00F177E5" w:rsidRPr="00F177E5" w:rsidRDefault="00F177E5" w:rsidP="00F177E5">
      <w:pPr>
        <w:jc w:val="both"/>
        <w:rPr>
          <w:sz w:val="24"/>
          <w:szCs w:val="24"/>
        </w:rPr>
      </w:pPr>
    </w:p>
    <w:p w:rsidR="00F177E5" w:rsidRPr="00F177E5" w:rsidRDefault="00F177E5" w:rsidP="00F177E5">
      <w:pPr>
        <w:rPr>
          <w:sz w:val="24"/>
          <w:szCs w:val="24"/>
        </w:rPr>
      </w:pPr>
    </w:p>
    <w:p w:rsidR="00F177E5" w:rsidRPr="00F177E5" w:rsidRDefault="00F177E5" w:rsidP="00F177E5">
      <w:pPr>
        <w:jc w:val="both"/>
        <w:rPr>
          <w:sz w:val="24"/>
          <w:szCs w:val="24"/>
        </w:rPr>
      </w:pPr>
      <w:r w:rsidRPr="00F177E5">
        <w:rPr>
          <w:sz w:val="24"/>
          <w:szCs w:val="24"/>
        </w:rPr>
        <w:t xml:space="preserve">                                                                                                   Приложение 3</w:t>
      </w:r>
    </w:p>
    <w:p w:rsidR="00F177E5" w:rsidRPr="00F177E5" w:rsidRDefault="00F177E5" w:rsidP="00F177E5">
      <w:pPr>
        <w:jc w:val="both"/>
        <w:rPr>
          <w:sz w:val="24"/>
          <w:szCs w:val="24"/>
        </w:rPr>
      </w:pPr>
      <w:r w:rsidRPr="00F177E5">
        <w:rPr>
          <w:sz w:val="24"/>
          <w:szCs w:val="24"/>
        </w:rPr>
        <w:t xml:space="preserve">                                                                                                    УТВЕРЖДЕНО                                                                         </w:t>
      </w:r>
    </w:p>
    <w:p w:rsidR="00F177E5" w:rsidRPr="00F177E5" w:rsidRDefault="00F177E5" w:rsidP="00F177E5">
      <w:pPr>
        <w:jc w:val="both"/>
        <w:rPr>
          <w:sz w:val="24"/>
          <w:szCs w:val="24"/>
        </w:rPr>
      </w:pPr>
      <w:r w:rsidRPr="00F177E5">
        <w:rPr>
          <w:sz w:val="24"/>
          <w:szCs w:val="24"/>
        </w:rPr>
        <w:t xml:space="preserve">                                                                                                    постановлением администрации</w:t>
      </w:r>
    </w:p>
    <w:p w:rsidR="00F177E5" w:rsidRPr="00F177E5" w:rsidRDefault="00F177E5" w:rsidP="00F177E5">
      <w:pPr>
        <w:jc w:val="both"/>
        <w:rPr>
          <w:sz w:val="24"/>
          <w:szCs w:val="24"/>
        </w:rPr>
      </w:pPr>
      <w:r w:rsidRPr="00F177E5">
        <w:rPr>
          <w:sz w:val="24"/>
          <w:szCs w:val="24"/>
        </w:rPr>
        <w:t xml:space="preserve">                                                                                                    сельского поселения</w:t>
      </w:r>
    </w:p>
    <w:p w:rsidR="00F177E5" w:rsidRPr="00F177E5" w:rsidRDefault="00F177E5" w:rsidP="00F177E5">
      <w:pPr>
        <w:tabs>
          <w:tab w:val="left" w:pos="945"/>
        </w:tabs>
        <w:rPr>
          <w:sz w:val="24"/>
          <w:szCs w:val="24"/>
        </w:rPr>
      </w:pPr>
      <w:r w:rsidRPr="00F177E5">
        <w:rPr>
          <w:bCs/>
          <w:sz w:val="24"/>
          <w:szCs w:val="24"/>
        </w:rPr>
        <w:tab/>
        <w:t xml:space="preserve">                                                                         от 06.06.2023№39</w:t>
      </w:r>
    </w:p>
    <w:p w:rsidR="00F177E5" w:rsidRPr="00F177E5" w:rsidRDefault="00F177E5" w:rsidP="00F177E5">
      <w:pPr>
        <w:jc w:val="center"/>
        <w:rPr>
          <w:sz w:val="24"/>
          <w:szCs w:val="24"/>
        </w:rPr>
      </w:pPr>
      <w:r w:rsidRPr="00F177E5">
        <w:rPr>
          <w:rFonts w:eastAsia="Calibri"/>
          <w:bCs/>
          <w:sz w:val="24"/>
          <w:szCs w:val="24"/>
        </w:rPr>
        <w:t xml:space="preserve">Состав группы патрулирования и график патрулирования </w:t>
      </w:r>
      <w:r w:rsidRPr="00F177E5">
        <w:rPr>
          <w:sz w:val="24"/>
          <w:szCs w:val="24"/>
        </w:rPr>
        <w:t>мест несанкционированного массового отдыха людей на водных объектах</w:t>
      </w:r>
    </w:p>
    <w:tbl>
      <w:tblPr>
        <w:tblStyle w:val="af6"/>
        <w:tblW w:w="0" w:type="auto"/>
        <w:tblLayout w:type="fixed"/>
        <w:tblLook w:val="04A0"/>
      </w:tblPr>
      <w:tblGrid>
        <w:gridCol w:w="959"/>
        <w:gridCol w:w="5431"/>
        <w:gridCol w:w="3181"/>
      </w:tblGrid>
      <w:tr w:rsidR="00F177E5" w:rsidRPr="00F177E5" w:rsidTr="00542063">
        <w:tc>
          <w:tcPr>
            <w:tcW w:w="959" w:type="dxa"/>
          </w:tcPr>
          <w:p w:rsidR="00F177E5" w:rsidRPr="00F177E5" w:rsidRDefault="00F177E5" w:rsidP="00542063">
            <w:pPr>
              <w:jc w:val="center"/>
              <w:rPr>
                <w:sz w:val="24"/>
                <w:szCs w:val="24"/>
              </w:rPr>
            </w:pPr>
            <w:r w:rsidRPr="00F177E5">
              <w:rPr>
                <w:sz w:val="24"/>
                <w:szCs w:val="24"/>
              </w:rPr>
              <w:t>№</w:t>
            </w:r>
            <w:proofErr w:type="spellStart"/>
            <w:proofErr w:type="gramStart"/>
            <w:r w:rsidRPr="00F177E5">
              <w:rPr>
                <w:sz w:val="24"/>
                <w:szCs w:val="24"/>
              </w:rPr>
              <w:t>п</w:t>
            </w:r>
            <w:proofErr w:type="spellEnd"/>
            <w:proofErr w:type="gramEnd"/>
            <w:r w:rsidRPr="00F177E5">
              <w:rPr>
                <w:sz w:val="24"/>
                <w:szCs w:val="24"/>
              </w:rPr>
              <w:t>/</w:t>
            </w:r>
            <w:proofErr w:type="spellStart"/>
            <w:r w:rsidRPr="00F177E5">
              <w:rPr>
                <w:sz w:val="24"/>
                <w:szCs w:val="24"/>
              </w:rPr>
              <w:t>п</w:t>
            </w:r>
            <w:proofErr w:type="spellEnd"/>
          </w:p>
        </w:tc>
        <w:tc>
          <w:tcPr>
            <w:tcW w:w="5431" w:type="dxa"/>
          </w:tcPr>
          <w:p w:rsidR="00F177E5" w:rsidRPr="00F177E5" w:rsidRDefault="00F177E5" w:rsidP="00542063">
            <w:pPr>
              <w:jc w:val="center"/>
              <w:rPr>
                <w:sz w:val="24"/>
                <w:szCs w:val="24"/>
              </w:rPr>
            </w:pPr>
            <w:r w:rsidRPr="00F177E5">
              <w:rPr>
                <w:sz w:val="24"/>
                <w:szCs w:val="24"/>
              </w:rPr>
              <w:t>ФИО и должность</w:t>
            </w:r>
          </w:p>
        </w:tc>
        <w:tc>
          <w:tcPr>
            <w:tcW w:w="3181" w:type="dxa"/>
          </w:tcPr>
          <w:p w:rsidR="00F177E5" w:rsidRPr="00F177E5" w:rsidRDefault="00F177E5" w:rsidP="00542063">
            <w:pPr>
              <w:jc w:val="center"/>
              <w:rPr>
                <w:sz w:val="24"/>
                <w:szCs w:val="24"/>
              </w:rPr>
            </w:pPr>
            <w:r w:rsidRPr="00F177E5">
              <w:rPr>
                <w:sz w:val="24"/>
                <w:szCs w:val="24"/>
              </w:rPr>
              <w:t>График проведения патрулирования</w:t>
            </w:r>
          </w:p>
        </w:tc>
      </w:tr>
      <w:tr w:rsidR="00F177E5" w:rsidRPr="00F177E5" w:rsidTr="00542063">
        <w:tc>
          <w:tcPr>
            <w:tcW w:w="959" w:type="dxa"/>
          </w:tcPr>
          <w:p w:rsidR="00F177E5" w:rsidRPr="00F177E5" w:rsidRDefault="00F177E5" w:rsidP="00542063">
            <w:pPr>
              <w:rPr>
                <w:sz w:val="24"/>
                <w:szCs w:val="24"/>
              </w:rPr>
            </w:pPr>
            <w:r w:rsidRPr="00F177E5">
              <w:rPr>
                <w:sz w:val="24"/>
                <w:szCs w:val="24"/>
              </w:rPr>
              <w:t>1.</w:t>
            </w:r>
          </w:p>
        </w:tc>
        <w:tc>
          <w:tcPr>
            <w:tcW w:w="5431" w:type="dxa"/>
          </w:tcPr>
          <w:p w:rsidR="00F177E5" w:rsidRPr="00F177E5" w:rsidRDefault="00F177E5" w:rsidP="00542063">
            <w:pPr>
              <w:rPr>
                <w:sz w:val="24"/>
                <w:szCs w:val="24"/>
              </w:rPr>
            </w:pPr>
            <w:proofErr w:type="spellStart"/>
            <w:r w:rsidRPr="00F177E5">
              <w:rPr>
                <w:rFonts w:eastAsia="Calibri"/>
                <w:sz w:val="24"/>
                <w:szCs w:val="24"/>
              </w:rPr>
              <w:t>Тетюкова</w:t>
            </w:r>
            <w:proofErr w:type="spellEnd"/>
            <w:r w:rsidRPr="00F177E5">
              <w:rPr>
                <w:rFonts w:eastAsia="Calibri"/>
                <w:sz w:val="24"/>
                <w:szCs w:val="24"/>
              </w:rPr>
              <w:t xml:space="preserve"> Светлана Владимировна – консультант администрации</w:t>
            </w:r>
          </w:p>
        </w:tc>
        <w:tc>
          <w:tcPr>
            <w:tcW w:w="3181" w:type="dxa"/>
            <w:vMerge w:val="restart"/>
          </w:tcPr>
          <w:p w:rsidR="00F177E5" w:rsidRPr="00F177E5" w:rsidRDefault="00F177E5" w:rsidP="00542063">
            <w:pPr>
              <w:jc w:val="center"/>
              <w:rPr>
                <w:sz w:val="24"/>
                <w:szCs w:val="24"/>
              </w:rPr>
            </w:pPr>
          </w:p>
          <w:p w:rsidR="00F177E5" w:rsidRPr="00F177E5" w:rsidRDefault="00F177E5" w:rsidP="00542063">
            <w:pPr>
              <w:jc w:val="center"/>
              <w:rPr>
                <w:sz w:val="24"/>
                <w:szCs w:val="24"/>
              </w:rPr>
            </w:pPr>
          </w:p>
          <w:p w:rsidR="00F177E5" w:rsidRPr="00F177E5" w:rsidRDefault="00F177E5" w:rsidP="00542063">
            <w:pPr>
              <w:jc w:val="center"/>
              <w:rPr>
                <w:sz w:val="24"/>
                <w:szCs w:val="24"/>
              </w:rPr>
            </w:pPr>
          </w:p>
          <w:p w:rsidR="00F177E5" w:rsidRPr="00F177E5" w:rsidRDefault="00F177E5" w:rsidP="00542063">
            <w:pPr>
              <w:jc w:val="center"/>
              <w:rPr>
                <w:sz w:val="24"/>
                <w:szCs w:val="24"/>
              </w:rPr>
            </w:pPr>
            <w:r w:rsidRPr="00F177E5">
              <w:rPr>
                <w:sz w:val="24"/>
                <w:szCs w:val="24"/>
              </w:rPr>
              <w:t>Ежедневно в период с 1 июня по 1 сентября</w:t>
            </w:r>
          </w:p>
        </w:tc>
      </w:tr>
      <w:tr w:rsidR="00F177E5" w:rsidRPr="00F177E5" w:rsidTr="00542063">
        <w:tc>
          <w:tcPr>
            <w:tcW w:w="959" w:type="dxa"/>
          </w:tcPr>
          <w:p w:rsidR="00F177E5" w:rsidRPr="00F177E5" w:rsidRDefault="00F177E5" w:rsidP="00542063">
            <w:pPr>
              <w:rPr>
                <w:sz w:val="24"/>
                <w:szCs w:val="24"/>
              </w:rPr>
            </w:pPr>
            <w:r w:rsidRPr="00F177E5">
              <w:rPr>
                <w:sz w:val="24"/>
                <w:szCs w:val="24"/>
              </w:rPr>
              <w:t>2.</w:t>
            </w:r>
          </w:p>
        </w:tc>
        <w:tc>
          <w:tcPr>
            <w:tcW w:w="5431" w:type="dxa"/>
          </w:tcPr>
          <w:p w:rsidR="00F177E5" w:rsidRPr="00F177E5" w:rsidRDefault="00F177E5" w:rsidP="00542063">
            <w:pPr>
              <w:rPr>
                <w:sz w:val="24"/>
                <w:szCs w:val="24"/>
              </w:rPr>
            </w:pPr>
            <w:proofErr w:type="spellStart"/>
            <w:r w:rsidRPr="00F177E5">
              <w:rPr>
                <w:rFonts w:eastAsia="Calibri"/>
                <w:sz w:val="24"/>
                <w:szCs w:val="24"/>
              </w:rPr>
              <w:t>Прилепко</w:t>
            </w:r>
            <w:proofErr w:type="spellEnd"/>
            <w:r w:rsidRPr="00F177E5">
              <w:rPr>
                <w:rFonts w:eastAsia="Calibri"/>
                <w:sz w:val="24"/>
                <w:szCs w:val="24"/>
              </w:rPr>
              <w:t xml:space="preserve"> Елена Анатольевна</w:t>
            </w:r>
            <w:r w:rsidRPr="00F177E5">
              <w:rPr>
                <w:sz w:val="24"/>
                <w:szCs w:val="24"/>
              </w:rPr>
              <w:t xml:space="preserve"> – специалист администрации</w:t>
            </w:r>
          </w:p>
        </w:tc>
        <w:tc>
          <w:tcPr>
            <w:tcW w:w="3181" w:type="dxa"/>
            <w:vMerge/>
          </w:tcPr>
          <w:p w:rsidR="00F177E5" w:rsidRPr="00F177E5" w:rsidRDefault="00F177E5" w:rsidP="00542063">
            <w:pPr>
              <w:rPr>
                <w:sz w:val="24"/>
                <w:szCs w:val="24"/>
              </w:rPr>
            </w:pPr>
          </w:p>
        </w:tc>
      </w:tr>
      <w:tr w:rsidR="00F177E5" w:rsidRPr="00F177E5" w:rsidTr="00542063">
        <w:tc>
          <w:tcPr>
            <w:tcW w:w="959" w:type="dxa"/>
          </w:tcPr>
          <w:p w:rsidR="00F177E5" w:rsidRPr="00F177E5" w:rsidRDefault="00F177E5" w:rsidP="00542063">
            <w:pPr>
              <w:rPr>
                <w:sz w:val="24"/>
                <w:szCs w:val="24"/>
              </w:rPr>
            </w:pPr>
            <w:r w:rsidRPr="00F177E5">
              <w:rPr>
                <w:sz w:val="24"/>
                <w:szCs w:val="24"/>
              </w:rPr>
              <w:t>3.</w:t>
            </w:r>
          </w:p>
        </w:tc>
        <w:tc>
          <w:tcPr>
            <w:tcW w:w="5431" w:type="dxa"/>
          </w:tcPr>
          <w:p w:rsidR="00F177E5" w:rsidRPr="00F177E5" w:rsidRDefault="00F177E5" w:rsidP="00542063">
            <w:pPr>
              <w:rPr>
                <w:sz w:val="24"/>
                <w:szCs w:val="24"/>
              </w:rPr>
            </w:pPr>
            <w:proofErr w:type="spellStart"/>
            <w:r w:rsidRPr="00F177E5">
              <w:rPr>
                <w:rFonts w:eastAsia="Calibri"/>
                <w:sz w:val="24"/>
                <w:szCs w:val="24"/>
              </w:rPr>
              <w:t>Гашимов</w:t>
            </w:r>
            <w:proofErr w:type="spellEnd"/>
            <w:r w:rsidRPr="00F177E5">
              <w:rPr>
                <w:rFonts w:eastAsia="Calibri"/>
                <w:sz w:val="24"/>
                <w:szCs w:val="24"/>
              </w:rPr>
              <w:t xml:space="preserve"> </w:t>
            </w:r>
            <w:proofErr w:type="spellStart"/>
            <w:r w:rsidRPr="00F177E5">
              <w:rPr>
                <w:rFonts w:eastAsia="Calibri"/>
                <w:sz w:val="24"/>
                <w:szCs w:val="24"/>
              </w:rPr>
              <w:t>Енгибар</w:t>
            </w:r>
            <w:proofErr w:type="spellEnd"/>
            <w:r w:rsidRPr="00F177E5">
              <w:rPr>
                <w:rFonts w:eastAsia="Calibri"/>
                <w:sz w:val="24"/>
                <w:szCs w:val="24"/>
              </w:rPr>
              <w:t xml:space="preserve"> Магомедали </w:t>
            </w:r>
            <w:proofErr w:type="spellStart"/>
            <w:r w:rsidRPr="00F177E5">
              <w:rPr>
                <w:rFonts w:eastAsia="Calibri"/>
                <w:sz w:val="24"/>
                <w:szCs w:val="24"/>
              </w:rPr>
              <w:t>Оглы</w:t>
            </w:r>
            <w:proofErr w:type="spellEnd"/>
            <w:r w:rsidRPr="00F177E5">
              <w:rPr>
                <w:rFonts w:eastAsia="Calibri"/>
                <w:sz w:val="24"/>
                <w:szCs w:val="24"/>
              </w:rPr>
              <w:t xml:space="preserve"> –  житель с</w:t>
            </w:r>
            <w:proofErr w:type="gramStart"/>
            <w:r w:rsidRPr="00F177E5">
              <w:rPr>
                <w:rFonts w:eastAsia="Calibri"/>
                <w:sz w:val="24"/>
                <w:szCs w:val="24"/>
              </w:rPr>
              <w:t>.Л</w:t>
            </w:r>
            <w:proofErr w:type="gramEnd"/>
            <w:r w:rsidRPr="00F177E5">
              <w:rPr>
                <w:rFonts w:eastAsia="Calibri"/>
                <w:sz w:val="24"/>
                <w:szCs w:val="24"/>
              </w:rPr>
              <w:t>уговое</w:t>
            </w:r>
            <w:r w:rsidRPr="00F177E5">
              <w:rPr>
                <w:sz w:val="24"/>
                <w:szCs w:val="24"/>
              </w:rPr>
              <w:t xml:space="preserve"> (по согласованию)</w:t>
            </w:r>
          </w:p>
        </w:tc>
        <w:tc>
          <w:tcPr>
            <w:tcW w:w="3181" w:type="dxa"/>
            <w:vMerge/>
          </w:tcPr>
          <w:p w:rsidR="00F177E5" w:rsidRPr="00F177E5" w:rsidRDefault="00F177E5" w:rsidP="00542063">
            <w:pPr>
              <w:rPr>
                <w:sz w:val="24"/>
                <w:szCs w:val="24"/>
              </w:rPr>
            </w:pPr>
          </w:p>
        </w:tc>
      </w:tr>
      <w:tr w:rsidR="00F177E5" w:rsidRPr="00F177E5" w:rsidTr="00542063">
        <w:tc>
          <w:tcPr>
            <w:tcW w:w="959" w:type="dxa"/>
          </w:tcPr>
          <w:p w:rsidR="00F177E5" w:rsidRPr="00F177E5" w:rsidRDefault="00F177E5" w:rsidP="00542063">
            <w:pPr>
              <w:rPr>
                <w:sz w:val="24"/>
                <w:szCs w:val="24"/>
              </w:rPr>
            </w:pPr>
            <w:r w:rsidRPr="00F177E5">
              <w:rPr>
                <w:sz w:val="24"/>
                <w:szCs w:val="24"/>
              </w:rPr>
              <w:t>4.</w:t>
            </w:r>
          </w:p>
        </w:tc>
        <w:tc>
          <w:tcPr>
            <w:tcW w:w="5431" w:type="dxa"/>
          </w:tcPr>
          <w:p w:rsidR="00F177E5" w:rsidRPr="00F177E5" w:rsidRDefault="00F177E5" w:rsidP="00542063">
            <w:pPr>
              <w:rPr>
                <w:sz w:val="24"/>
                <w:szCs w:val="24"/>
              </w:rPr>
            </w:pPr>
            <w:proofErr w:type="spellStart"/>
            <w:r w:rsidRPr="00F177E5">
              <w:rPr>
                <w:rFonts w:eastAsia="Calibri"/>
                <w:sz w:val="24"/>
                <w:szCs w:val="24"/>
              </w:rPr>
              <w:t>Леснова</w:t>
            </w:r>
            <w:proofErr w:type="spellEnd"/>
            <w:r w:rsidRPr="00F177E5">
              <w:rPr>
                <w:rFonts w:eastAsia="Calibri"/>
                <w:sz w:val="24"/>
                <w:szCs w:val="24"/>
              </w:rPr>
              <w:t xml:space="preserve"> Алёна Станиславовна –         житель с</w:t>
            </w:r>
            <w:proofErr w:type="gramStart"/>
            <w:r w:rsidRPr="00F177E5">
              <w:rPr>
                <w:rFonts w:eastAsia="Calibri"/>
                <w:sz w:val="24"/>
                <w:szCs w:val="24"/>
              </w:rPr>
              <w:t>.С</w:t>
            </w:r>
            <w:proofErr w:type="gramEnd"/>
            <w:r w:rsidRPr="00F177E5">
              <w:rPr>
                <w:rFonts w:eastAsia="Calibri"/>
                <w:sz w:val="24"/>
                <w:szCs w:val="24"/>
              </w:rPr>
              <w:t>амара</w:t>
            </w:r>
            <w:r w:rsidRPr="00F177E5">
              <w:rPr>
                <w:sz w:val="24"/>
                <w:szCs w:val="24"/>
              </w:rPr>
              <w:t xml:space="preserve"> ( по согласованию)</w:t>
            </w:r>
          </w:p>
        </w:tc>
        <w:tc>
          <w:tcPr>
            <w:tcW w:w="3181" w:type="dxa"/>
            <w:vMerge/>
          </w:tcPr>
          <w:p w:rsidR="00F177E5" w:rsidRPr="00F177E5" w:rsidRDefault="00F177E5" w:rsidP="00542063">
            <w:pPr>
              <w:rPr>
                <w:sz w:val="24"/>
                <w:szCs w:val="24"/>
              </w:rPr>
            </w:pPr>
          </w:p>
        </w:tc>
      </w:tr>
      <w:tr w:rsidR="00F177E5" w:rsidRPr="00F177E5" w:rsidTr="00542063">
        <w:tc>
          <w:tcPr>
            <w:tcW w:w="959" w:type="dxa"/>
          </w:tcPr>
          <w:p w:rsidR="00F177E5" w:rsidRPr="00F177E5" w:rsidRDefault="00F177E5" w:rsidP="00542063">
            <w:pPr>
              <w:rPr>
                <w:sz w:val="24"/>
                <w:szCs w:val="24"/>
              </w:rPr>
            </w:pPr>
            <w:r w:rsidRPr="00F177E5">
              <w:rPr>
                <w:sz w:val="24"/>
                <w:szCs w:val="24"/>
              </w:rPr>
              <w:t>5.</w:t>
            </w:r>
          </w:p>
        </w:tc>
        <w:tc>
          <w:tcPr>
            <w:tcW w:w="5431" w:type="dxa"/>
          </w:tcPr>
          <w:p w:rsidR="00F177E5" w:rsidRPr="00F177E5" w:rsidRDefault="00F177E5" w:rsidP="00542063">
            <w:pPr>
              <w:rPr>
                <w:sz w:val="24"/>
                <w:szCs w:val="24"/>
              </w:rPr>
            </w:pPr>
            <w:r w:rsidRPr="00F177E5">
              <w:rPr>
                <w:rFonts w:eastAsia="Calibri"/>
                <w:sz w:val="24"/>
                <w:szCs w:val="24"/>
              </w:rPr>
              <w:t>Зимин Сергей Евгеньевич –                водитель администрации</w:t>
            </w:r>
          </w:p>
        </w:tc>
        <w:tc>
          <w:tcPr>
            <w:tcW w:w="3181" w:type="dxa"/>
            <w:vMerge/>
          </w:tcPr>
          <w:p w:rsidR="00F177E5" w:rsidRPr="00F177E5" w:rsidRDefault="00F177E5" w:rsidP="00542063">
            <w:pPr>
              <w:rPr>
                <w:sz w:val="24"/>
                <w:szCs w:val="24"/>
              </w:rPr>
            </w:pPr>
          </w:p>
        </w:tc>
      </w:tr>
    </w:tbl>
    <w:p w:rsidR="00F177E5" w:rsidRPr="00F177E5" w:rsidRDefault="00F177E5" w:rsidP="00F177E5">
      <w:pPr>
        <w:rPr>
          <w:sz w:val="24"/>
          <w:szCs w:val="24"/>
        </w:rPr>
      </w:pPr>
    </w:p>
    <w:p w:rsidR="007150B6" w:rsidRDefault="007150B6"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Default="00F177E5" w:rsidP="00597414">
      <w:pPr>
        <w:rPr>
          <w:sz w:val="24"/>
          <w:szCs w:val="24"/>
        </w:rPr>
      </w:pPr>
    </w:p>
    <w:p w:rsidR="00F177E5" w:rsidRPr="00572732" w:rsidRDefault="00F177E5" w:rsidP="00F177E5">
      <w:pPr>
        <w:rPr>
          <w:sz w:val="24"/>
          <w:szCs w:val="24"/>
        </w:rPr>
      </w:pPr>
    </w:p>
    <w:p w:rsidR="00F177E5" w:rsidRPr="00572732" w:rsidRDefault="00F177E5" w:rsidP="00F177E5">
      <w:pPr>
        <w:jc w:val="both"/>
        <w:rPr>
          <w:sz w:val="24"/>
          <w:szCs w:val="24"/>
        </w:rPr>
      </w:pPr>
      <w:r w:rsidRPr="00572732">
        <w:rPr>
          <w:sz w:val="24"/>
          <w:szCs w:val="24"/>
        </w:rPr>
        <w:t xml:space="preserve">Учредитель – Собрание депутатов Полевского сельского поселения </w:t>
      </w:r>
    </w:p>
    <w:p w:rsidR="00F177E5" w:rsidRPr="00572732" w:rsidRDefault="00F177E5" w:rsidP="00F177E5">
      <w:pPr>
        <w:jc w:val="both"/>
        <w:rPr>
          <w:sz w:val="24"/>
          <w:szCs w:val="24"/>
        </w:rPr>
      </w:pPr>
      <w:r w:rsidRPr="00572732">
        <w:rPr>
          <w:sz w:val="24"/>
          <w:szCs w:val="24"/>
        </w:rPr>
        <w:tab/>
      </w:r>
      <w:r w:rsidRPr="00572732">
        <w:rPr>
          <w:sz w:val="24"/>
          <w:szCs w:val="24"/>
        </w:rPr>
        <w:tab/>
        <w:t xml:space="preserve">   Октябрьского муниципального района </w:t>
      </w:r>
      <w:proofErr w:type="gramStart"/>
      <w:r w:rsidRPr="00572732">
        <w:rPr>
          <w:sz w:val="24"/>
          <w:szCs w:val="24"/>
        </w:rPr>
        <w:t>Еврейской</w:t>
      </w:r>
      <w:proofErr w:type="gramEnd"/>
    </w:p>
    <w:p w:rsidR="00F177E5" w:rsidRPr="00572732" w:rsidRDefault="00F177E5" w:rsidP="00F177E5">
      <w:pPr>
        <w:jc w:val="both"/>
        <w:rPr>
          <w:sz w:val="24"/>
          <w:szCs w:val="24"/>
        </w:rPr>
      </w:pPr>
      <w:r w:rsidRPr="00572732">
        <w:rPr>
          <w:sz w:val="24"/>
          <w:szCs w:val="24"/>
        </w:rPr>
        <w:t xml:space="preserve">                         автономной области;</w:t>
      </w:r>
    </w:p>
    <w:p w:rsidR="00F177E5" w:rsidRPr="00572732" w:rsidRDefault="00F177E5" w:rsidP="00F177E5">
      <w:pPr>
        <w:jc w:val="both"/>
        <w:rPr>
          <w:sz w:val="24"/>
          <w:szCs w:val="24"/>
        </w:rPr>
      </w:pPr>
      <w:r w:rsidRPr="00572732">
        <w:rPr>
          <w:sz w:val="24"/>
          <w:szCs w:val="24"/>
        </w:rPr>
        <w:t xml:space="preserve">Главный редактор – </w:t>
      </w:r>
      <w:proofErr w:type="spellStart"/>
      <w:r w:rsidRPr="00572732">
        <w:rPr>
          <w:sz w:val="24"/>
          <w:szCs w:val="24"/>
        </w:rPr>
        <w:t>Тетюкова</w:t>
      </w:r>
      <w:proofErr w:type="spellEnd"/>
      <w:r w:rsidRPr="00572732">
        <w:rPr>
          <w:sz w:val="24"/>
          <w:szCs w:val="24"/>
        </w:rPr>
        <w:t xml:space="preserve"> С.В.;</w:t>
      </w:r>
    </w:p>
    <w:p w:rsidR="00F177E5" w:rsidRPr="00572732" w:rsidRDefault="00F177E5" w:rsidP="00F177E5">
      <w:pPr>
        <w:jc w:val="both"/>
        <w:rPr>
          <w:sz w:val="24"/>
          <w:szCs w:val="24"/>
        </w:rPr>
      </w:pPr>
      <w:r w:rsidRPr="00572732">
        <w:rPr>
          <w:sz w:val="24"/>
          <w:szCs w:val="24"/>
        </w:rPr>
        <w:t>Первый экземпляр подписан в печать _</w:t>
      </w:r>
      <w:r w:rsidR="00BA2B90">
        <w:rPr>
          <w:sz w:val="24"/>
          <w:szCs w:val="24"/>
        </w:rPr>
        <w:t>21.06</w:t>
      </w:r>
      <w:r w:rsidRPr="00572732">
        <w:rPr>
          <w:sz w:val="24"/>
          <w:szCs w:val="24"/>
        </w:rPr>
        <w:t>.2023 в _11_ часов  00   минут;</w:t>
      </w:r>
    </w:p>
    <w:p w:rsidR="00F177E5" w:rsidRPr="00572732" w:rsidRDefault="00F177E5" w:rsidP="00F177E5">
      <w:pPr>
        <w:jc w:val="both"/>
        <w:rPr>
          <w:sz w:val="24"/>
          <w:szCs w:val="24"/>
        </w:rPr>
      </w:pPr>
      <w:r w:rsidRPr="00572732">
        <w:rPr>
          <w:sz w:val="24"/>
          <w:szCs w:val="24"/>
        </w:rPr>
        <w:t>Дата выхода в свет - _</w:t>
      </w:r>
      <w:r w:rsidR="00BA2B90">
        <w:rPr>
          <w:sz w:val="24"/>
          <w:szCs w:val="24"/>
        </w:rPr>
        <w:t>21</w:t>
      </w:r>
      <w:r w:rsidRPr="00572732">
        <w:rPr>
          <w:sz w:val="24"/>
          <w:szCs w:val="24"/>
        </w:rPr>
        <w:t>.</w:t>
      </w:r>
      <w:r w:rsidR="00BA2B90">
        <w:rPr>
          <w:sz w:val="24"/>
          <w:szCs w:val="24"/>
        </w:rPr>
        <w:t>06</w:t>
      </w:r>
      <w:r w:rsidRPr="00572732">
        <w:rPr>
          <w:sz w:val="24"/>
          <w:szCs w:val="24"/>
        </w:rPr>
        <w:t>.2023</w:t>
      </w:r>
    </w:p>
    <w:p w:rsidR="00F177E5" w:rsidRPr="00572732" w:rsidRDefault="00F177E5" w:rsidP="00F177E5">
      <w:pPr>
        <w:jc w:val="both"/>
        <w:rPr>
          <w:sz w:val="24"/>
          <w:szCs w:val="24"/>
        </w:rPr>
      </w:pPr>
      <w:r w:rsidRPr="00572732">
        <w:rPr>
          <w:sz w:val="24"/>
          <w:szCs w:val="24"/>
        </w:rPr>
        <w:t>Тираж 10 экземпляров;</w:t>
      </w:r>
    </w:p>
    <w:p w:rsidR="00F177E5" w:rsidRPr="00205142" w:rsidRDefault="00F177E5" w:rsidP="00F177E5">
      <w:pPr>
        <w:jc w:val="both"/>
        <w:rPr>
          <w:sz w:val="24"/>
          <w:szCs w:val="24"/>
        </w:rPr>
      </w:pPr>
      <w:r w:rsidRPr="00205142">
        <w:rPr>
          <w:sz w:val="24"/>
          <w:szCs w:val="24"/>
        </w:rPr>
        <w:t>«Полевской вестник» распространяется бесплатно;</w:t>
      </w:r>
    </w:p>
    <w:p w:rsidR="00F177E5" w:rsidRPr="00205142" w:rsidRDefault="00F177E5" w:rsidP="00F177E5">
      <w:pPr>
        <w:pStyle w:val="4"/>
        <w:tabs>
          <w:tab w:val="left" w:pos="0"/>
        </w:tabs>
        <w:jc w:val="both"/>
        <w:rPr>
          <w:rFonts w:ascii="Times New Roman" w:hAnsi="Times New Roman"/>
          <w:b w:val="0"/>
          <w:sz w:val="24"/>
          <w:szCs w:val="24"/>
        </w:rPr>
      </w:pPr>
      <w:r w:rsidRPr="00205142">
        <w:rPr>
          <w:rFonts w:ascii="Times New Roman" w:hAnsi="Times New Roman"/>
          <w:b w:val="0"/>
          <w:sz w:val="24"/>
          <w:szCs w:val="24"/>
        </w:rPr>
        <w:t>Адрес издания: ул</w:t>
      </w:r>
      <w:proofErr w:type="gramStart"/>
      <w:r w:rsidRPr="00205142">
        <w:rPr>
          <w:rFonts w:ascii="Times New Roman" w:hAnsi="Times New Roman"/>
          <w:b w:val="0"/>
          <w:sz w:val="24"/>
          <w:szCs w:val="24"/>
        </w:rPr>
        <w:t>.С</w:t>
      </w:r>
      <w:proofErr w:type="gramEnd"/>
      <w:r w:rsidRPr="00205142">
        <w:rPr>
          <w:rFonts w:ascii="Times New Roman" w:hAnsi="Times New Roman"/>
          <w:b w:val="0"/>
          <w:sz w:val="24"/>
          <w:szCs w:val="24"/>
        </w:rPr>
        <w:t xml:space="preserve">оветская, 10, с.Полевое, Октябрьского района. ЕАО                                             </w:t>
      </w:r>
    </w:p>
    <w:p w:rsidR="00F177E5" w:rsidRPr="00205142" w:rsidRDefault="00F177E5" w:rsidP="00F177E5">
      <w:pPr>
        <w:pStyle w:val="4"/>
        <w:tabs>
          <w:tab w:val="left" w:pos="0"/>
        </w:tabs>
        <w:jc w:val="both"/>
        <w:rPr>
          <w:rFonts w:ascii="Times New Roman" w:hAnsi="Times New Roman"/>
          <w:b w:val="0"/>
          <w:sz w:val="24"/>
          <w:szCs w:val="24"/>
        </w:rPr>
      </w:pPr>
    </w:p>
    <w:p w:rsidR="00F177E5" w:rsidRPr="00332BD3" w:rsidRDefault="00F177E5" w:rsidP="00F177E5">
      <w:pPr>
        <w:rPr>
          <w:sz w:val="24"/>
          <w:szCs w:val="24"/>
        </w:rPr>
      </w:pPr>
    </w:p>
    <w:p w:rsidR="00F177E5" w:rsidRPr="00332BD3" w:rsidRDefault="00F177E5" w:rsidP="00F177E5">
      <w:pPr>
        <w:rPr>
          <w:sz w:val="24"/>
          <w:szCs w:val="24"/>
        </w:rPr>
      </w:pPr>
    </w:p>
    <w:p w:rsidR="00F177E5" w:rsidRPr="00F177E5" w:rsidRDefault="00F177E5" w:rsidP="00597414">
      <w:pPr>
        <w:rPr>
          <w:sz w:val="24"/>
          <w:szCs w:val="24"/>
        </w:rPr>
      </w:pPr>
    </w:p>
    <w:sectPr w:rsidR="00F177E5" w:rsidRPr="00F177E5" w:rsidSect="00000951">
      <w:footerReference w:type="default" r:id="rId8"/>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79" w:rsidRDefault="001B4479" w:rsidP="0024270F">
      <w:r>
        <w:separator/>
      </w:r>
    </w:p>
  </w:endnote>
  <w:endnote w:type="continuationSeparator" w:id="0">
    <w:p w:rsidR="001B4479" w:rsidRDefault="001B4479"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C5" w:rsidRDefault="002246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79" w:rsidRDefault="001B4479" w:rsidP="0024270F">
      <w:r>
        <w:separator/>
      </w:r>
    </w:p>
  </w:footnote>
  <w:footnote w:type="continuationSeparator" w:id="0">
    <w:p w:rsidR="001B4479" w:rsidRDefault="001B4479"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9">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3"/>
  </w:num>
  <w:num w:numId="13">
    <w:abstractNumId w:val="10"/>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00951"/>
    <w:rsid w:val="000120D6"/>
    <w:rsid w:val="0005097E"/>
    <w:rsid w:val="0006792E"/>
    <w:rsid w:val="00073090"/>
    <w:rsid w:val="000A7BAF"/>
    <w:rsid w:val="000B0AE2"/>
    <w:rsid w:val="000B213D"/>
    <w:rsid w:val="000C69AF"/>
    <w:rsid w:val="000D3F5E"/>
    <w:rsid w:val="000D47F3"/>
    <w:rsid w:val="000F2069"/>
    <w:rsid w:val="00110698"/>
    <w:rsid w:val="001161A9"/>
    <w:rsid w:val="00132E54"/>
    <w:rsid w:val="001335F8"/>
    <w:rsid w:val="00147A14"/>
    <w:rsid w:val="001642E7"/>
    <w:rsid w:val="001647D6"/>
    <w:rsid w:val="001670D5"/>
    <w:rsid w:val="001A568A"/>
    <w:rsid w:val="001B4479"/>
    <w:rsid w:val="001D3A06"/>
    <w:rsid w:val="001E0D51"/>
    <w:rsid w:val="001E4443"/>
    <w:rsid w:val="001F09A3"/>
    <w:rsid w:val="002022D7"/>
    <w:rsid w:val="002246C5"/>
    <w:rsid w:val="002345DC"/>
    <w:rsid w:val="0024270F"/>
    <w:rsid w:val="00253D85"/>
    <w:rsid w:val="0025784B"/>
    <w:rsid w:val="00284F06"/>
    <w:rsid w:val="00292448"/>
    <w:rsid w:val="002D2743"/>
    <w:rsid w:val="002D7A5C"/>
    <w:rsid w:val="0030674D"/>
    <w:rsid w:val="00313DDD"/>
    <w:rsid w:val="00332BD3"/>
    <w:rsid w:val="0034478E"/>
    <w:rsid w:val="003553E8"/>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A33A6"/>
    <w:rsid w:val="004B74A1"/>
    <w:rsid w:val="004C5094"/>
    <w:rsid w:val="004D062A"/>
    <w:rsid w:val="004D4388"/>
    <w:rsid w:val="004E1F54"/>
    <w:rsid w:val="004F18B3"/>
    <w:rsid w:val="005333F0"/>
    <w:rsid w:val="00536010"/>
    <w:rsid w:val="0054163C"/>
    <w:rsid w:val="00556331"/>
    <w:rsid w:val="00572732"/>
    <w:rsid w:val="00574938"/>
    <w:rsid w:val="00580FD0"/>
    <w:rsid w:val="00583AA3"/>
    <w:rsid w:val="00597414"/>
    <w:rsid w:val="005B004E"/>
    <w:rsid w:val="005D3A2C"/>
    <w:rsid w:val="005D47DE"/>
    <w:rsid w:val="005D7934"/>
    <w:rsid w:val="005E1C90"/>
    <w:rsid w:val="005F177C"/>
    <w:rsid w:val="005F33CC"/>
    <w:rsid w:val="0062050E"/>
    <w:rsid w:val="00620B32"/>
    <w:rsid w:val="00627549"/>
    <w:rsid w:val="00634BE9"/>
    <w:rsid w:val="006454B4"/>
    <w:rsid w:val="00651CC6"/>
    <w:rsid w:val="00657412"/>
    <w:rsid w:val="00685E99"/>
    <w:rsid w:val="00686E0B"/>
    <w:rsid w:val="00697A2F"/>
    <w:rsid w:val="006C107D"/>
    <w:rsid w:val="006D1B6D"/>
    <w:rsid w:val="006E0FBE"/>
    <w:rsid w:val="006E6BA2"/>
    <w:rsid w:val="006F0EBA"/>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55B2"/>
    <w:rsid w:val="007C4C56"/>
    <w:rsid w:val="007D2FCB"/>
    <w:rsid w:val="007D5C86"/>
    <w:rsid w:val="007F0ACF"/>
    <w:rsid w:val="007F52D5"/>
    <w:rsid w:val="007F5CB1"/>
    <w:rsid w:val="00806244"/>
    <w:rsid w:val="00807D97"/>
    <w:rsid w:val="008654FD"/>
    <w:rsid w:val="00896D7B"/>
    <w:rsid w:val="008A129E"/>
    <w:rsid w:val="008A33F8"/>
    <w:rsid w:val="008B0095"/>
    <w:rsid w:val="008B5208"/>
    <w:rsid w:val="008C213F"/>
    <w:rsid w:val="008C6097"/>
    <w:rsid w:val="008E55CA"/>
    <w:rsid w:val="008F2480"/>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B1786"/>
    <w:rsid w:val="009B71DD"/>
    <w:rsid w:val="009C5A0B"/>
    <w:rsid w:val="009D1EDC"/>
    <w:rsid w:val="009E33B8"/>
    <w:rsid w:val="009E4284"/>
    <w:rsid w:val="009E5FCE"/>
    <w:rsid w:val="009F2552"/>
    <w:rsid w:val="009F4FBA"/>
    <w:rsid w:val="00A059C8"/>
    <w:rsid w:val="00A06C71"/>
    <w:rsid w:val="00A100DF"/>
    <w:rsid w:val="00A11D41"/>
    <w:rsid w:val="00A150EC"/>
    <w:rsid w:val="00A42A4E"/>
    <w:rsid w:val="00A531CA"/>
    <w:rsid w:val="00A553BF"/>
    <w:rsid w:val="00A8402D"/>
    <w:rsid w:val="00A90194"/>
    <w:rsid w:val="00A90324"/>
    <w:rsid w:val="00A95D2F"/>
    <w:rsid w:val="00AA086A"/>
    <w:rsid w:val="00AA1219"/>
    <w:rsid w:val="00AC4332"/>
    <w:rsid w:val="00AD3938"/>
    <w:rsid w:val="00AD47F5"/>
    <w:rsid w:val="00AE2B86"/>
    <w:rsid w:val="00AE3E1C"/>
    <w:rsid w:val="00B270D5"/>
    <w:rsid w:val="00B34B6E"/>
    <w:rsid w:val="00B3519C"/>
    <w:rsid w:val="00B35D05"/>
    <w:rsid w:val="00B51BA9"/>
    <w:rsid w:val="00B65D49"/>
    <w:rsid w:val="00B66A57"/>
    <w:rsid w:val="00B849B6"/>
    <w:rsid w:val="00B94B16"/>
    <w:rsid w:val="00BA2B90"/>
    <w:rsid w:val="00BB24E9"/>
    <w:rsid w:val="00BC57AD"/>
    <w:rsid w:val="00BC5EBF"/>
    <w:rsid w:val="00BC7B2C"/>
    <w:rsid w:val="00BE4714"/>
    <w:rsid w:val="00C0529D"/>
    <w:rsid w:val="00C21317"/>
    <w:rsid w:val="00C357E4"/>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DC0F80"/>
    <w:rsid w:val="00E04AB3"/>
    <w:rsid w:val="00E12CD8"/>
    <w:rsid w:val="00E26DCF"/>
    <w:rsid w:val="00E378A1"/>
    <w:rsid w:val="00E412CE"/>
    <w:rsid w:val="00E9768B"/>
    <w:rsid w:val="00EA3F40"/>
    <w:rsid w:val="00EB6BA8"/>
    <w:rsid w:val="00EC7544"/>
    <w:rsid w:val="00EE5347"/>
    <w:rsid w:val="00EF1FD0"/>
    <w:rsid w:val="00EF7725"/>
    <w:rsid w:val="00EF7A59"/>
    <w:rsid w:val="00F10EB5"/>
    <w:rsid w:val="00F177E5"/>
    <w:rsid w:val="00F30910"/>
    <w:rsid w:val="00F3183A"/>
    <w:rsid w:val="00F4374D"/>
    <w:rsid w:val="00F44921"/>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semiHidden/>
    <w:unhideWhenUsed/>
    <w:rsid w:val="00A11D41"/>
    <w:rPr>
      <w:rFonts w:ascii="Tahoma" w:hAnsi="Tahoma" w:cs="Tahoma"/>
      <w:sz w:val="16"/>
      <w:szCs w:val="16"/>
    </w:rPr>
  </w:style>
  <w:style w:type="character" w:customStyle="1" w:styleId="af1">
    <w:name w:val="Текст выноски Знак"/>
    <w:basedOn w:val="a0"/>
    <w:link w:val="af0"/>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link w:val="af2"/>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6969-6504-4A6D-96EF-C5BD91EF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Pages>
  <Words>17744</Words>
  <Characters>101147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80</cp:revision>
  <cp:lastPrinted>2023-07-17T00:57:00Z</cp:lastPrinted>
  <dcterms:created xsi:type="dcterms:W3CDTF">2018-05-22T00:14:00Z</dcterms:created>
  <dcterms:modified xsi:type="dcterms:W3CDTF">2023-07-17T00:58:00Z</dcterms:modified>
</cp:coreProperties>
</file>