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273215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9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7F5145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16</w:t>
      </w:r>
      <w:r w:rsidR="00273215">
        <w:rPr>
          <w:b/>
          <w:sz w:val="56"/>
          <w:szCs w:val="56"/>
        </w:rPr>
        <w:t xml:space="preserve"> августа</w:t>
      </w:r>
      <w:r w:rsidR="005E1C90">
        <w:rPr>
          <w:b/>
          <w:sz w:val="56"/>
          <w:szCs w:val="56"/>
        </w:rPr>
        <w:t xml:space="preserve"> 2021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BA36E4" w:rsidRDefault="00BA36E4" w:rsidP="00AC4332">
      <w:pPr>
        <w:jc w:val="center"/>
        <w:rPr>
          <w:sz w:val="24"/>
          <w:szCs w:val="24"/>
        </w:rPr>
      </w:pPr>
    </w:p>
    <w:p w:rsidR="00BA36E4" w:rsidRDefault="00BA36E4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Pr="00530F7B" w:rsidRDefault="00AC4332" w:rsidP="00AC4332">
      <w:pPr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AC4332" w:rsidRPr="00530F7B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5" w:rsidRPr="007F5145" w:rsidRDefault="00DB7A35" w:rsidP="007F5145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714C34">
              <w:rPr>
                <w:sz w:val="24"/>
                <w:szCs w:val="24"/>
              </w:rPr>
              <w:t xml:space="preserve">   </w:t>
            </w:r>
            <w:r w:rsidR="004070F3" w:rsidRPr="00714C34">
              <w:rPr>
                <w:sz w:val="24"/>
                <w:szCs w:val="24"/>
              </w:rPr>
              <w:t xml:space="preserve">   </w:t>
            </w:r>
            <w:r w:rsidR="0030674D" w:rsidRPr="00714C34">
              <w:rPr>
                <w:sz w:val="24"/>
                <w:szCs w:val="24"/>
              </w:rPr>
              <w:t xml:space="preserve"> 1.</w:t>
            </w:r>
            <w:r w:rsidRPr="00714C34">
              <w:rPr>
                <w:sz w:val="24"/>
                <w:szCs w:val="24"/>
              </w:rPr>
              <w:t xml:space="preserve"> </w:t>
            </w:r>
            <w:r w:rsidR="0059541B" w:rsidRPr="00714C34">
              <w:rPr>
                <w:sz w:val="24"/>
                <w:szCs w:val="24"/>
              </w:rPr>
              <w:t>Решение Собран</w:t>
            </w:r>
            <w:r w:rsidR="00273215">
              <w:rPr>
                <w:sz w:val="24"/>
                <w:szCs w:val="24"/>
              </w:rPr>
              <w:t>ия депутатов от 09.08.2021 № 144</w:t>
            </w:r>
            <w:r w:rsidR="004070F3" w:rsidRPr="00714C34">
              <w:rPr>
                <w:sz w:val="24"/>
                <w:szCs w:val="24"/>
              </w:rPr>
              <w:t xml:space="preserve"> </w:t>
            </w:r>
            <w:r w:rsidR="007F5145">
              <w:rPr>
                <w:sz w:val="24"/>
                <w:szCs w:val="24"/>
              </w:rPr>
              <w:t>«</w:t>
            </w:r>
            <w:r w:rsidRPr="00714C34">
              <w:rPr>
                <w:sz w:val="24"/>
                <w:szCs w:val="24"/>
              </w:rPr>
              <w:t xml:space="preserve"> </w:t>
            </w:r>
            <w:r w:rsidR="007F5145" w:rsidRPr="007F5145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29.12.2020 № 108 «О бюджете муниципального образования «</w:t>
            </w:r>
            <w:proofErr w:type="spellStart"/>
            <w:r w:rsidR="007F5145" w:rsidRPr="007F5145">
              <w:rPr>
                <w:sz w:val="24"/>
                <w:szCs w:val="24"/>
              </w:rPr>
              <w:t>Полевское</w:t>
            </w:r>
            <w:proofErr w:type="spellEnd"/>
            <w:r w:rsidR="007F5145" w:rsidRPr="007F5145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2021 год и плановый период 2022 и 2023 годов» (с изменением от 11.03.2021 № 128, от  16.06.2021 № 142)</w:t>
            </w:r>
          </w:p>
          <w:p w:rsidR="007F5145" w:rsidRPr="007F5145" w:rsidRDefault="007F5145" w:rsidP="007F5145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AC4332" w:rsidRPr="00530F7B" w:rsidRDefault="00AC4332" w:rsidP="0027321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273215" w:rsidRPr="00530F7B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1" w:rsidRPr="004069B8" w:rsidRDefault="00C919B1" w:rsidP="00C919B1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273215" w:rsidRPr="00C919B1">
              <w:rPr>
                <w:b w:val="0"/>
                <w:sz w:val="24"/>
                <w:szCs w:val="24"/>
              </w:rPr>
              <w:t xml:space="preserve">  </w:t>
            </w:r>
            <w:r w:rsidRPr="00C919B1">
              <w:rPr>
                <w:b w:val="0"/>
                <w:sz w:val="24"/>
                <w:szCs w:val="24"/>
              </w:rPr>
              <w:t>2</w:t>
            </w:r>
            <w:r w:rsidR="00273215" w:rsidRPr="00C919B1">
              <w:rPr>
                <w:rFonts w:ascii="Times New Roman" w:hAnsi="Times New Roman"/>
                <w:b w:val="0"/>
                <w:sz w:val="24"/>
                <w:szCs w:val="24"/>
              </w:rPr>
              <w:t>. Решение Собрания депутатов от 09.08.2021 № 145</w:t>
            </w:r>
            <w:r>
              <w:rPr>
                <w:sz w:val="24"/>
                <w:szCs w:val="24"/>
              </w:rPr>
              <w:t xml:space="preserve"> «</w:t>
            </w:r>
            <w:r w:rsidRPr="004069B8">
              <w:rPr>
                <w:rFonts w:ascii="Times New Roman" w:hAnsi="Times New Roman"/>
                <w:b w:val="0"/>
                <w:sz w:val="24"/>
                <w:szCs w:val="24"/>
              </w:rPr>
              <w:t xml:space="preserve"> Об утверждении правил содержания сельскохозяйственных животных на территории Полевского сельского поселения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273215" w:rsidRPr="00714C34" w:rsidRDefault="00273215" w:rsidP="00273215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B6A99" w:rsidRPr="00530F7B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1" w:rsidRPr="004069B8" w:rsidRDefault="00C919B1" w:rsidP="00C919B1">
            <w:pPr>
              <w:shd w:val="clear" w:color="auto" w:fill="FFFFFF"/>
              <w:spacing w:before="375" w:after="225"/>
              <w:ind w:right="33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3.</w:t>
            </w:r>
            <w:r w:rsidR="006036E7" w:rsidRPr="006036E7">
              <w:rPr>
                <w:color w:val="000000"/>
                <w:sz w:val="24"/>
                <w:szCs w:val="24"/>
              </w:rPr>
              <w:t xml:space="preserve">Постановление  администрации сельского поселения   от </w:t>
            </w:r>
            <w:r>
              <w:rPr>
                <w:sz w:val="24"/>
                <w:szCs w:val="24"/>
              </w:rPr>
              <w:t>27.07.2021 № 40</w:t>
            </w:r>
            <w:r w:rsidR="00603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069B8">
              <w:rPr>
                <w:sz w:val="24"/>
                <w:szCs w:val="24"/>
              </w:rPr>
              <w:t>О внесении изменений в Порядок</w:t>
            </w:r>
            <w:r w:rsidRPr="004069B8">
              <w:rPr>
                <w:color w:val="3C3C3C"/>
                <w:spacing w:val="2"/>
                <w:sz w:val="24"/>
                <w:szCs w:val="24"/>
              </w:rPr>
              <w:t xml:space="preserve"> разработки и утверждения административных регламентов предоставления муниципальных услуг, утвержденный </w:t>
            </w:r>
            <w:r w:rsidRPr="004069B8">
              <w:rPr>
                <w:sz w:val="24"/>
                <w:szCs w:val="24"/>
              </w:rPr>
              <w:t>постановлением администрации сельского поселения от 18.08.2020 № 40 «О разработке и утверждении административных регламентов предоставления муниципальных услуг»</w:t>
            </w:r>
          </w:p>
          <w:p w:rsidR="002B6A99" w:rsidRPr="00714C34" w:rsidRDefault="002B6A99" w:rsidP="008D5FD6">
            <w:pPr>
              <w:rPr>
                <w:sz w:val="24"/>
                <w:szCs w:val="24"/>
              </w:rPr>
            </w:pPr>
          </w:p>
        </w:tc>
      </w:tr>
      <w:tr w:rsidR="00BC57A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1" w:rsidRPr="00C919B1" w:rsidRDefault="00C919B1" w:rsidP="00C919B1">
            <w:pPr>
              <w:jc w:val="both"/>
              <w:rPr>
                <w:rFonts w:eastAsia="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  <w:r w:rsidR="00714C34" w:rsidRPr="00C919B1">
              <w:rPr>
                <w:color w:val="000000"/>
                <w:sz w:val="24"/>
                <w:szCs w:val="24"/>
              </w:rPr>
              <w:t xml:space="preserve">.Постановление  администрации сельского поселения   от </w:t>
            </w:r>
            <w:r w:rsidRPr="00C919B1">
              <w:rPr>
                <w:sz w:val="24"/>
                <w:szCs w:val="24"/>
              </w:rPr>
              <w:t>12.08</w:t>
            </w:r>
            <w:r w:rsidR="00714C34" w:rsidRPr="00C919B1">
              <w:rPr>
                <w:sz w:val="24"/>
                <w:szCs w:val="24"/>
              </w:rPr>
              <w:t xml:space="preserve">.2021 № </w:t>
            </w:r>
            <w:r w:rsidRPr="00C919B1">
              <w:rPr>
                <w:sz w:val="24"/>
                <w:szCs w:val="24"/>
              </w:rPr>
              <w:t>41 «</w:t>
            </w:r>
            <w:r w:rsidRPr="00C919B1">
              <w:rPr>
                <w:rFonts w:eastAsia="A"/>
                <w:color w:val="000000"/>
                <w:sz w:val="24"/>
                <w:szCs w:val="24"/>
              </w:rPr>
              <w:t>О создании жилищной комиссии  администрации Полевского сельского поселения</w:t>
            </w:r>
            <w:r w:rsidRPr="00C919B1">
              <w:rPr>
                <w:color w:val="000000"/>
                <w:sz w:val="24"/>
                <w:szCs w:val="24"/>
              </w:rPr>
              <w:t xml:space="preserve">     </w:t>
            </w:r>
          </w:p>
          <w:p w:rsidR="007312D7" w:rsidRPr="00E27F6A" w:rsidRDefault="002B6A99" w:rsidP="00273215">
            <w:pPr>
              <w:pStyle w:val="ConsPlusTitle"/>
              <w:widowControl/>
              <w:jc w:val="both"/>
              <w:outlineLvl w:val="0"/>
            </w:pPr>
            <w:r w:rsidRPr="002B6A99">
              <w:rPr>
                <w:b w:val="0"/>
              </w:rPr>
              <w:t xml:space="preserve"> </w:t>
            </w:r>
          </w:p>
        </w:tc>
      </w:tr>
    </w:tbl>
    <w:p w:rsidR="00786A2A" w:rsidRDefault="00786A2A" w:rsidP="005E1C90">
      <w:pPr>
        <w:rPr>
          <w:sz w:val="24"/>
          <w:szCs w:val="24"/>
        </w:rPr>
      </w:pPr>
    </w:p>
    <w:p w:rsidR="00786A2A" w:rsidRDefault="00786A2A" w:rsidP="005E1C90">
      <w:pPr>
        <w:rPr>
          <w:sz w:val="24"/>
          <w:szCs w:val="24"/>
        </w:rPr>
      </w:pPr>
    </w:p>
    <w:p w:rsidR="007F5145" w:rsidRDefault="007F5145" w:rsidP="005E1C90">
      <w:pPr>
        <w:rPr>
          <w:sz w:val="24"/>
          <w:szCs w:val="24"/>
        </w:rPr>
      </w:pPr>
    </w:p>
    <w:p w:rsidR="00C919B1" w:rsidRDefault="00C919B1" w:rsidP="005E1C90">
      <w:pPr>
        <w:rPr>
          <w:sz w:val="24"/>
          <w:szCs w:val="24"/>
        </w:rPr>
      </w:pPr>
    </w:p>
    <w:p w:rsidR="00C919B1" w:rsidRDefault="00C919B1" w:rsidP="005E1C90">
      <w:pPr>
        <w:rPr>
          <w:sz w:val="24"/>
          <w:szCs w:val="24"/>
        </w:rPr>
      </w:pPr>
    </w:p>
    <w:p w:rsidR="00C919B1" w:rsidRDefault="00C919B1" w:rsidP="005E1C90">
      <w:pPr>
        <w:rPr>
          <w:sz w:val="24"/>
          <w:szCs w:val="24"/>
        </w:rPr>
      </w:pPr>
    </w:p>
    <w:p w:rsidR="00C919B1" w:rsidRDefault="00C919B1" w:rsidP="005E1C90">
      <w:pPr>
        <w:rPr>
          <w:sz w:val="24"/>
          <w:szCs w:val="24"/>
        </w:rPr>
      </w:pPr>
    </w:p>
    <w:p w:rsidR="00C919B1" w:rsidRDefault="00C919B1" w:rsidP="005E1C90">
      <w:pPr>
        <w:rPr>
          <w:sz w:val="24"/>
          <w:szCs w:val="24"/>
        </w:rPr>
      </w:pPr>
    </w:p>
    <w:p w:rsidR="00C919B1" w:rsidRDefault="00C919B1" w:rsidP="005E1C90">
      <w:pPr>
        <w:rPr>
          <w:sz w:val="24"/>
          <w:szCs w:val="24"/>
        </w:rPr>
      </w:pPr>
    </w:p>
    <w:p w:rsidR="00C919B1" w:rsidRDefault="00C919B1" w:rsidP="005E1C90">
      <w:pPr>
        <w:rPr>
          <w:sz w:val="24"/>
          <w:szCs w:val="24"/>
        </w:rPr>
      </w:pPr>
    </w:p>
    <w:p w:rsidR="00C919B1" w:rsidRDefault="00C919B1" w:rsidP="005E1C90">
      <w:pPr>
        <w:rPr>
          <w:sz w:val="24"/>
          <w:szCs w:val="24"/>
        </w:rPr>
      </w:pPr>
    </w:p>
    <w:p w:rsidR="00C919B1" w:rsidRDefault="00C919B1" w:rsidP="005E1C90">
      <w:pPr>
        <w:rPr>
          <w:sz w:val="24"/>
          <w:szCs w:val="24"/>
        </w:rPr>
      </w:pPr>
    </w:p>
    <w:p w:rsidR="007F5145" w:rsidRDefault="007F5145" w:rsidP="005E1C90">
      <w:pPr>
        <w:rPr>
          <w:sz w:val="24"/>
          <w:szCs w:val="24"/>
        </w:rPr>
      </w:pPr>
    </w:p>
    <w:p w:rsidR="007F5145" w:rsidRDefault="007F5145" w:rsidP="005E1C90">
      <w:pPr>
        <w:rPr>
          <w:sz w:val="24"/>
          <w:szCs w:val="24"/>
        </w:rPr>
      </w:pPr>
    </w:p>
    <w:p w:rsidR="007F5145" w:rsidRDefault="007F5145" w:rsidP="005E1C90">
      <w:pPr>
        <w:rPr>
          <w:sz w:val="24"/>
          <w:szCs w:val="24"/>
        </w:rPr>
      </w:pPr>
    </w:p>
    <w:p w:rsidR="007F5145" w:rsidRDefault="007F5145" w:rsidP="005E1C90">
      <w:pPr>
        <w:rPr>
          <w:sz w:val="24"/>
          <w:szCs w:val="24"/>
        </w:rPr>
      </w:pPr>
    </w:p>
    <w:p w:rsidR="00273215" w:rsidRPr="00465B06" w:rsidRDefault="00273215" w:rsidP="007F5145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465B06">
        <w:rPr>
          <w:rFonts w:ascii="Times New Roman" w:hAnsi="Times New Roman"/>
          <w:b w:val="0"/>
          <w:sz w:val="26"/>
          <w:szCs w:val="26"/>
        </w:rPr>
        <w:lastRenderedPageBreak/>
        <w:t>Муниципальное образование «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Полевское</w:t>
      </w:r>
      <w:proofErr w:type="spellEnd"/>
      <w:r w:rsidRPr="00465B06">
        <w:rPr>
          <w:rFonts w:ascii="Times New Roman" w:hAnsi="Times New Roman"/>
          <w:b w:val="0"/>
          <w:sz w:val="26"/>
          <w:szCs w:val="26"/>
        </w:rPr>
        <w:t xml:space="preserve"> сельское поселение»</w:t>
      </w:r>
    </w:p>
    <w:p w:rsidR="00273215" w:rsidRPr="00465B06" w:rsidRDefault="00273215" w:rsidP="007F5145">
      <w:pPr>
        <w:jc w:val="center"/>
        <w:rPr>
          <w:sz w:val="26"/>
          <w:szCs w:val="26"/>
        </w:rPr>
      </w:pPr>
      <w:r w:rsidRPr="00465B06">
        <w:rPr>
          <w:sz w:val="26"/>
          <w:szCs w:val="26"/>
        </w:rPr>
        <w:t>Октябрьского муниципального района</w:t>
      </w:r>
    </w:p>
    <w:p w:rsidR="00273215" w:rsidRPr="00465B06" w:rsidRDefault="00273215" w:rsidP="007F5145">
      <w:pPr>
        <w:jc w:val="center"/>
        <w:rPr>
          <w:bCs/>
          <w:sz w:val="26"/>
          <w:szCs w:val="26"/>
        </w:rPr>
      </w:pPr>
      <w:r w:rsidRPr="00465B06">
        <w:rPr>
          <w:bCs/>
          <w:sz w:val="26"/>
          <w:szCs w:val="26"/>
        </w:rPr>
        <w:t>Еврейской автономной области</w:t>
      </w:r>
    </w:p>
    <w:p w:rsidR="00273215" w:rsidRPr="00465B06" w:rsidRDefault="00273215" w:rsidP="007F5145">
      <w:pPr>
        <w:jc w:val="center"/>
        <w:rPr>
          <w:bCs/>
          <w:sz w:val="26"/>
          <w:szCs w:val="26"/>
        </w:rPr>
      </w:pPr>
    </w:p>
    <w:p w:rsidR="00273215" w:rsidRPr="00465B06" w:rsidRDefault="00273215" w:rsidP="007F5145">
      <w:pPr>
        <w:pStyle w:val="1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465B06">
        <w:rPr>
          <w:rFonts w:ascii="Times New Roman" w:hAnsi="Times New Roman"/>
          <w:b w:val="0"/>
          <w:bCs w:val="0"/>
          <w:sz w:val="26"/>
          <w:szCs w:val="26"/>
        </w:rPr>
        <w:t>СОБРАНИЕ  ДЕПУТАТОВ</w:t>
      </w:r>
    </w:p>
    <w:p w:rsidR="00273215" w:rsidRPr="00465B06" w:rsidRDefault="00273215" w:rsidP="007F5145">
      <w:pPr>
        <w:jc w:val="center"/>
        <w:rPr>
          <w:sz w:val="26"/>
          <w:szCs w:val="26"/>
        </w:rPr>
      </w:pPr>
    </w:p>
    <w:p w:rsidR="00273215" w:rsidRPr="00465B06" w:rsidRDefault="00273215" w:rsidP="007F5145">
      <w:pPr>
        <w:pStyle w:val="1"/>
        <w:jc w:val="center"/>
        <w:rPr>
          <w:rFonts w:ascii="Times New Roman" w:hAnsi="Times New Roman"/>
          <w:b w:val="0"/>
          <w:spacing w:val="60"/>
          <w:sz w:val="26"/>
          <w:szCs w:val="26"/>
        </w:rPr>
      </w:pPr>
      <w:r w:rsidRPr="00465B06">
        <w:rPr>
          <w:rFonts w:ascii="Times New Roman" w:hAnsi="Times New Roman"/>
          <w:b w:val="0"/>
          <w:spacing w:val="60"/>
          <w:sz w:val="26"/>
          <w:szCs w:val="26"/>
        </w:rPr>
        <w:t>РЕШЕНИЕ</w:t>
      </w:r>
    </w:p>
    <w:p w:rsidR="00273215" w:rsidRPr="00465B06" w:rsidRDefault="00273215" w:rsidP="007F5145">
      <w:pPr>
        <w:jc w:val="center"/>
        <w:rPr>
          <w:sz w:val="26"/>
          <w:szCs w:val="26"/>
        </w:rPr>
      </w:pPr>
    </w:p>
    <w:p w:rsidR="00273215" w:rsidRPr="00B40345" w:rsidRDefault="00273215" w:rsidP="007F5145">
      <w:pPr>
        <w:jc w:val="center"/>
        <w:rPr>
          <w:szCs w:val="28"/>
        </w:rPr>
      </w:pPr>
      <w:r>
        <w:rPr>
          <w:sz w:val="26"/>
          <w:szCs w:val="26"/>
        </w:rPr>
        <w:t xml:space="preserve">09.08.2021                                                                                </w:t>
      </w:r>
      <w:r w:rsidR="007F5145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465B06">
        <w:rPr>
          <w:sz w:val="26"/>
          <w:szCs w:val="26"/>
        </w:rPr>
        <w:t>№</w:t>
      </w:r>
      <w:r>
        <w:rPr>
          <w:sz w:val="26"/>
          <w:szCs w:val="26"/>
        </w:rPr>
        <w:t xml:space="preserve"> 144</w:t>
      </w:r>
    </w:p>
    <w:p w:rsidR="00273215" w:rsidRPr="00B40345" w:rsidRDefault="00273215" w:rsidP="007F5145">
      <w:pPr>
        <w:jc w:val="center"/>
        <w:rPr>
          <w:szCs w:val="28"/>
        </w:rPr>
      </w:pPr>
      <w:r w:rsidRPr="00B40345">
        <w:rPr>
          <w:szCs w:val="28"/>
        </w:rPr>
        <w:t xml:space="preserve">с. </w:t>
      </w:r>
      <w:r>
        <w:rPr>
          <w:szCs w:val="28"/>
        </w:rPr>
        <w:t>Полевое</w:t>
      </w:r>
    </w:p>
    <w:p w:rsidR="00273215" w:rsidRPr="00B40345" w:rsidRDefault="00273215" w:rsidP="007F5145">
      <w:pPr>
        <w:tabs>
          <w:tab w:val="left" w:pos="960"/>
        </w:tabs>
        <w:jc w:val="center"/>
        <w:rPr>
          <w:szCs w:val="28"/>
        </w:rPr>
      </w:pPr>
    </w:p>
    <w:p w:rsidR="00273215" w:rsidRPr="00B40345" w:rsidRDefault="00273215" w:rsidP="007F5145">
      <w:pPr>
        <w:tabs>
          <w:tab w:val="left" w:pos="960"/>
        </w:tabs>
        <w:jc w:val="center"/>
        <w:rPr>
          <w:szCs w:val="28"/>
        </w:rPr>
      </w:pP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  <w:r w:rsidRPr="007F5145">
        <w:rPr>
          <w:sz w:val="24"/>
          <w:szCs w:val="24"/>
        </w:rPr>
        <w:t>О внесении изменений в решение Собрания депутатов Полевского сельского поселения от 29.12.2020 № 108 «О бюджете муниципального образования «</w:t>
      </w:r>
      <w:proofErr w:type="spellStart"/>
      <w:r w:rsidRPr="007F5145">
        <w:rPr>
          <w:sz w:val="24"/>
          <w:szCs w:val="24"/>
        </w:rPr>
        <w:t>Полевское</w:t>
      </w:r>
      <w:proofErr w:type="spellEnd"/>
      <w:r w:rsidRPr="007F5145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2021 год и плановый период 2022 и 2023 годов» (с изменением от 11.03.2021 № 128, от  16.06.2021 № 142)</w:t>
      </w: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  <w:r w:rsidRPr="007F5145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7F5145">
        <w:rPr>
          <w:sz w:val="24"/>
          <w:szCs w:val="24"/>
        </w:rPr>
        <w:t>Полевское</w:t>
      </w:r>
      <w:proofErr w:type="spellEnd"/>
      <w:r w:rsidRPr="007F5145">
        <w:rPr>
          <w:sz w:val="24"/>
          <w:szCs w:val="24"/>
        </w:rPr>
        <w:t xml:space="preserve"> сельское поселение» Еврейской автономной области,  Собрание депутатов муниципального образования</w:t>
      </w:r>
    </w:p>
    <w:p w:rsidR="00273215" w:rsidRPr="007F5145" w:rsidRDefault="00273215" w:rsidP="00273215">
      <w:pPr>
        <w:ind w:firstLine="851"/>
        <w:jc w:val="both"/>
        <w:rPr>
          <w:sz w:val="24"/>
          <w:szCs w:val="24"/>
        </w:rPr>
      </w:pPr>
      <w:r w:rsidRPr="007F5145">
        <w:rPr>
          <w:sz w:val="24"/>
          <w:szCs w:val="24"/>
        </w:rPr>
        <w:t xml:space="preserve">РЕШИЛО: </w:t>
      </w: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  <w:r w:rsidRPr="007F5145">
        <w:rPr>
          <w:sz w:val="24"/>
          <w:szCs w:val="24"/>
        </w:rPr>
        <w:t xml:space="preserve">            1.</w:t>
      </w:r>
      <w:r w:rsidRPr="007F5145">
        <w:rPr>
          <w:sz w:val="24"/>
          <w:szCs w:val="24"/>
        </w:rPr>
        <w:tab/>
        <w:t>Внести в решение Собрания депутатов муниципального образования «</w:t>
      </w:r>
      <w:proofErr w:type="spellStart"/>
      <w:r w:rsidRPr="007F5145">
        <w:rPr>
          <w:sz w:val="24"/>
          <w:szCs w:val="24"/>
        </w:rPr>
        <w:t>Полевское</w:t>
      </w:r>
      <w:proofErr w:type="spellEnd"/>
      <w:r w:rsidRPr="007F5145">
        <w:rPr>
          <w:sz w:val="24"/>
          <w:szCs w:val="24"/>
        </w:rPr>
        <w:t xml:space="preserve"> сельское поселение» Еврейской автономной области 29.12.2020  № 108 «О бюджете муниципального образования «</w:t>
      </w:r>
      <w:proofErr w:type="spellStart"/>
      <w:r w:rsidRPr="007F5145">
        <w:rPr>
          <w:sz w:val="24"/>
          <w:szCs w:val="24"/>
        </w:rPr>
        <w:t>Полевское</w:t>
      </w:r>
      <w:proofErr w:type="spellEnd"/>
      <w:r w:rsidRPr="007F5145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2021 год  и на плановый период  2022 и 2023 годов» следующие изменения:</w:t>
      </w:r>
    </w:p>
    <w:p w:rsidR="00273215" w:rsidRPr="007F5145" w:rsidRDefault="00273215" w:rsidP="00273215">
      <w:pPr>
        <w:ind w:firstLine="720"/>
        <w:jc w:val="both"/>
        <w:rPr>
          <w:sz w:val="24"/>
          <w:szCs w:val="24"/>
        </w:rPr>
      </w:pPr>
      <w:r w:rsidRPr="007F5145">
        <w:rPr>
          <w:sz w:val="24"/>
          <w:szCs w:val="24"/>
        </w:rPr>
        <w:t>1.1. Подпункты 1,2,3 пункта 1 изложить в следующей редакции:</w:t>
      </w:r>
    </w:p>
    <w:p w:rsidR="00273215" w:rsidRPr="007F5145" w:rsidRDefault="00273215" w:rsidP="00273215">
      <w:pPr>
        <w:jc w:val="both"/>
        <w:rPr>
          <w:sz w:val="24"/>
          <w:szCs w:val="24"/>
        </w:rPr>
      </w:pPr>
      <w:r w:rsidRPr="007F5145">
        <w:rPr>
          <w:sz w:val="24"/>
          <w:szCs w:val="24"/>
        </w:rPr>
        <w:tab/>
        <w:t xml:space="preserve">«1) прогнозируемый общий объем доходов бюджета муниципального образования  на 2021 год в сумме  16 308 627,48 рублей; </w:t>
      </w:r>
    </w:p>
    <w:p w:rsidR="00273215" w:rsidRPr="007F5145" w:rsidRDefault="00273215" w:rsidP="00273215">
      <w:pPr>
        <w:jc w:val="both"/>
        <w:rPr>
          <w:sz w:val="24"/>
          <w:szCs w:val="24"/>
        </w:rPr>
      </w:pPr>
      <w:r w:rsidRPr="007F5145">
        <w:rPr>
          <w:sz w:val="24"/>
          <w:szCs w:val="24"/>
        </w:rPr>
        <w:tab/>
        <w:t xml:space="preserve">2) общий объем  расходов бюджета муниципального образования  на 2021 год в сумме  16 584 192,38 рублей; </w:t>
      </w:r>
    </w:p>
    <w:p w:rsidR="00273215" w:rsidRPr="007F5145" w:rsidRDefault="00273215" w:rsidP="00273215">
      <w:pPr>
        <w:jc w:val="both"/>
        <w:rPr>
          <w:sz w:val="24"/>
          <w:szCs w:val="24"/>
        </w:rPr>
      </w:pPr>
      <w:r w:rsidRPr="007F5145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2021 год  согласно приложению 1;».</w:t>
      </w:r>
    </w:p>
    <w:p w:rsidR="00273215" w:rsidRPr="007F5145" w:rsidRDefault="00273215" w:rsidP="00273215">
      <w:pPr>
        <w:jc w:val="both"/>
        <w:rPr>
          <w:sz w:val="24"/>
          <w:szCs w:val="24"/>
        </w:rPr>
      </w:pPr>
      <w:r w:rsidRPr="007F5145">
        <w:rPr>
          <w:sz w:val="24"/>
          <w:szCs w:val="24"/>
        </w:rPr>
        <w:tab/>
        <w:t xml:space="preserve">  1.2. Пункт 13 изложить в следующей редакции: </w:t>
      </w:r>
    </w:p>
    <w:p w:rsidR="00273215" w:rsidRPr="007F5145" w:rsidRDefault="00273215" w:rsidP="00273215">
      <w:pPr>
        <w:ind w:firstLine="708"/>
        <w:jc w:val="both"/>
        <w:rPr>
          <w:sz w:val="24"/>
          <w:szCs w:val="24"/>
        </w:rPr>
      </w:pPr>
      <w:r w:rsidRPr="007F5145">
        <w:rPr>
          <w:sz w:val="24"/>
          <w:szCs w:val="24"/>
        </w:rPr>
        <w:t>«13.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</w:t>
      </w:r>
      <w:proofErr w:type="spellStart"/>
      <w:r w:rsidRPr="007F5145">
        <w:rPr>
          <w:sz w:val="24"/>
          <w:szCs w:val="24"/>
        </w:rPr>
        <w:t>Полевское</w:t>
      </w:r>
      <w:proofErr w:type="spellEnd"/>
      <w:r w:rsidRPr="007F5145">
        <w:rPr>
          <w:sz w:val="24"/>
          <w:szCs w:val="24"/>
        </w:rPr>
        <w:t xml:space="preserve"> сельское поселение» на 2021 год в сумме 7 948 647,48 рублей».</w:t>
      </w:r>
    </w:p>
    <w:p w:rsidR="00273215" w:rsidRPr="007F5145" w:rsidRDefault="00273215" w:rsidP="00273215">
      <w:pPr>
        <w:ind w:firstLine="708"/>
        <w:jc w:val="both"/>
        <w:rPr>
          <w:sz w:val="24"/>
          <w:szCs w:val="24"/>
        </w:rPr>
      </w:pPr>
      <w:r w:rsidRPr="007F5145">
        <w:rPr>
          <w:sz w:val="24"/>
          <w:szCs w:val="24"/>
        </w:rPr>
        <w:t>1.3. Пункт 30 изложить в следующей редакции:</w:t>
      </w:r>
    </w:p>
    <w:p w:rsidR="00273215" w:rsidRPr="007F5145" w:rsidRDefault="00273215" w:rsidP="00273215">
      <w:pPr>
        <w:ind w:firstLine="708"/>
        <w:jc w:val="both"/>
        <w:rPr>
          <w:sz w:val="24"/>
          <w:szCs w:val="24"/>
        </w:rPr>
      </w:pPr>
      <w:r w:rsidRPr="007F5145">
        <w:rPr>
          <w:color w:val="000000"/>
          <w:sz w:val="24"/>
          <w:szCs w:val="24"/>
        </w:rPr>
        <w:t>«30</w:t>
      </w:r>
      <w:r w:rsidRPr="007F5145">
        <w:rPr>
          <w:sz w:val="24"/>
          <w:szCs w:val="24"/>
        </w:rPr>
        <w:t>. Утвердить объем межбюджетных трансфертов, связанных с предоставлением дотаций, субвенций, субсидий выделенных из областного бюджета бюджету муниципального образования на 2021 год в сумме 14 882 647,48 рублей».</w:t>
      </w:r>
    </w:p>
    <w:p w:rsidR="00273215" w:rsidRPr="007F5145" w:rsidRDefault="00273215" w:rsidP="00273215">
      <w:pPr>
        <w:jc w:val="both"/>
        <w:rPr>
          <w:sz w:val="24"/>
          <w:szCs w:val="24"/>
        </w:rPr>
      </w:pPr>
      <w:r w:rsidRPr="007F5145">
        <w:rPr>
          <w:color w:val="000000"/>
          <w:sz w:val="24"/>
          <w:szCs w:val="24"/>
        </w:rPr>
        <w:t xml:space="preserve">       </w:t>
      </w:r>
      <w:r w:rsidRPr="007F5145">
        <w:rPr>
          <w:color w:val="000000"/>
          <w:sz w:val="24"/>
          <w:szCs w:val="24"/>
        </w:rPr>
        <w:tab/>
      </w:r>
      <w:r w:rsidRPr="007F5145">
        <w:rPr>
          <w:sz w:val="24"/>
          <w:szCs w:val="24"/>
        </w:rPr>
        <w:t>2. Приложения 1,5,7,9,11 изложить в следующей редакции согласно приложениям 1, 5,7,  9,  11 к данному решению.</w:t>
      </w: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  <w:r w:rsidRPr="007F5145">
        <w:rPr>
          <w:sz w:val="24"/>
          <w:szCs w:val="24"/>
        </w:rPr>
        <w:t xml:space="preserve">            3. </w:t>
      </w:r>
      <w:proofErr w:type="gramStart"/>
      <w:r w:rsidRPr="007F5145">
        <w:rPr>
          <w:sz w:val="24"/>
          <w:szCs w:val="24"/>
        </w:rPr>
        <w:t>Контроль за</w:t>
      </w:r>
      <w:proofErr w:type="gramEnd"/>
      <w:r w:rsidRPr="007F5145">
        <w:rPr>
          <w:sz w:val="24"/>
          <w:szCs w:val="24"/>
        </w:rPr>
        <w:t xml:space="preserve">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  <w:r w:rsidRPr="007F5145">
        <w:rPr>
          <w:sz w:val="24"/>
          <w:szCs w:val="24"/>
        </w:rPr>
        <w:t xml:space="preserve">           4. Опубликовать настоящее решение в «Полевском вестнике»  Полевского сельского поселения.</w:t>
      </w:r>
    </w:p>
    <w:p w:rsidR="00273215" w:rsidRPr="007F5145" w:rsidRDefault="00273215" w:rsidP="00273215">
      <w:pPr>
        <w:tabs>
          <w:tab w:val="left" w:pos="0"/>
        </w:tabs>
        <w:jc w:val="both"/>
        <w:rPr>
          <w:sz w:val="24"/>
          <w:szCs w:val="24"/>
        </w:rPr>
      </w:pPr>
      <w:r w:rsidRPr="007F5145">
        <w:rPr>
          <w:sz w:val="24"/>
          <w:szCs w:val="24"/>
        </w:rPr>
        <w:lastRenderedPageBreak/>
        <w:tab/>
        <w:t>5. Настоящее решение вступает в силу после дня его официального опубликования.</w:t>
      </w: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</w:p>
    <w:p w:rsidR="00273215" w:rsidRPr="007F5145" w:rsidRDefault="00273215" w:rsidP="00273215">
      <w:pPr>
        <w:tabs>
          <w:tab w:val="left" w:pos="960"/>
        </w:tabs>
        <w:jc w:val="both"/>
        <w:rPr>
          <w:sz w:val="24"/>
          <w:szCs w:val="24"/>
        </w:rPr>
      </w:pPr>
      <w:r w:rsidRPr="007F5145">
        <w:rPr>
          <w:sz w:val="24"/>
          <w:szCs w:val="24"/>
        </w:rPr>
        <w:t xml:space="preserve">Глава муниципального образования </w:t>
      </w:r>
      <w:r w:rsidRPr="007F5145">
        <w:rPr>
          <w:sz w:val="24"/>
          <w:szCs w:val="24"/>
        </w:rPr>
        <w:tab/>
      </w:r>
      <w:r w:rsidRPr="007F5145">
        <w:rPr>
          <w:sz w:val="24"/>
          <w:szCs w:val="24"/>
        </w:rPr>
        <w:tab/>
        <w:t xml:space="preserve">                               </w:t>
      </w:r>
      <w:r w:rsidRPr="007F5145">
        <w:rPr>
          <w:sz w:val="24"/>
          <w:szCs w:val="24"/>
        </w:rPr>
        <w:tab/>
        <w:t xml:space="preserve">А.П. </w:t>
      </w:r>
      <w:proofErr w:type="spellStart"/>
      <w:r w:rsidRPr="007F5145">
        <w:rPr>
          <w:sz w:val="24"/>
          <w:szCs w:val="24"/>
        </w:rPr>
        <w:t>Пермин</w:t>
      </w:r>
      <w:proofErr w:type="spellEnd"/>
    </w:p>
    <w:p w:rsidR="00273215" w:rsidRPr="007F5145" w:rsidRDefault="00273215" w:rsidP="00273215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7F5145">
        <w:rPr>
          <w:bCs/>
          <w:sz w:val="24"/>
          <w:szCs w:val="24"/>
        </w:rPr>
        <w:t>Приложение 1</w:t>
      </w:r>
    </w:p>
    <w:p w:rsidR="00273215" w:rsidRPr="007F5145" w:rsidRDefault="00273215" w:rsidP="00273215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7F5145">
        <w:rPr>
          <w:bCs/>
          <w:sz w:val="24"/>
          <w:szCs w:val="24"/>
        </w:rPr>
        <w:t>к решению Собрания депутатов</w:t>
      </w:r>
    </w:p>
    <w:p w:rsidR="00273215" w:rsidRPr="007F5145" w:rsidRDefault="00273215" w:rsidP="00273215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7F5145">
        <w:rPr>
          <w:bCs/>
          <w:sz w:val="24"/>
          <w:szCs w:val="24"/>
        </w:rPr>
        <w:t>Полевского сельского поселения</w:t>
      </w:r>
    </w:p>
    <w:p w:rsidR="00273215" w:rsidRPr="00CB2EA3" w:rsidRDefault="00273215" w:rsidP="00273215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273215" w:rsidRPr="00CB2EA3" w:rsidRDefault="00273215" w:rsidP="00273215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273215" w:rsidRDefault="00273215" w:rsidP="00273215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09.08.2021</w:t>
      </w:r>
      <w:r w:rsidRPr="00CB2E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Pr="00CB2EA3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 xml:space="preserve"> 144</w:t>
      </w:r>
    </w:p>
    <w:p w:rsidR="00273215" w:rsidRPr="00CB2EA3" w:rsidRDefault="00273215" w:rsidP="00273215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273215" w:rsidRDefault="00273215" w:rsidP="00273215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273215" w:rsidRDefault="00273215" w:rsidP="00273215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2021ГОД</w:t>
      </w:r>
    </w:p>
    <w:p w:rsidR="00273215" w:rsidRDefault="00273215" w:rsidP="00273215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275 564,90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273215" w:rsidRPr="00161E2E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275 564,90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273215" w:rsidRPr="007D1A3C" w:rsidRDefault="00273215" w:rsidP="0027321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-16 308 627,48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273215" w:rsidRPr="00565A88" w:rsidRDefault="00273215" w:rsidP="00273215">
            <w:pPr>
              <w:jc w:val="center"/>
            </w:pPr>
            <w:r>
              <w:t>-16 308 627,48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273215" w:rsidRPr="00565A88" w:rsidRDefault="00273215" w:rsidP="00273215">
            <w:pPr>
              <w:jc w:val="center"/>
            </w:pPr>
            <w:r>
              <w:t>-16 308 627,48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273215" w:rsidRPr="00565A88" w:rsidRDefault="00273215" w:rsidP="00273215">
            <w:pPr>
              <w:jc w:val="center"/>
            </w:pPr>
            <w:r>
              <w:t>-16 308 627,48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273215" w:rsidRPr="00936078" w:rsidRDefault="00273215" w:rsidP="00273215">
            <w:pPr>
              <w:jc w:val="center"/>
            </w:pPr>
            <w:r>
              <w:t>16 584 192,38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273215" w:rsidRPr="00936078" w:rsidRDefault="00273215" w:rsidP="00273215">
            <w:pPr>
              <w:jc w:val="center"/>
            </w:pPr>
            <w:r>
              <w:t>16 584 192,38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273215" w:rsidRPr="00936078" w:rsidRDefault="00273215" w:rsidP="00273215">
            <w:pPr>
              <w:jc w:val="center"/>
            </w:pPr>
            <w:r>
              <w:t>16 584 192,38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73215" w:rsidRDefault="00273215" w:rsidP="00273215">
            <w:r>
              <w:t>501</w:t>
            </w:r>
          </w:p>
        </w:tc>
        <w:tc>
          <w:tcPr>
            <w:tcW w:w="270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273215" w:rsidRDefault="00273215" w:rsidP="00273215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273215" w:rsidRPr="00936078" w:rsidRDefault="00273215" w:rsidP="00273215">
            <w:pPr>
              <w:jc w:val="center"/>
            </w:pPr>
            <w:r>
              <w:t>16 584 192,38</w:t>
            </w:r>
          </w:p>
        </w:tc>
      </w:tr>
    </w:tbl>
    <w:p w:rsidR="00273215" w:rsidRDefault="00273215" w:rsidP="00273215">
      <w:pPr>
        <w:pStyle w:val="aa"/>
        <w:tabs>
          <w:tab w:val="clear" w:pos="4677"/>
          <w:tab w:val="clear" w:pos="9355"/>
        </w:tabs>
      </w:pPr>
    </w:p>
    <w:p w:rsidR="00273215" w:rsidRPr="00B16065" w:rsidRDefault="00273215" w:rsidP="00273215">
      <w:pPr>
        <w:ind w:firstLine="6300"/>
        <w:rPr>
          <w:color w:val="FFFF00"/>
        </w:rPr>
      </w:pPr>
    </w:p>
    <w:p w:rsidR="00273215" w:rsidRDefault="00273215" w:rsidP="00273215">
      <w:pPr>
        <w:ind w:firstLine="6300"/>
      </w:pPr>
    </w:p>
    <w:p w:rsidR="00273215" w:rsidRDefault="00273215" w:rsidP="00273215">
      <w:pPr>
        <w:jc w:val="right"/>
        <w:rPr>
          <w:sz w:val="22"/>
        </w:rPr>
      </w:pPr>
      <w:r>
        <w:rPr>
          <w:sz w:val="22"/>
        </w:rPr>
        <w:t>Приложение 5</w:t>
      </w:r>
    </w:p>
    <w:p w:rsidR="00273215" w:rsidRDefault="00273215" w:rsidP="00273215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273215" w:rsidRDefault="00273215" w:rsidP="00273215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273215" w:rsidRDefault="00273215" w:rsidP="00273215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09.08.2021    № 144                 </w:t>
      </w:r>
    </w:p>
    <w:p w:rsidR="00273215" w:rsidRDefault="00273215" w:rsidP="00273215">
      <w:pPr>
        <w:jc w:val="right"/>
        <w:rPr>
          <w:sz w:val="22"/>
        </w:rPr>
      </w:pPr>
    </w:p>
    <w:p w:rsidR="00273215" w:rsidRDefault="00273215" w:rsidP="00273215">
      <w:pPr>
        <w:jc w:val="center"/>
        <w:rPr>
          <w:sz w:val="22"/>
        </w:rPr>
      </w:pPr>
    </w:p>
    <w:p w:rsidR="00273215" w:rsidRPr="007F5145" w:rsidRDefault="00273215" w:rsidP="00273215">
      <w:pPr>
        <w:pStyle w:val="a4"/>
        <w:rPr>
          <w:sz w:val="24"/>
          <w:szCs w:val="24"/>
        </w:rPr>
      </w:pPr>
      <w:r w:rsidRPr="007F5145">
        <w:rPr>
          <w:sz w:val="24"/>
          <w:szCs w:val="24"/>
        </w:rPr>
        <w:t>Прогнозируемые поступления доходов в бюджет муниципального образования «</w:t>
      </w:r>
      <w:proofErr w:type="spellStart"/>
      <w:r w:rsidRPr="007F5145">
        <w:rPr>
          <w:sz w:val="24"/>
          <w:szCs w:val="24"/>
        </w:rPr>
        <w:t>Полевское</w:t>
      </w:r>
      <w:proofErr w:type="spellEnd"/>
      <w:r w:rsidRPr="007F5145">
        <w:rPr>
          <w:sz w:val="24"/>
          <w:szCs w:val="24"/>
        </w:rPr>
        <w:t xml:space="preserve"> сельское поселение» Октябрьского муниципального района ЕАО на 2021 год</w:t>
      </w:r>
    </w:p>
    <w:p w:rsidR="00273215" w:rsidRDefault="00273215" w:rsidP="00273215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342"/>
        <w:gridCol w:w="1538"/>
      </w:tblGrid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704" w:type="dxa"/>
            <w:gridSpan w:val="2"/>
          </w:tcPr>
          <w:p w:rsidR="00273215" w:rsidRDefault="00273215" w:rsidP="00273215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342" w:type="dxa"/>
            <w:vMerge w:val="restart"/>
          </w:tcPr>
          <w:p w:rsidR="00273215" w:rsidRDefault="00273215" w:rsidP="00273215">
            <w:pPr>
              <w:jc w:val="center"/>
            </w:pPr>
            <w:r>
              <w:t>Источник доходов</w:t>
            </w:r>
          </w:p>
        </w:tc>
        <w:tc>
          <w:tcPr>
            <w:tcW w:w="1538" w:type="dxa"/>
            <w:vMerge w:val="restart"/>
          </w:tcPr>
          <w:p w:rsidR="00273215" w:rsidRDefault="00273215" w:rsidP="00273215">
            <w:pPr>
              <w:jc w:val="center"/>
            </w:pPr>
            <w:r>
              <w:t>Сумма</w:t>
            </w:r>
          </w:p>
          <w:p w:rsidR="00273215" w:rsidRDefault="00273215" w:rsidP="00273215">
            <w:pPr>
              <w:jc w:val="center"/>
            </w:pPr>
            <w:r>
              <w:lastRenderedPageBreak/>
              <w:t xml:space="preserve"> (руб.)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64" w:type="dxa"/>
          </w:tcPr>
          <w:p w:rsidR="00273215" w:rsidRPr="001B1C6E" w:rsidRDefault="00273215" w:rsidP="00273215">
            <w:pPr>
              <w:jc w:val="center"/>
            </w:pPr>
            <w:r w:rsidRPr="001B1C6E">
              <w:lastRenderedPageBreak/>
              <w:t>Главного администратора поступлений</w:t>
            </w:r>
          </w:p>
        </w:tc>
        <w:tc>
          <w:tcPr>
            <w:tcW w:w="2640" w:type="dxa"/>
          </w:tcPr>
          <w:p w:rsidR="00273215" w:rsidRPr="001B1C6E" w:rsidRDefault="00273215" w:rsidP="00273215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342" w:type="dxa"/>
            <w:vMerge/>
          </w:tcPr>
          <w:p w:rsidR="00273215" w:rsidRDefault="00273215" w:rsidP="00273215">
            <w:pPr>
              <w:jc w:val="center"/>
            </w:pPr>
          </w:p>
        </w:tc>
        <w:tc>
          <w:tcPr>
            <w:tcW w:w="1538" w:type="dxa"/>
            <w:vMerge/>
          </w:tcPr>
          <w:p w:rsidR="00273215" w:rsidRDefault="00273215" w:rsidP="00273215">
            <w:pPr>
              <w:jc w:val="center"/>
            </w:pPr>
          </w:p>
        </w:tc>
      </w:tr>
      <w:tr w:rsidR="00273215" w:rsidRPr="004D6B78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4D6B78" w:rsidRDefault="00273215" w:rsidP="00273215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2640" w:type="dxa"/>
          </w:tcPr>
          <w:p w:rsidR="00273215" w:rsidRPr="004D6B78" w:rsidRDefault="00273215" w:rsidP="00273215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342" w:type="dxa"/>
          </w:tcPr>
          <w:p w:rsidR="00273215" w:rsidRPr="004D6B78" w:rsidRDefault="00273215" w:rsidP="00273215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538" w:type="dxa"/>
          </w:tcPr>
          <w:p w:rsidR="00273215" w:rsidRPr="004D6B78" w:rsidRDefault="00273215" w:rsidP="00273215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273215" w:rsidRPr="00E3602C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E3602C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Pr="00E3602C" w:rsidRDefault="00273215" w:rsidP="00273215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342" w:type="dxa"/>
          </w:tcPr>
          <w:p w:rsidR="00273215" w:rsidRPr="00E3602C" w:rsidRDefault="00273215" w:rsidP="00273215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538" w:type="dxa"/>
          </w:tcPr>
          <w:p w:rsidR="00273215" w:rsidRPr="00E3602C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1 400 500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342" w:type="dxa"/>
          </w:tcPr>
          <w:p w:rsidR="00273215" w:rsidRDefault="00273215" w:rsidP="00273215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539 000</w:t>
            </w:r>
          </w:p>
        </w:tc>
      </w:tr>
      <w:tr w:rsidR="00273215" w:rsidRPr="00E3602C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E3602C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73215" w:rsidRPr="00E3602C" w:rsidRDefault="00273215" w:rsidP="00273215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342" w:type="dxa"/>
          </w:tcPr>
          <w:p w:rsidR="00273215" w:rsidRPr="00E3602C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8" w:type="dxa"/>
          </w:tcPr>
          <w:p w:rsidR="00273215" w:rsidRPr="00E3602C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538 000</w:t>
            </w:r>
          </w:p>
        </w:tc>
      </w:tr>
      <w:tr w:rsidR="00273215" w:rsidRPr="002C19E3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2C19E3" w:rsidRDefault="00273215" w:rsidP="00273215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73215" w:rsidRPr="002C19E3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342" w:type="dxa"/>
          </w:tcPr>
          <w:p w:rsidR="00273215" w:rsidRPr="002C19E3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8" w:type="dxa"/>
          </w:tcPr>
          <w:p w:rsidR="00273215" w:rsidRPr="002C19E3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538" w:type="dxa"/>
          </w:tcPr>
          <w:p w:rsidR="00273215" w:rsidRPr="009F3B92" w:rsidRDefault="00273215" w:rsidP="00273215">
            <w:pPr>
              <w:jc w:val="center"/>
              <w:rPr>
                <w:b/>
                <w:bCs/>
                <w:sz w:val="22"/>
              </w:rPr>
            </w:pPr>
            <w:r w:rsidRPr="009F3B92">
              <w:rPr>
                <w:b/>
                <w:sz w:val="22"/>
              </w:rPr>
              <w:t>344 000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467 000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8" w:type="dxa"/>
          </w:tcPr>
          <w:p w:rsidR="00273215" w:rsidRPr="00EA0FA3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399 000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5F3B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Pr="005F3B15" w:rsidRDefault="00273215" w:rsidP="00273215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342" w:type="dxa"/>
          </w:tcPr>
          <w:p w:rsidR="00273215" w:rsidRPr="005F3B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273215" w:rsidRPr="00EA0FA3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5F3B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Pr="005F3B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342" w:type="dxa"/>
          </w:tcPr>
          <w:p w:rsidR="00273215" w:rsidRPr="005F3B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538" w:type="dxa"/>
          </w:tcPr>
          <w:p w:rsidR="00273215" w:rsidRPr="00F36E71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386</w:t>
            </w:r>
            <w:r w:rsidRPr="00F36E7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</w:t>
            </w:r>
            <w:r w:rsidRPr="00F36E71">
              <w:rPr>
                <w:b/>
                <w:bCs/>
                <w:sz w:val="22"/>
              </w:rPr>
              <w:t>00</w:t>
            </w:r>
          </w:p>
        </w:tc>
      </w:tr>
      <w:tr w:rsidR="00273215" w:rsidRPr="00EA0FA3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273215" w:rsidRPr="00F36E71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386 000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1 11 00000 00 0000 000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1 11 05000 00 0000 120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73215" w:rsidRPr="006F20B8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3215" w:rsidRPr="00125F66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1 11 05020 00 0000 120 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273215" w:rsidRPr="0023660B" w:rsidRDefault="00273215" w:rsidP="00273215">
            <w:pPr>
              <w:jc w:val="both"/>
              <w:rPr>
                <w:b/>
                <w:bCs/>
                <w:sz w:val="22"/>
              </w:rPr>
            </w:pPr>
            <w:proofErr w:type="gramStart"/>
            <w:r w:rsidRPr="0023660B">
              <w:rPr>
                <w:b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73215" w:rsidRPr="006F20B8" w:rsidRDefault="00273215" w:rsidP="00273215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3215" w:rsidRPr="0023660B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1 11 05025 10 0000 120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273215" w:rsidRPr="0023660B" w:rsidRDefault="00273215" w:rsidP="00273215">
            <w:pPr>
              <w:jc w:val="both"/>
              <w:rPr>
                <w:bCs/>
                <w:sz w:val="22"/>
              </w:rPr>
            </w:pPr>
            <w:proofErr w:type="gramStart"/>
            <w:r w:rsidRPr="002366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3215" w:rsidRPr="006F20B8" w:rsidRDefault="00273215" w:rsidP="00273215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t>500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1 13 00000 00 0000 000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50 000</w:t>
            </w:r>
          </w:p>
        </w:tc>
      </w:tr>
      <w:tr w:rsidR="00273215" w:rsidRPr="00D84F83" w:rsidTr="0027321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both"/>
            </w:pPr>
            <w:r w:rsidRPr="008338F9">
              <w:t xml:space="preserve">1 13 01000 00 0000 130 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273215" w:rsidRPr="00D84F83" w:rsidTr="0027321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both"/>
            </w:pPr>
            <w:r w:rsidRPr="008338F9">
              <w:t>1 13 01990 00 0000 130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273215" w:rsidRPr="00D84F83" w:rsidTr="0027321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both"/>
              <w:rPr>
                <w:bCs/>
              </w:rPr>
            </w:pPr>
            <w:r w:rsidRPr="008338F9">
              <w:rPr>
                <w:bCs/>
              </w:rPr>
              <w:t>1 13 01995 10 0000 130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both"/>
              <w:rPr>
                <w:bCs/>
              </w:rPr>
            </w:pPr>
            <w:r w:rsidRPr="008338F9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3215" w:rsidRPr="008338F9" w:rsidRDefault="00273215" w:rsidP="00273215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14 908 127,48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870334" w:rsidRDefault="00273215" w:rsidP="00273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273215" w:rsidRPr="00870334" w:rsidRDefault="00273215" w:rsidP="00273215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42" w:type="dxa"/>
          </w:tcPr>
          <w:p w:rsidR="00273215" w:rsidRPr="00870334" w:rsidRDefault="00273215" w:rsidP="00273215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538" w:type="dxa"/>
          </w:tcPr>
          <w:p w:rsidR="00273215" w:rsidRPr="00870334" w:rsidRDefault="00273215" w:rsidP="00273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14 908 127,48</w:t>
            </w:r>
          </w:p>
        </w:tc>
      </w:tr>
      <w:tr w:rsidR="00273215" w:rsidRPr="000A570E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Pr="000A570E" w:rsidRDefault="00273215" w:rsidP="0027321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342" w:type="dxa"/>
          </w:tcPr>
          <w:p w:rsidR="00273215" w:rsidRPr="000A570E" w:rsidRDefault="00273215" w:rsidP="00273215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538" w:type="dxa"/>
          </w:tcPr>
          <w:p w:rsidR="00273215" w:rsidRPr="000A570E" w:rsidRDefault="00273215" w:rsidP="00273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13 575 480</w:t>
            </w:r>
          </w:p>
        </w:tc>
      </w:tr>
      <w:tr w:rsidR="00273215" w:rsidRPr="002F31CB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12 536 000</w:t>
            </w:r>
          </w:p>
        </w:tc>
      </w:tr>
      <w:tr w:rsidR="00273215" w:rsidRPr="00636534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636534" w:rsidRDefault="00273215" w:rsidP="00273215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273215" w:rsidRPr="00636534" w:rsidRDefault="00273215" w:rsidP="00273215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342" w:type="dxa"/>
          </w:tcPr>
          <w:p w:rsidR="00273215" w:rsidRPr="00636534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8" w:type="dxa"/>
          </w:tcPr>
          <w:p w:rsidR="00273215" w:rsidRPr="00636534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12 536 000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2 02 15009 00 0000 150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1 014 000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85090A" w:rsidRDefault="00273215" w:rsidP="00273215">
            <w:pPr>
              <w:jc w:val="center"/>
              <w:rPr>
                <w:bCs/>
                <w:sz w:val="22"/>
              </w:rPr>
            </w:pPr>
            <w:r w:rsidRPr="0085090A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273215" w:rsidRPr="0085090A" w:rsidRDefault="00273215" w:rsidP="00273215">
            <w:pPr>
              <w:jc w:val="both"/>
              <w:rPr>
                <w:bCs/>
                <w:sz w:val="22"/>
              </w:rPr>
            </w:pPr>
            <w:r w:rsidRPr="0085090A">
              <w:rPr>
                <w:bCs/>
                <w:sz w:val="22"/>
              </w:rPr>
              <w:t xml:space="preserve">2 02 15009 </w:t>
            </w:r>
            <w:r>
              <w:rPr>
                <w:bCs/>
                <w:sz w:val="22"/>
              </w:rPr>
              <w:t>10</w:t>
            </w:r>
            <w:r w:rsidRPr="0085090A">
              <w:rPr>
                <w:bCs/>
                <w:sz w:val="22"/>
              </w:rPr>
              <w:t xml:space="preserve"> 0000 150</w:t>
            </w:r>
          </w:p>
        </w:tc>
        <w:tc>
          <w:tcPr>
            <w:tcW w:w="4342" w:type="dxa"/>
          </w:tcPr>
          <w:p w:rsidR="00273215" w:rsidRPr="0085090A" w:rsidRDefault="00273215" w:rsidP="00273215">
            <w:pPr>
              <w:jc w:val="both"/>
              <w:rPr>
                <w:bCs/>
                <w:sz w:val="22"/>
              </w:rPr>
            </w:pPr>
            <w:r w:rsidRPr="0085090A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</w:tcPr>
          <w:p w:rsidR="00273215" w:rsidRPr="007F107E" w:rsidRDefault="00273215" w:rsidP="00273215">
            <w:pPr>
              <w:jc w:val="center"/>
              <w:rPr>
                <w:bCs/>
                <w:sz w:val="22"/>
              </w:rPr>
            </w:pPr>
            <w:r w:rsidRPr="007F107E">
              <w:rPr>
                <w:bCs/>
                <w:sz w:val="22"/>
              </w:rPr>
              <w:t>1 014 000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25 480</w:t>
            </w:r>
          </w:p>
        </w:tc>
      </w:tr>
      <w:tr w:rsidR="00273215" w:rsidRPr="008F7119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8F7119" w:rsidRDefault="00273215" w:rsidP="00273215">
            <w:pPr>
              <w:jc w:val="center"/>
              <w:rPr>
                <w:bCs/>
                <w:sz w:val="22"/>
              </w:rPr>
            </w:pPr>
            <w:r w:rsidRPr="008F7119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273215" w:rsidRPr="008F7119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2 02 16001 10 0000 150</w:t>
            </w:r>
          </w:p>
        </w:tc>
        <w:tc>
          <w:tcPr>
            <w:tcW w:w="4342" w:type="dxa"/>
          </w:tcPr>
          <w:p w:rsidR="00273215" w:rsidRPr="008F7119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8" w:type="dxa"/>
          </w:tcPr>
          <w:p w:rsidR="00273215" w:rsidRPr="008F7119" w:rsidRDefault="00273215" w:rsidP="00273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25 480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Pr="00630CAE" w:rsidRDefault="00273215" w:rsidP="00273215">
            <w:pPr>
              <w:jc w:val="both"/>
              <w:rPr>
                <w:b/>
                <w:bCs/>
                <w:sz w:val="22"/>
              </w:rPr>
            </w:pPr>
            <w:r w:rsidRPr="00630CAE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342" w:type="dxa"/>
          </w:tcPr>
          <w:p w:rsidR="00273215" w:rsidRPr="00630CAE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1 221 447,48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2 02 25467 00 0000 150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780 333,33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Pr="002877C3" w:rsidRDefault="00273215" w:rsidP="00273215">
            <w:pPr>
              <w:jc w:val="center"/>
              <w:rPr>
                <w:bCs/>
                <w:sz w:val="22"/>
              </w:rPr>
            </w:pPr>
            <w:r w:rsidRPr="002877C3">
              <w:rPr>
                <w:bCs/>
                <w:sz w:val="22"/>
              </w:rPr>
              <w:lastRenderedPageBreak/>
              <w:t>501</w:t>
            </w:r>
          </w:p>
        </w:tc>
        <w:tc>
          <w:tcPr>
            <w:tcW w:w="2640" w:type="dxa"/>
          </w:tcPr>
          <w:p w:rsidR="00273215" w:rsidRPr="002877C3" w:rsidRDefault="00273215" w:rsidP="00273215">
            <w:pPr>
              <w:jc w:val="both"/>
              <w:rPr>
                <w:bCs/>
                <w:sz w:val="22"/>
              </w:rPr>
            </w:pPr>
            <w:r w:rsidRPr="002877C3">
              <w:rPr>
                <w:bCs/>
                <w:sz w:val="22"/>
              </w:rPr>
              <w:t>2 02 25467 10 0000 150</w:t>
            </w:r>
          </w:p>
        </w:tc>
        <w:tc>
          <w:tcPr>
            <w:tcW w:w="4342" w:type="dxa"/>
          </w:tcPr>
          <w:p w:rsidR="00273215" w:rsidRPr="002877C3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8" w:type="dxa"/>
          </w:tcPr>
          <w:p w:rsidR="00273215" w:rsidRPr="00CC0CC2" w:rsidRDefault="00273215" w:rsidP="00273215">
            <w:pPr>
              <w:jc w:val="center"/>
              <w:rPr>
                <w:bCs/>
                <w:sz w:val="22"/>
              </w:rPr>
            </w:pPr>
            <w:r w:rsidRPr="00CC0CC2">
              <w:rPr>
                <w:bCs/>
                <w:sz w:val="22"/>
              </w:rPr>
              <w:t>780</w:t>
            </w:r>
            <w:r>
              <w:rPr>
                <w:bCs/>
                <w:sz w:val="22"/>
              </w:rPr>
              <w:t> </w:t>
            </w:r>
            <w:r w:rsidRPr="00CC0CC2">
              <w:rPr>
                <w:bCs/>
                <w:sz w:val="22"/>
              </w:rPr>
              <w:t>3</w:t>
            </w:r>
            <w:r>
              <w:rPr>
                <w:bCs/>
                <w:sz w:val="22"/>
              </w:rPr>
              <w:t>33,33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441 114,15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273215" w:rsidRPr="00B661AF" w:rsidRDefault="00273215" w:rsidP="00273215">
            <w:pPr>
              <w:jc w:val="both"/>
              <w:rPr>
                <w:bCs/>
                <w:sz w:val="22"/>
              </w:rPr>
            </w:pPr>
            <w:r w:rsidRPr="00B661AF">
              <w:rPr>
                <w:bCs/>
                <w:sz w:val="22"/>
              </w:rPr>
              <w:t>2 02 25555 10 0000 150</w:t>
            </w:r>
          </w:p>
        </w:tc>
        <w:tc>
          <w:tcPr>
            <w:tcW w:w="4342" w:type="dxa"/>
          </w:tcPr>
          <w:p w:rsidR="00273215" w:rsidRPr="009F2C09" w:rsidRDefault="00273215" w:rsidP="00273215">
            <w:pPr>
              <w:jc w:val="both"/>
              <w:rPr>
                <w:bCs/>
                <w:sz w:val="22"/>
              </w:rPr>
            </w:pPr>
            <w:r w:rsidRPr="009F2C09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273215" w:rsidRPr="00B76C0D" w:rsidRDefault="00273215" w:rsidP="00273215">
            <w:pPr>
              <w:jc w:val="center"/>
              <w:rPr>
                <w:bCs/>
                <w:sz w:val="22"/>
              </w:rPr>
            </w:pPr>
            <w:r w:rsidRPr="00B76C0D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41 114,15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342" w:type="dxa"/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111 200</w:t>
            </w:r>
          </w:p>
        </w:tc>
      </w:tr>
      <w:tr w:rsidR="00273215" w:rsidRPr="00D831DF" w:rsidTr="0027321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273215" w:rsidRPr="00340CBE" w:rsidRDefault="00273215" w:rsidP="00273215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273215" w:rsidRPr="00340CBE" w:rsidRDefault="00273215" w:rsidP="00273215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342" w:type="dxa"/>
          </w:tcPr>
          <w:p w:rsidR="00273215" w:rsidRPr="00340CBE" w:rsidRDefault="00273215" w:rsidP="00273215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38" w:type="dxa"/>
          </w:tcPr>
          <w:p w:rsidR="00273215" w:rsidRPr="00340CBE" w:rsidRDefault="00273215" w:rsidP="00273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9 300</w:t>
            </w:r>
          </w:p>
        </w:tc>
      </w:tr>
      <w:tr w:rsidR="00273215" w:rsidRPr="00D831DF" w:rsidTr="0027321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273215" w:rsidRDefault="00273215" w:rsidP="00273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273215" w:rsidRPr="00792EF8" w:rsidRDefault="00273215" w:rsidP="002732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342" w:type="dxa"/>
          </w:tcPr>
          <w:p w:rsidR="00273215" w:rsidRPr="00A97D2D" w:rsidRDefault="00273215" w:rsidP="00273215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38" w:type="dxa"/>
          </w:tcPr>
          <w:p w:rsidR="00273215" w:rsidRPr="00792EF8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9 300</w:t>
            </w:r>
          </w:p>
        </w:tc>
      </w:tr>
      <w:tr w:rsidR="00273215" w:rsidRPr="00D831DF" w:rsidTr="0027321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273215" w:rsidRPr="00340CBE" w:rsidRDefault="00273215" w:rsidP="002732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273215" w:rsidRPr="00340CBE" w:rsidRDefault="00273215" w:rsidP="0027321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342" w:type="dxa"/>
          </w:tcPr>
          <w:p w:rsidR="00273215" w:rsidRPr="00340CBE" w:rsidRDefault="00273215" w:rsidP="0027321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89 000</w:t>
            </w:r>
          </w:p>
        </w:tc>
      </w:tr>
      <w:tr w:rsidR="00273215" w:rsidRPr="00D831DF" w:rsidTr="0027321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273215" w:rsidRPr="005255B5" w:rsidRDefault="00273215" w:rsidP="00273215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273215" w:rsidRPr="005255B5" w:rsidRDefault="00273215" w:rsidP="00273215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342" w:type="dxa"/>
          </w:tcPr>
          <w:p w:rsidR="00273215" w:rsidRPr="005255B5" w:rsidRDefault="00273215" w:rsidP="00273215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273215" w:rsidRPr="005255B5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89 000</w:t>
            </w:r>
          </w:p>
        </w:tc>
      </w:tr>
      <w:tr w:rsidR="00273215" w:rsidRPr="00D831DF" w:rsidTr="0027321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273215" w:rsidRPr="00D831DF" w:rsidRDefault="00273215" w:rsidP="00273215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273215" w:rsidRPr="00D831DF" w:rsidRDefault="00273215" w:rsidP="00273215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</w:tcPr>
          <w:p w:rsidR="00273215" w:rsidRPr="00D831DF" w:rsidRDefault="00273215" w:rsidP="00273215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273215" w:rsidRPr="00D831DF" w:rsidRDefault="00273215" w:rsidP="00273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12 900</w:t>
            </w:r>
          </w:p>
        </w:tc>
      </w:tr>
      <w:tr w:rsidR="00273215" w:rsidRPr="00A97D2D" w:rsidTr="0027321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273215" w:rsidRPr="009774F0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273215" w:rsidRPr="009774F0" w:rsidRDefault="00273215" w:rsidP="00273215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342" w:type="dxa"/>
          </w:tcPr>
          <w:p w:rsidR="00273215" w:rsidRPr="009774F0" w:rsidRDefault="00273215" w:rsidP="0027321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273215" w:rsidRDefault="00273215" w:rsidP="00273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12 900</w:t>
            </w:r>
          </w:p>
        </w:tc>
      </w:tr>
      <w:tr w:rsidR="00273215" w:rsidTr="00273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5" w:rsidRDefault="00273215" w:rsidP="00273215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5" w:rsidRDefault="00273215" w:rsidP="00273215">
            <w:pPr>
              <w:jc w:val="both"/>
              <w:rPr>
                <w:sz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5" w:rsidRDefault="00273215" w:rsidP="0027321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5" w:rsidRDefault="00273215" w:rsidP="0027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16 308 627,48</w:t>
            </w:r>
          </w:p>
        </w:tc>
      </w:tr>
    </w:tbl>
    <w:p w:rsidR="00273215" w:rsidRDefault="00273215" w:rsidP="00273215">
      <w:pPr>
        <w:jc w:val="right"/>
        <w:rPr>
          <w:sz w:val="22"/>
        </w:rPr>
      </w:pPr>
    </w:p>
    <w:p w:rsidR="00273215" w:rsidRDefault="00273215" w:rsidP="00273215">
      <w:pPr>
        <w:jc w:val="right"/>
        <w:rPr>
          <w:sz w:val="2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977"/>
        <w:gridCol w:w="760"/>
        <w:gridCol w:w="680"/>
        <w:gridCol w:w="1507"/>
        <w:gridCol w:w="738"/>
        <w:gridCol w:w="1276"/>
      </w:tblGrid>
      <w:tr w:rsidR="00273215" w:rsidRPr="00273215" w:rsidTr="0027321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73215" w:rsidRPr="00273215" w:rsidTr="0027321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273215" w:rsidRPr="00273215" w:rsidTr="0027321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7F5145">
              <w:rPr>
                <w:sz w:val="22"/>
                <w:szCs w:val="22"/>
              </w:rPr>
              <w:t>Полевское</w:t>
            </w:r>
            <w:proofErr w:type="spellEnd"/>
            <w:r w:rsidRPr="007F5145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273215" w:rsidRPr="00273215" w:rsidTr="0027321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 xml:space="preserve">от   09.08.2021  № 144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73215" w:rsidRPr="00273215" w:rsidTr="00273215">
        <w:trPr>
          <w:trHeight w:val="276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145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F5145">
              <w:rPr>
                <w:sz w:val="24"/>
                <w:szCs w:val="24"/>
              </w:rPr>
              <w:t>непрограммным</w:t>
            </w:r>
            <w:proofErr w:type="spellEnd"/>
            <w:r w:rsidRPr="007F5145">
              <w:rPr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7F5145">
              <w:rPr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7F5145">
              <w:rPr>
                <w:sz w:val="24"/>
                <w:szCs w:val="24"/>
              </w:rPr>
              <w:t xml:space="preserve"> образования "</w:t>
            </w:r>
            <w:proofErr w:type="spellStart"/>
            <w:r w:rsidRPr="007F5145">
              <w:rPr>
                <w:sz w:val="24"/>
                <w:szCs w:val="24"/>
              </w:rPr>
              <w:t>Полевское</w:t>
            </w:r>
            <w:proofErr w:type="spellEnd"/>
            <w:r w:rsidRPr="007F5145">
              <w:rPr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2021 год </w:t>
            </w:r>
          </w:p>
        </w:tc>
      </w:tr>
      <w:tr w:rsidR="00273215" w:rsidRPr="00273215" w:rsidTr="00273215">
        <w:trPr>
          <w:trHeight w:val="276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273215">
        <w:trPr>
          <w:trHeight w:val="276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273215">
        <w:trPr>
          <w:trHeight w:val="276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273215">
        <w:trPr>
          <w:trHeight w:val="300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273215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73215" w:rsidRPr="00273215" w:rsidTr="00273215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</w:t>
            </w:r>
            <w:r w:rsidRPr="0027321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27321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Сумма в рублях</w:t>
            </w:r>
          </w:p>
        </w:tc>
      </w:tr>
      <w:tr w:rsidR="00273215" w:rsidRPr="00273215" w:rsidTr="00273215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3215" w:rsidRPr="00273215" w:rsidTr="00273215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6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7136173,8</w:t>
            </w:r>
          </w:p>
        </w:tc>
      </w:tr>
      <w:tr w:rsidR="00273215" w:rsidRPr="00273215" w:rsidTr="0027321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7079765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7079765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27321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27321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5976975</w:t>
            </w:r>
          </w:p>
        </w:tc>
      </w:tr>
      <w:tr w:rsidR="00273215" w:rsidRPr="00273215" w:rsidTr="00273215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4711710</w:t>
            </w:r>
          </w:p>
        </w:tc>
      </w:tr>
      <w:tr w:rsidR="00273215" w:rsidRPr="00273215" w:rsidTr="0027321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4711710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4711710</w:t>
            </w:r>
          </w:p>
        </w:tc>
      </w:tr>
      <w:tr w:rsidR="00273215" w:rsidRPr="00273215" w:rsidTr="0027321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1265265</w:t>
            </w:r>
          </w:p>
        </w:tc>
      </w:tr>
      <w:tr w:rsidR="00273215" w:rsidRPr="00273215" w:rsidTr="00273215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1265265</w:t>
            </w:r>
          </w:p>
        </w:tc>
      </w:tr>
      <w:tr w:rsidR="00273215" w:rsidRPr="00273215" w:rsidTr="00273215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1265265</w:t>
            </w:r>
          </w:p>
        </w:tc>
      </w:tr>
      <w:tr w:rsidR="00273215" w:rsidRPr="00273215" w:rsidTr="0027321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1000</w:t>
            </w:r>
          </w:p>
        </w:tc>
      </w:tr>
      <w:tr w:rsidR="00273215" w:rsidRPr="00273215" w:rsidTr="00273215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1000</w:t>
            </w:r>
          </w:p>
        </w:tc>
      </w:tr>
      <w:tr w:rsidR="00273215" w:rsidRPr="00273215" w:rsidTr="0027321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91 3 00 00190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273215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91 3 00 00190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273215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9300</w:t>
            </w:r>
          </w:p>
        </w:tc>
      </w:tr>
      <w:tr w:rsidR="00273215" w:rsidRPr="00273215" w:rsidTr="00273215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5700</w:t>
            </w:r>
          </w:p>
        </w:tc>
      </w:tr>
      <w:tr w:rsidR="00273215" w:rsidRPr="00273215" w:rsidTr="00273215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5700</w:t>
            </w:r>
          </w:p>
        </w:tc>
      </w:tr>
      <w:tr w:rsidR="00273215" w:rsidRPr="00273215" w:rsidTr="00273215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5700</w:t>
            </w:r>
          </w:p>
        </w:tc>
      </w:tr>
      <w:tr w:rsidR="00273215" w:rsidRPr="00273215" w:rsidTr="00273215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273215">
              <w:rPr>
                <w:sz w:val="24"/>
                <w:szCs w:val="24"/>
              </w:rPr>
              <w:t>об</w:t>
            </w:r>
            <w:proofErr w:type="gramEnd"/>
            <w:r w:rsidRPr="00273215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91 4 00 21270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3600</w:t>
            </w:r>
          </w:p>
        </w:tc>
      </w:tr>
      <w:tr w:rsidR="00273215" w:rsidRPr="00273215" w:rsidTr="00273215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91 4 00 21270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3600</w:t>
            </w:r>
          </w:p>
        </w:tc>
      </w:tr>
      <w:tr w:rsidR="00273215" w:rsidRPr="00273215" w:rsidTr="00273215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91 4 00 21270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3600</w:t>
            </w:r>
          </w:p>
        </w:tc>
      </w:tr>
      <w:tr w:rsidR="00273215" w:rsidRPr="00273215" w:rsidTr="002732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56408,8</w:t>
            </w:r>
          </w:p>
        </w:tc>
      </w:tr>
      <w:tr w:rsidR="00273215" w:rsidRPr="00273215" w:rsidTr="0027321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56408,8</w:t>
            </w:r>
          </w:p>
        </w:tc>
      </w:tr>
      <w:tr w:rsidR="00273215" w:rsidRPr="00273215" w:rsidTr="0027321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43508,8</w:t>
            </w:r>
          </w:p>
        </w:tc>
      </w:tr>
      <w:tr w:rsidR="00273215" w:rsidRPr="00273215" w:rsidTr="0027321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39508,8</w:t>
            </w:r>
          </w:p>
        </w:tc>
      </w:tr>
      <w:tr w:rsidR="00273215" w:rsidRPr="00273215" w:rsidTr="0027321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39508,8</w:t>
            </w:r>
          </w:p>
        </w:tc>
      </w:tr>
      <w:tr w:rsidR="00273215" w:rsidRPr="00273215" w:rsidTr="0027321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4000</w:t>
            </w:r>
          </w:p>
        </w:tc>
      </w:tr>
      <w:tr w:rsidR="00273215" w:rsidRPr="00273215" w:rsidTr="0027321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Уплата налогов</w:t>
            </w:r>
            <w:proofErr w:type="gramStart"/>
            <w:r w:rsidRPr="00273215">
              <w:rPr>
                <w:sz w:val="24"/>
                <w:szCs w:val="24"/>
              </w:rPr>
              <w:t xml:space="preserve"> ,</w:t>
            </w:r>
            <w:proofErr w:type="gramEnd"/>
            <w:r w:rsidRPr="00273215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4000</w:t>
            </w:r>
          </w:p>
        </w:tc>
      </w:tr>
      <w:tr w:rsidR="00273215" w:rsidRPr="00273215" w:rsidTr="00273215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273215" w:rsidRPr="00273215" w:rsidTr="00273215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273215" w:rsidRPr="00273215" w:rsidTr="0027321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2700</w:t>
            </w:r>
          </w:p>
        </w:tc>
      </w:tr>
      <w:tr w:rsidR="00273215" w:rsidRPr="00273215" w:rsidTr="0027321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2700</w:t>
            </w:r>
          </w:p>
        </w:tc>
      </w:tr>
      <w:tr w:rsidR="00273215" w:rsidRPr="00273215" w:rsidTr="0027321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10200</w:t>
            </w:r>
          </w:p>
        </w:tc>
      </w:tr>
      <w:tr w:rsidR="00273215" w:rsidRPr="00273215" w:rsidTr="0027321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10200</w:t>
            </w:r>
          </w:p>
        </w:tc>
      </w:tr>
      <w:tr w:rsidR="00273215" w:rsidRPr="00273215" w:rsidTr="0027321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89000</w:t>
            </w:r>
          </w:p>
        </w:tc>
      </w:tr>
      <w:tr w:rsidR="00273215" w:rsidRPr="00273215" w:rsidTr="0027321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89000</w:t>
            </w:r>
          </w:p>
        </w:tc>
      </w:tr>
      <w:tr w:rsidR="00273215" w:rsidRPr="00273215" w:rsidTr="0027321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89000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89000</w:t>
            </w:r>
          </w:p>
        </w:tc>
      </w:tr>
      <w:tr w:rsidR="00273215" w:rsidRPr="00273215" w:rsidTr="00273215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89000</w:t>
            </w:r>
          </w:p>
        </w:tc>
      </w:tr>
      <w:tr w:rsidR="00273215" w:rsidRPr="00273215" w:rsidTr="0027321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89000</w:t>
            </w:r>
          </w:p>
        </w:tc>
      </w:tr>
      <w:tr w:rsidR="00273215" w:rsidRPr="00273215" w:rsidTr="00273215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89000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8000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8000</w:t>
            </w:r>
          </w:p>
        </w:tc>
      </w:tr>
      <w:tr w:rsidR="00273215" w:rsidRPr="00273215" w:rsidTr="00273215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8000</w:t>
            </w:r>
          </w:p>
        </w:tc>
      </w:tr>
      <w:tr w:rsidR="00273215" w:rsidRPr="00273215" w:rsidTr="0027321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8000</w:t>
            </w:r>
          </w:p>
        </w:tc>
      </w:tr>
      <w:tr w:rsidR="00273215" w:rsidRPr="00273215" w:rsidTr="0027321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8000</w:t>
            </w:r>
          </w:p>
        </w:tc>
      </w:tr>
      <w:tr w:rsidR="00273215" w:rsidRPr="00273215" w:rsidTr="0027321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1518289,3</w:t>
            </w:r>
          </w:p>
        </w:tc>
      </w:tr>
      <w:tr w:rsidR="00273215" w:rsidRPr="00273215" w:rsidTr="002732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774507,78</w:t>
            </w:r>
          </w:p>
        </w:tc>
      </w:tr>
      <w:tr w:rsidR="00273215" w:rsidRPr="00273215" w:rsidTr="002732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273215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273215">
              <w:rPr>
                <w:sz w:val="24"/>
                <w:szCs w:val="24"/>
              </w:rPr>
              <w:t>жилищно</w:t>
            </w:r>
            <w:proofErr w:type="spellEnd"/>
            <w:r w:rsidRPr="0027321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92 0 00 41005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2732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92 0 00 41005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27321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92 0 00 41005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743781,56</w:t>
            </w:r>
          </w:p>
        </w:tc>
      </w:tr>
      <w:tr w:rsidR="00273215" w:rsidRPr="00273215" w:rsidTr="00273215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273215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273215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441514,15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 0 F2 55550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441514,15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 0 F2 55550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441514,15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302267,41</w:t>
            </w:r>
          </w:p>
        </w:tc>
      </w:tr>
      <w:tr w:rsidR="00273215" w:rsidRPr="00273215" w:rsidTr="0027321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92 0 00 43005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92 0 00 43005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302267,41</w:t>
            </w:r>
          </w:p>
        </w:tc>
      </w:tr>
      <w:tr w:rsidR="00273215" w:rsidRPr="00273215" w:rsidTr="0027321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92 0 00 45005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302267,41</w:t>
            </w:r>
          </w:p>
        </w:tc>
      </w:tr>
      <w:tr w:rsidR="00273215" w:rsidRPr="00273215" w:rsidTr="0027321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92 0 00 45005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302267,41</w:t>
            </w:r>
          </w:p>
        </w:tc>
      </w:tr>
      <w:tr w:rsidR="00273215" w:rsidRPr="00273215" w:rsidTr="00273215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273215">
              <w:rPr>
                <w:sz w:val="24"/>
                <w:szCs w:val="24"/>
              </w:rPr>
              <w:t>по</w:t>
            </w:r>
            <w:proofErr w:type="gramEnd"/>
            <w:r w:rsidRPr="00273215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92 0 00 46005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92 0 00 46005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7508973,33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7508973,33</w:t>
            </w:r>
          </w:p>
        </w:tc>
      </w:tr>
      <w:tr w:rsidR="00273215" w:rsidRPr="00273215" w:rsidTr="00273215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273215">
              <w:rPr>
                <w:sz w:val="24"/>
                <w:szCs w:val="24"/>
              </w:rPr>
              <w:t>"Р</w:t>
            </w:r>
            <w:proofErr w:type="gramEnd"/>
            <w:r w:rsidRPr="00273215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273215">
              <w:rPr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sz w:val="24"/>
                <w:szCs w:val="24"/>
              </w:rPr>
              <w:t xml:space="preserve"> сельское поселение" на 2021 -2023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#########</w:t>
            </w:r>
          </w:p>
        </w:tc>
      </w:tr>
      <w:tr w:rsidR="00273215" w:rsidRPr="00273215" w:rsidTr="00273215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273215">
              <w:rPr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273215">
              <w:rPr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sz w:val="24"/>
                <w:szCs w:val="24"/>
              </w:rPr>
              <w:t xml:space="preserve"> сельское поселение" на 2021-2023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7507133,3</w:t>
            </w:r>
          </w:p>
        </w:tc>
      </w:tr>
      <w:tr w:rsidR="00273215" w:rsidRPr="00273215" w:rsidTr="00273215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273215">
              <w:rPr>
                <w:sz w:val="24"/>
                <w:szCs w:val="24"/>
              </w:rPr>
              <w:t>подведомственных</w:t>
            </w:r>
            <w:proofErr w:type="gramEnd"/>
            <w:r w:rsidRPr="00273215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7421792,1</w:t>
            </w:r>
          </w:p>
        </w:tc>
      </w:tr>
      <w:tr w:rsidR="00273215" w:rsidRPr="00273215" w:rsidTr="0027321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5627458,8</w:t>
            </w:r>
          </w:p>
        </w:tc>
      </w:tr>
      <w:tr w:rsidR="00273215" w:rsidRPr="00273215" w:rsidTr="00273215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5019443,2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5019443,2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Закупка товаров, работ и услуг для </w:t>
            </w:r>
            <w:r w:rsidRPr="00273215">
              <w:rPr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01 1 01 </w:t>
            </w:r>
            <w:r w:rsidRPr="00273215">
              <w:rPr>
                <w:sz w:val="24"/>
                <w:szCs w:val="24"/>
              </w:rPr>
              <w:lastRenderedPageBreak/>
              <w:t>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607515</w:t>
            </w:r>
          </w:p>
        </w:tc>
      </w:tr>
      <w:tr w:rsidR="00273215" w:rsidRPr="00273215" w:rsidTr="00273215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607515</w:t>
            </w:r>
          </w:p>
        </w:tc>
      </w:tr>
      <w:tr w:rsidR="00273215" w:rsidRPr="00273215" w:rsidTr="0027321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500,53</w:t>
            </w:r>
          </w:p>
        </w:tc>
      </w:tr>
      <w:tr w:rsidR="00273215" w:rsidRPr="00273215" w:rsidTr="0027321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Уплата налогов</w:t>
            </w:r>
            <w:proofErr w:type="gramStart"/>
            <w:r w:rsidRPr="00273215">
              <w:rPr>
                <w:sz w:val="24"/>
                <w:szCs w:val="24"/>
              </w:rPr>
              <w:t xml:space="preserve"> ,</w:t>
            </w:r>
            <w:proofErr w:type="gramEnd"/>
            <w:r w:rsidRPr="00273215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500,53</w:t>
            </w:r>
          </w:p>
        </w:tc>
      </w:tr>
      <w:tr w:rsidR="00273215" w:rsidRPr="00273215" w:rsidTr="0027321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01 1 01 01590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1014000</w:t>
            </w:r>
          </w:p>
        </w:tc>
      </w:tr>
      <w:tr w:rsidR="00273215" w:rsidRPr="00273215" w:rsidTr="00273215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01 1 01 01590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1014000</w:t>
            </w:r>
          </w:p>
        </w:tc>
      </w:tr>
      <w:tr w:rsidR="00273215" w:rsidRPr="00273215" w:rsidTr="0027321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01 1 01 01590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1014000</w:t>
            </w:r>
          </w:p>
        </w:tc>
      </w:tr>
      <w:tr w:rsidR="00273215" w:rsidRPr="00273215" w:rsidTr="00273215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Субсидии на обеспечение развития и укрепления материально-технической базы домов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R4670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780333,33</w:t>
            </w:r>
          </w:p>
        </w:tc>
      </w:tr>
      <w:tr w:rsidR="00273215" w:rsidRPr="00273215" w:rsidTr="0027321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R4670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780333,33</w:t>
            </w:r>
          </w:p>
        </w:tc>
      </w:tr>
      <w:tr w:rsidR="00273215" w:rsidRPr="00273215" w:rsidTr="0027321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R4670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780333,33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73215">
              <w:rPr>
                <w:sz w:val="24"/>
                <w:szCs w:val="24"/>
              </w:rPr>
              <w:t>меропритяие</w:t>
            </w:r>
            <w:proofErr w:type="spellEnd"/>
            <w:r w:rsidRPr="00273215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01 1 02 00000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11400</w:t>
            </w:r>
          </w:p>
        </w:tc>
      </w:tr>
      <w:tr w:rsidR="00273215" w:rsidRPr="00273215" w:rsidTr="0027321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01 1 02 00590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11400</w:t>
            </w:r>
          </w:p>
        </w:tc>
      </w:tr>
      <w:tr w:rsidR="00273215" w:rsidRPr="00273215" w:rsidTr="002732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11400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01 1 02 00590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11400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18941,25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18941,25</w:t>
            </w:r>
          </w:p>
        </w:tc>
      </w:tr>
      <w:tr w:rsidR="00273215" w:rsidRPr="00273215" w:rsidTr="0027321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10000</w:t>
            </w:r>
          </w:p>
        </w:tc>
      </w:tr>
      <w:tr w:rsidR="00273215" w:rsidRPr="00273215" w:rsidTr="00273215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10000</w:t>
            </w:r>
          </w:p>
        </w:tc>
      </w:tr>
      <w:tr w:rsidR="00273215" w:rsidRPr="00273215" w:rsidTr="0027321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8941,25</w:t>
            </w:r>
          </w:p>
        </w:tc>
      </w:tr>
      <w:tr w:rsidR="00273215" w:rsidRPr="00273215" w:rsidTr="00273215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8941,25</w:t>
            </w:r>
          </w:p>
        </w:tc>
      </w:tr>
      <w:tr w:rsidR="00273215" w:rsidRPr="00273215" w:rsidTr="00273215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73215">
              <w:rPr>
                <w:sz w:val="24"/>
                <w:szCs w:val="24"/>
              </w:rPr>
              <w:t>меропритяие</w:t>
            </w:r>
            <w:proofErr w:type="spellEnd"/>
            <w:r w:rsidRPr="00273215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27321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273215" w:rsidRPr="00273215" w:rsidTr="00273215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01 1 05 00590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50000</w:t>
            </w:r>
          </w:p>
        </w:tc>
      </w:tr>
      <w:tr w:rsidR="00273215" w:rsidRPr="00273215" w:rsidTr="0027321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01 1 05 00590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1840</w:t>
            </w:r>
          </w:p>
        </w:tc>
      </w:tr>
      <w:tr w:rsidR="00273215" w:rsidRPr="00273215" w:rsidTr="0027321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840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840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840</w:t>
            </w:r>
          </w:p>
        </w:tc>
      </w:tr>
      <w:tr w:rsidR="00273215" w:rsidRPr="00273215" w:rsidTr="0027321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273215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92 0 00 09008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92 0 00 09008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92 0 00 09008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147060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147060</w:t>
            </w:r>
          </w:p>
        </w:tc>
      </w:tr>
      <w:tr w:rsidR="00273215" w:rsidRPr="00273215" w:rsidTr="00273215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215">
              <w:rPr>
                <w:sz w:val="24"/>
                <w:szCs w:val="24"/>
              </w:rPr>
              <w:t>Непрограммные</w:t>
            </w:r>
            <w:proofErr w:type="spellEnd"/>
            <w:r w:rsidRPr="00273215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92 0 00 16011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92 0 00 16011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92 0 00 16011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176695,91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176695,91</w:t>
            </w:r>
          </w:p>
        </w:tc>
      </w:tr>
      <w:tr w:rsidR="00273215" w:rsidRPr="00273215" w:rsidTr="0027321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273215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176695,91</w:t>
            </w:r>
          </w:p>
        </w:tc>
      </w:tr>
      <w:tr w:rsidR="00273215" w:rsidRPr="00273215" w:rsidTr="0027321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93 0 00 24000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94484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93 0 00 24000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94484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93 0 00 24000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94484</w:t>
            </w:r>
          </w:p>
        </w:tc>
      </w:tr>
      <w:tr w:rsidR="00273215" w:rsidRPr="00273215" w:rsidTr="0027321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33000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33000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33000</w:t>
            </w:r>
          </w:p>
        </w:tc>
      </w:tr>
      <w:tr w:rsidR="00273215" w:rsidRPr="00273215" w:rsidTr="0027321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93 0 00 28000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49211,91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49211,91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49211,91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#########</w:t>
            </w:r>
          </w:p>
        </w:tc>
      </w:tr>
      <w:tr w:rsidR="00273215" w:rsidRPr="00273215" w:rsidTr="0027321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786A2A" w:rsidRDefault="00786A2A" w:rsidP="005E1C90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51"/>
        <w:gridCol w:w="535"/>
        <w:gridCol w:w="316"/>
        <w:gridCol w:w="760"/>
        <w:gridCol w:w="344"/>
        <w:gridCol w:w="336"/>
        <w:gridCol w:w="724"/>
        <w:gridCol w:w="387"/>
        <w:gridCol w:w="851"/>
        <w:gridCol w:w="709"/>
        <w:gridCol w:w="425"/>
      </w:tblGrid>
      <w:tr w:rsidR="00273215" w:rsidRPr="00273215" w:rsidTr="007F5145">
        <w:trPr>
          <w:gridAfter w:val="1"/>
          <w:wAfter w:w="425" w:type="dxa"/>
          <w:trHeight w:val="300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>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73215" w:rsidRPr="00273215" w:rsidTr="007F5145">
        <w:trPr>
          <w:gridAfter w:val="1"/>
          <w:wAfter w:w="425" w:type="dxa"/>
          <w:trHeight w:val="285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273215" w:rsidRPr="00273215" w:rsidTr="007F5145">
        <w:trPr>
          <w:gridAfter w:val="1"/>
          <w:wAfter w:w="425" w:type="dxa"/>
          <w:trHeight w:val="285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7F5145">
              <w:rPr>
                <w:sz w:val="22"/>
                <w:szCs w:val="22"/>
              </w:rPr>
              <w:t>Полевское</w:t>
            </w:r>
            <w:proofErr w:type="spellEnd"/>
            <w:r w:rsidRPr="007F5145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273215" w:rsidRPr="00273215" w:rsidTr="007F5145">
        <w:trPr>
          <w:gridAfter w:val="1"/>
          <w:wAfter w:w="425" w:type="dxa"/>
          <w:trHeight w:val="285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273215" w:rsidRPr="00273215" w:rsidTr="007F5145">
        <w:trPr>
          <w:gridAfter w:val="1"/>
          <w:wAfter w:w="425" w:type="dxa"/>
          <w:trHeight w:val="285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>Еврейской автономной области</w:t>
            </w:r>
          </w:p>
        </w:tc>
      </w:tr>
      <w:tr w:rsidR="00273215" w:rsidRPr="00273215" w:rsidTr="007F5145">
        <w:trPr>
          <w:gridAfter w:val="1"/>
          <w:wAfter w:w="425" w:type="dxa"/>
          <w:trHeight w:val="285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145">
              <w:rPr>
                <w:sz w:val="22"/>
                <w:szCs w:val="22"/>
              </w:rPr>
              <w:t xml:space="preserve">от     09.08.2021  № 144 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73215" w:rsidRPr="00273215" w:rsidTr="007F5145">
        <w:trPr>
          <w:gridAfter w:val="1"/>
          <w:wAfter w:w="425" w:type="dxa"/>
          <w:trHeight w:val="276"/>
        </w:trPr>
        <w:tc>
          <w:tcPr>
            <w:tcW w:w="95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215" w:rsidRPr="007F514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145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F5145">
              <w:rPr>
                <w:sz w:val="24"/>
                <w:szCs w:val="24"/>
              </w:rPr>
              <w:t>непрограммным</w:t>
            </w:r>
            <w:proofErr w:type="spellEnd"/>
            <w:r w:rsidRPr="007F5145">
              <w:rPr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7F5145">
              <w:rPr>
                <w:sz w:val="24"/>
                <w:szCs w:val="24"/>
              </w:rPr>
              <w:t>Полевское</w:t>
            </w:r>
            <w:proofErr w:type="spellEnd"/>
            <w:r w:rsidRPr="007F5145">
              <w:rPr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2021 год </w:t>
            </w:r>
          </w:p>
        </w:tc>
      </w:tr>
      <w:tr w:rsidR="00273215" w:rsidRPr="00273215" w:rsidTr="007F5145">
        <w:trPr>
          <w:gridAfter w:val="1"/>
          <w:wAfter w:w="425" w:type="dxa"/>
          <w:trHeight w:val="276"/>
        </w:trPr>
        <w:tc>
          <w:tcPr>
            <w:tcW w:w="95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7F5145">
        <w:trPr>
          <w:gridAfter w:val="1"/>
          <w:wAfter w:w="425" w:type="dxa"/>
          <w:trHeight w:val="276"/>
        </w:trPr>
        <w:tc>
          <w:tcPr>
            <w:tcW w:w="95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7F5145">
        <w:trPr>
          <w:gridAfter w:val="1"/>
          <w:wAfter w:w="425" w:type="dxa"/>
          <w:trHeight w:val="276"/>
        </w:trPr>
        <w:tc>
          <w:tcPr>
            <w:tcW w:w="95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7F5145">
        <w:trPr>
          <w:gridAfter w:val="1"/>
          <w:wAfter w:w="425" w:type="dxa"/>
          <w:trHeight w:val="300"/>
        </w:trPr>
        <w:tc>
          <w:tcPr>
            <w:tcW w:w="95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7F5145">
        <w:trPr>
          <w:gridAfter w:val="1"/>
          <w:wAfter w:w="425" w:type="dxa"/>
          <w:trHeight w:val="255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73215" w:rsidRPr="00273215" w:rsidTr="007F5145">
        <w:trPr>
          <w:gridAfter w:val="1"/>
          <w:wAfter w:w="425" w:type="dxa"/>
          <w:trHeight w:val="300"/>
        </w:trPr>
        <w:tc>
          <w:tcPr>
            <w:tcW w:w="5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ВР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Сумма в рублях</w:t>
            </w:r>
          </w:p>
        </w:tc>
      </w:tr>
      <w:tr w:rsidR="00273215" w:rsidRPr="00273215" w:rsidTr="007F5145">
        <w:trPr>
          <w:gridAfter w:val="1"/>
          <w:wAfter w:w="425" w:type="dxa"/>
          <w:trHeight w:val="300"/>
        </w:trPr>
        <w:tc>
          <w:tcPr>
            <w:tcW w:w="5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3215" w:rsidRPr="00273215" w:rsidTr="007F5145">
        <w:trPr>
          <w:gridAfter w:val="1"/>
          <w:wAfter w:w="425" w:type="dxa"/>
          <w:trHeight w:val="300"/>
        </w:trPr>
        <w:tc>
          <w:tcPr>
            <w:tcW w:w="5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7948647,48</w:t>
            </w:r>
          </w:p>
        </w:tc>
      </w:tr>
      <w:tr w:rsidR="00273215" w:rsidRPr="00273215" w:rsidTr="007F5145">
        <w:trPr>
          <w:gridAfter w:val="1"/>
          <w:wAfter w:w="425" w:type="dxa"/>
          <w:trHeight w:val="73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273215">
              <w:rPr>
                <w:sz w:val="24"/>
                <w:szCs w:val="24"/>
              </w:rPr>
              <w:t>"Р</w:t>
            </w:r>
            <w:proofErr w:type="gramEnd"/>
            <w:r w:rsidRPr="00273215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273215">
              <w:rPr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sz w:val="24"/>
                <w:szCs w:val="24"/>
              </w:rPr>
              <w:t xml:space="preserve"> сельское поселение" на 2021 -2023 год"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7507133,33</w:t>
            </w:r>
          </w:p>
        </w:tc>
      </w:tr>
      <w:tr w:rsidR="00273215" w:rsidRPr="00273215" w:rsidTr="007F5145">
        <w:trPr>
          <w:gridAfter w:val="1"/>
          <w:wAfter w:w="425" w:type="dxa"/>
          <w:trHeight w:val="105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273215">
              <w:rPr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273215">
              <w:rPr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sz w:val="24"/>
                <w:szCs w:val="24"/>
              </w:rPr>
              <w:t xml:space="preserve"> сельское поселение" на 2021-2023 год"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7507133,33</w:t>
            </w:r>
          </w:p>
        </w:tc>
      </w:tr>
      <w:tr w:rsidR="00273215" w:rsidRPr="00273215" w:rsidTr="007F5145">
        <w:trPr>
          <w:gridAfter w:val="1"/>
          <w:wAfter w:w="425" w:type="dxa"/>
          <w:trHeight w:val="75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273215">
              <w:rPr>
                <w:sz w:val="24"/>
                <w:szCs w:val="24"/>
              </w:rPr>
              <w:t>подведомственных</w:t>
            </w:r>
            <w:proofErr w:type="gramEnd"/>
            <w:r w:rsidRPr="00273215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7421792,08</w:t>
            </w:r>
          </w:p>
        </w:tc>
      </w:tr>
      <w:tr w:rsidR="00273215" w:rsidRPr="00273215" w:rsidTr="007F5145">
        <w:trPr>
          <w:gridAfter w:val="1"/>
          <w:wAfter w:w="425" w:type="dxa"/>
          <w:trHeight w:val="3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5627458,75</w:t>
            </w:r>
          </w:p>
        </w:tc>
      </w:tr>
      <w:tr w:rsidR="00273215" w:rsidRPr="00273215" w:rsidTr="007F5145">
        <w:trPr>
          <w:gridAfter w:val="1"/>
          <w:wAfter w:w="425" w:type="dxa"/>
          <w:trHeight w:val="106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73215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5019443,22</w:t>
            </w:r>
          </w:p>
        </w:tc>
      </w:tr>
      <w:tr w:rsidR="00273215" w:rsidRPr="00273215" w:rsidTr="007F5145">
        <w:trPr>
          <w:gridAfter w:val="1"/>
          <w:wAfter w:w="425" w:type="dxa"/>
          <w:trHeight w:val="3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5019443,22</w:t>
            </w:r>
          </w:p>
        </w:tc>
      </w:tr>
      <w:tr w:rsidR="00273215" w:rsidRPr="00273215" w:rsidTr="007F5145">
        <w:trPr>
          <w:gridAfter w:val="1"/>
          <w:wAfter w:w="425" w:type="dxa"/>
          <w:trHeight w:val="3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607515</w:t>
            </w:r>
          </w:p>
        </w:tc>
      </w:tr>
      <w:tr w:rsidR="00273215" w:rsidRPr="00273215" w:rsidTr="007F5145">
        <w:trPr>
          <w:gridAfter w:val="1"/>
          <w:wAfter w:w="425" w:type="dxa"/>
          <w:trHeight w:val="72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607515</w:t>
            </w:r>
          </w:p>
        </w:tc>
      </w:tr>
      <w:tr w:rsidR="00273215" w:rsidRPr="00273215" w:rsidTr="007F5145">
        <w:trPr>
          <w:gridAfter w:val="1"/>
          <w:wAfter w:w="425" w:type="dxa"/>
          <w:trHeight w:val="3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500,53</w:t>
            </w:r>
          </w:p>
        </w:tc>
      </w:tr>
      <w:tr w:rsidR="00273215" w:rsidRPr="00273215" w:rsidTr="007F5145">
        <w:trPr>
          <w:gridAfter w:val="1"/>
          <w:wAfter w:w="425" w:type="dxa"/>
          <w:trHeight w:val="46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Уплата налогов</w:t>
            </w:r>
            <w:proofErr w:type="gramStart"/>
            <w:r w:rsidRPr="00273215">
              <w:rPr>
                <w:sz w:val="24"/>
                <w:szCs w:val="24"/>
              </w:rPr>
              <w:t xml:space="preserve"> ,</w:t>
            </w:r>
            <w:proofErr w:type="gramEnd"/>
            <w:r w:rsidRPr="00273215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500,53</w:t>
            </w:r>
          </w:p>
        </w:tc>
      </w:tr>
      <w:tr w:rsidR="00273215" w:rsidRPr="00273215" w:rsidTr="007F5145">
        <w:trPr>
          <w:gridAfter w:val="1"/>
          <w:wAfter w:w="425" w:type="dxa"/>
          <w:trHeight w:val="46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01 1 01 01590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1014000</w:t>
            </w:r>
          </w:p>
        </w:tc>
      </w:tr>
      <w:tr w:rsidR="00273215" w:rsidRPr="00273215" w:rsidTr="007F5145">
        <w:trPr>
          <w:gridAfter w:val="1"/>
          <w:wAfter w:w="425" w:type="dxa"/>
          <w:trHeight w:val="87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01 1 01 01590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1014000</w:t>
            </w:r>
          </w:p>
        </w:tc>
      </w:tr>
      <w:tr w:rsidR="00273215" w:rsidRPr="00273215" w:rsidTr="007F5145">
        <w:trPr>
          <w:gridAfter w:val="1"/>
          <w:wAfter w:w="425" w:type="dxa"/>
          <w:trHeight w:val="46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01 1 01 01590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1014000</w:t>
            </w:r>
          </w:p>
        </w:tc>
      </w:tr>
      <w:tr w:rsidR="00273215" w:rsidRPr="00273215" w:rsidTr="007F5145">
        <w:trPr>
          <w:gridAfter w:val="1"/>
          <w:wAfter w:w="425" w:type="dxa"/>
          <w:trHeight w:val="46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Субсидии на обеспечение развития и укрепления материально-технической базы домов культуры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R4670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780333,33</w:t>
            </w:r>
          </w:p>
        </w:tc>
      </w:tr>
      <w:tr w:rsidR="00273215" w:rsidRPr="00273215" w:rsidTr="007F5145">
        <w:trPr>
          <w:gridAfter w:val="1"/>
          <w:wAfter w:w="425" w:type="dxa"/>
          <w:trHeight w:val="46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R4670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780333,33</w:t>
            </w:r>
          </w:p>
        </w:tc>
      </w:tr>
      <w:tr w:rsidR="00273215" w:rsidRPr="00273215" w:rsidTr="007F5145">
        <w:trPr>
          <w:gridAfter w:val="1"/>
          <w:wAfter w:w="425" w:type="dxa"/>
          <w:trHeight w:val="46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R4670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780333,33</w:t>
            </w:r>
          </w:p>
        </w:tc>
      </w:tr>
      <w:tr w:rsidR="00273215" w:rsidRPr="00273215" w:rsidTr="007F5145">
        <w:trPr>
          <w:gridAfter w:val="1"/>
          <w:wAfter w:w="425" w:type="dxa"/>
          <w:trHeight w:val="3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73215">
              <w:rPr>
                <w:sz w:val="24"/>
                <w:szCs w:val="24"/>
              </w:rPr>
              <w:t>меропритяие</w:t>
            </w:r>
            <w:proofErr w:type="spellEnd"/>
            <w:r w:rsidRPr="00273215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11400</w:t>
            </w:r>
          </w:p>
        </w:tc>
      </w:tr>
      <w:tr w:rsidR="00273215" w:rsidRPr="00273215" w:rsidTr="007F5145">
        <w:trPr>
          <w:gridAfter w:val="1"/>
          <w:wAfter w:w="425" w:type="dxa"/>
          <w:trHeight w:val="3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11400</w:t>
            </w:r>
          </w:p>
        </w:tc>
      </w:tr>
      <w:tr w:rsidR="00273215" w:rsidRPr="00273215" w:rsidTr="007F5145">
        <w:trPr>
          <w:gridAfter w:val="1"/>
          <w:wAfter w:w="425" w:type="dxa"/>
          <w:trHeight w:val="37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11400</w:t>
            </w:r>
          </w:p>
        </w:tc>
      </w:tr>
      <w:tr w:rsidR="00273215" w:rsidRPr="00273215" w:rsidTr="007F5145">
        <w:trPr>
          <w:gridAfter w:val="1"/>
          <w:wAfter w:w="425" w:type="dxa"/>
          <w:trHeight w:val="6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11400</w:t>
            </w:r>
          </w:p>
        </w:tc>
      </w:tr>
      <w:tr w:rsidR="00273215" w:rsidRPr="00273215" w:rsidTr="007F5145">
        <w:trPr>
          <w:gridAfter w:val="1"/>
          <w:wAfter w:w="425" w:type="dxa"/>
          <w:trHeight w:val="6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18941,25</w:t>
            </w:r>
          </w:p>
        </w:tc>
      </w:tr>
      <w:tr w:rsidR="00273215" w:rsidRPr="00273215" w:rsidTr="007F5145">
        <w:trPr>
          <w:gridAfter w:val="1"/>
          <w:wAfter w:w="425" w:type="dxa"/>
          <w:trHeight w:val="6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18941,25</w:t>
            </w:r>
          </w:p>
        </w:tc>
      </w:tr>
      <w:tr w:rsidR="00273215" w:rsidRPr="00273215" w:rsidTr="007F5145">
        <w:trPr>
          <w:gridAfter w:val="1"/>
          <w:wAfter w:w="425" w:type="dxa"/>
          <w:trHeight w:val="102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73215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01 1 03 00590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10000</w:t>
            </w:r>
          </w:p>
        </w:tc>
      </w:tr>
      <w:tr w:rsidR="00273215" w:rsidRPr="00273215" w:rsidTr="007F5145">
        <w:trPr>
          <w:gridAfter w:val="1"/>
          <w:wAfter w:w="425" w:type="dxa"/>
          <w:trHeight w:val="43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10000</w:t>
            </w:r>
          </w:p>
        </w:tc>
      </w:tr>
      <w:tr w:rsidR="00273215" w:rsidRPr="00273215" w:rsidTr="007F5145">
        <w:trPr>
          <w:gridAfter w:val="1"/>
          <w:wAfter w:w="425" w:type="dxa"/>
          <w:trHeight w:val="43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8941,25</w:t>
            </w:r>
          </w:p>
        </w:tc>
      </w:tr>
      <w:tr w:rsidR="00273215" w:rsidRPr="00273215" w:rsidTr="007F5145">
        <w:trPr>
          <w:gridAfter w:val="1"/>
          <w:wAfter w:w="425" w:type="dxa"/>
          <w:trHeight w:val="43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8941,25</w:t>
            </w:r>
          </w:p>
        </w:tc>
      </w:tr>
      <w:tr w:rsidR="00273215" w:rsidRPr="00273215" w:rsidTr="007F5145">
        <w:trPr>
          <w:gridAfter w:val="1"/>
          <w:wAfter w:w="425" w:type="dxa"/>
          <w:trHeight w:val="97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73215">
              <w:rPr>
                <w:sz w:val="24"/>
                <w:szCs w:val="24"/>
              </w:rPr>
              <w:t>меропритяие</w:t>
            </w:r>
            <w:proofErr w:type="spellEnd"/>
            <w:r w:rsidRPr="00273215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7F5145">
        <w:trPr>
          <w:gridAfter w:val="1"/>
          <w:wAfter w:w="425" w:type="dxa"/>
          <w:trHeight w:val="6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7F5145">
        <w:trPr>
          <w:gridAfter w:val="1"/>
          <w:wAfter w:w="425" w:type="dxa"/>
          <w:trHeight w:val="6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7F5145">
        <w:trPr>
          <w:gridAfter w:val="1"/>
          <w:wAfter w:w="425" w:type="dxa"/>
          <w:trHeight w:val="6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7F5145">
        <w:trPr>
          <w:gridAfter w:val="1"/>
          <w:wAfter w:w="425" w:type="dxa"/>
          <w:trHeight w:val="6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273215" w:rsidRPr="00273215" w:rsidTr="007F5145">
        <w:trPr>
          <w:gridAfter w:val="1"/>
          <w:wAfter w:w="425" w:type="dxa"/>
          <w:trHeight w:val="6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273215" w:rsidRPr="00273215" w:rsidTr="007F5145">
        <w:trPr>
          <w:gridAfter w:val="1"/>
          <w:wAfter w:w="425" w:type="dxa"/>
          <w:trHeight w:val="43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50000</w:t>
            </w:r>
          </w:p>
        </w:tc>
      </w:tr>
      <w:tr w:rsidR="00273215" w:rsidRPr="00273215" w:rsidTr="007F5145">
        <w:trPr>
          <w:gridAfter w:val="1"/>
          <w:wAfter w:w="425" w:type="dxa"/>
          <w:trHeight w:val="3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50000</w:t>
            </w:r>
          </w:p>
        </w:tc>
      </w:tr>
      <w:tr w:rsidR="00273215" w:rsidRPr="00273215" w:rsidTr="007F5145">
        <w:trPr>
          <w:gridAfter w:val="1"/>
          <w:wAfter w:w="425" w:type="dxa"/>
          <w:trHeight w:val="108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273215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273215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441514,15</w:t>
            </w:r>
          </w:p>
        </w:tc>
      </w:tr>
      <w:tr w:rsidR="00273215" w:rsidRPr="00273215" w:rsidTr="007F5145">
        <w:trPr>
          <w:gridAfter w:val="1"/>
          <w:wAfter w:w="425" w:type="dxa"/>
          <w:trHeight w:val="52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441514,15</w:t>
            </w:r>
          </w:p>
        </w:tc>
      </w:tr>
      <w:tr w:rsidR="00273215" w:rsidRPr="00273215" w:rsidTr="007F5145">
        <w:trPr>
          <w:gridAfter w:val="1"/>
          <w:wAfter w:w="425" w:type="dxa"/>
          <w:trHeight w:val="60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441514,15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8635544,9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7225173,8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7F5145">
        <w:trPr>
          <w:gridAfter w:val="1"/>
          <w:wAfter w:w="425" w:type="dxa"/>
          <w:trHeight w:val="3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7F5145">
        <w:trPr>
          <w:gridAfter w:val="1"/>
          <w:wAfter w:w="425" w:type="dxa"/>
          <w:trHeight w:val="9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7F5145">
        <w:trPr>
          <w:gridAfter w:val="1"/>
          <w:wAfter w:w="425" w:type="dxa"/>
          <w:trHeight w:val="3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7F5145">
        <w:trPr>
          <w:gridAfter w:val="1"/>
          <w:wAfter w:w="425" w:type="dxa"/>
          <w:trHeight w:val="3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6020483,8</w:t>
            </w:r>
          </w:p>
        </w:tc>
      </w:tr>
      <w:tr w:rsidR="00273215" w:rsidRPr="00273215" w:rsidTr="007F5145">
        <w:trPr>
          <w:gridAfter w:val="1"/>
          <w:wAfter w:w="425" w:type="dxa"/>
          <w:trHeight w:val="43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4711710</w:t>
            </w:r>
          </w:p>
        </w:tc>
      </w:tr>
      <w:tr w:rsidR="00273215" w:rsidRPr="00273215" w:rsidTr="007F5145">
        <w:trPr>
          <w:gridAfter w:val="1"/>
          <w:wAfter w:w="425" w:type="dxa"/>
          <w:trHeight w:val="9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4711710</w:t>
            </w:r>
          </w:p>
        </w:tc>
      </w:tr>
      <w:tr w:rsidR="00273215" w:rsidRPr="00273215" w:rsidTr="007F5145">
        <w:trPr>
          <w:gridAfter w:val="1"/>
          <w:wAfter w:w="425" w:type="dxa"/>
          <w:trHeight w:val="3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4711710</w:t>
            </w:r>
          </w:p>
        </w:tc>
      </w:tr>
      <w:tr w:rsidR="00273215" w:rsidRPr="00273215" w:rsidTr="007F5145">
        <w:trPr>
          <w:gridAfter w:val="1"/>
          <w:wAfter w:w="425" w:type="dxa"/>
          <w:trHeight w:val="6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1308773,8</w:t>
            </w:r>
          </w:p>
        </w:tc>
      </w:tr>
      <w:tr w:rsidR="00273215" w:rsidRPr="00273215" w:rsidTr="007F5145">
        <w:trPr>
          <w:gridAfter w:val="1"/>
          <w:wAfter w:w="425" w:type="dxa"/>
          <w:trHeight w:val="100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3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43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1304773,8</w:t>
            </w:r>
          </w:p>
        </w:tc>
      </w:tr>
      <w:tr w:rsidR="00273215" w:rsidRPr="00273215" w:rsidTr="007F5145">
        <w:trPr>
          <w:gridAfter w:val="1"/>
          <w:wAfter w:w="425" w:type="dxa"/>
          <w:trHeight w:val="70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1304773,8</w:t>
            </w:r>
          </w:p>
        </w:tc>
      </w:tr>
      <w:tr w:rsidR="00273215" w:rsidRPr="00273215" w:rsidTr="007F5145">
        <w:trPr>
          <w:gridAfter w:val="1"/>
          <w:wAfter w:w="425" w:type="dxa"/>
          <w:trHeight w:val="45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4000</w:t>
            </w:r>
          </w:p>
        </w:tc>
      </w:tr>
      <w:tr w:rsidR="00273215" w:rsidRPr="00273215" w:rsidTr="007F5145">
        <w:trPr>
          <w:gridAfter w:val="1"/>
          <w:wAfter w:w="425" w:type="dxa"/>
          <w:trHeight w:val="51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Уплата налогов</w:t>
            </w:r>
            <w:proofErr w:type="gramStart"/>
            <w:r w:rsidRPr="00273215">
              <w:rPr>
                <w:sz w:val="24"/>
                <w:szCs w:val="24"/>
              </w:rPr>
              <w:t xml:space="preserve"> ,</w:t>
            </w:r>
            <w:proofErr w:type="gramEnd"/>
            <w:r w:rsidRPr="00273215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4000</w:t>
            </w:r>
          </w:p>
        </w:tc>
      </w:tr>
      <w:tr w:rsidR="00273215" w:rsidRPr="00273215" w:rsidTr="007F5145">
        <w:trPr>
          <w:gridAfter w:val="1"/>
          <w:wAfter w:w="425" w:type="dxa"/>
          <w:trHeight w:val="3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gridAfter w:val="1"/>
          <w:wAfter w:w="425" w:type="dxa"/>
          <w:trHeight w:val="6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gridAfter w:val="1"/>
          <w:wAfter w:w="425" w:type="dxa"/>
          <w:trHeight w:val="3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gridAfter w:val="1"/>
          <w:wAfter w:w="425" w:type="dxa"/>
          <w:trHeight w:val="6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gridAfter w:val="1"/>
          <w:wAfter w:w="425" w:type="dxa"/>
          <w:trHeight w:val="6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111200</w:t>
            </w:r>
          </w:p>
        </w:tc>
      </w:tr>
      <w:tr w:rsidR="00273215" w:rsidRPr="00273215" w:rsidTr="007F5145">
        <w:trPr>
          <w:gridAfter w:val="1"/>
          <w:wAfter w:w="425" w:type="dxa"/>
          <w:trHeight w:val="6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5700</w:t>
            </w:r>
          </w:p>
        </w:tc>
      </w:tr>
      <w:tr w:rsidR="00273215" w:rsidRPr="00273215" w:rsidTr="007F5145">
        <w:trPr>
          <w:gridAfter w:val="1"/>
          <w:wAfter w:w="425" w:type="dxa"/>
          <w:trHeight w:val="6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5700</w:t>
            </w:r>
          </w:p>
        </w:tc>
      </w:tr>
      <w:tr w:rsidR="00273215" w:rsidRPr="00273215" w:rsidTr="007F5145">
        <w:trPr>
          <w:gridAfter w:val="1"/>
          <w:wAfter w:w="425" w:type="dxa"/>
          <w:trHeight w:val="6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5700</w:t>
            </w:r>
          </w:p>
        </w:tc>
      </w:tr>
      <w:tr w:rsidR="00273215" w:rsidRPr="00273215" w:rsidTr="007F5145">
        <w:trPr>
          <w:gridAfter w:val="1"/>
          <w:wAfter w:w="425" w:type="dxa"/>
          <w:trHeight w:val="6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273215">
              <w:rPr>
                <w:sz w:val="24"/>
                <w:szCs w:val="24"/>
              </w:rPr>
              <w:t>об</w:t>
            </w:r>
            <w:proofErr w:type="gramEnd"/>
            <w:r w:rsidRPr="00273215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3600</w:t>
            </w:r>
          </w:p>
        </w:tc>
      </w:tr>
      <w:tr w:rsidR="00273215" w:rsidRPr="00273215" w:rsidTr="007F5145">
        <w:trPr>
          <w:gridAfter w:val="1"/>
          <w:wAfter w:w="425" w:type="dxa"/>
          <w:trHeight w:val="54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3600</w:t>
            </w:r>
          </w:p>
        </w:tc>
      </w:tr>
      <w:tr w:rsidR="00273215" w:rsidRPr="00273215" w:rsidTr="007F5145">
        <w:trPr>
          <w:gridAfter w:val="1"/>
          <w:wAfter w:w="425" w:type="dxa"/>
          <w:trHeight w:val="6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3600</w:t>
            </w:r>
          </w:p>
        </w:tc>
      </w:tr>
      <w:tr w:rsidR="00273215" w:rsidRPr="00273215" w:rsidTr="007F5145">
        <w:trPr>
          <w:gridAfter w:val="1"/>
          <w:wAfter w:w="425" w:type="dxa"/>
          <w:trHeight w:val="69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273215" w:rsidRPr="00273215" w:rsidTr="007F5145">
        <w:trPr>
          <w:gridAfter w:val="1"/>
          <w:wAfter w:w="425" w:type="dxa"/>
          <w:trHeight w:val="6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2700</w:t>
            </w:r>
          </w:p>
        </w:tc>
      </w:tr>
      <w:tr w:rsidR="00273215" w:rsidRPr="00273215" w:rsidTr="007F5145">
        <w:trPr>
          <w:gridAfter w:val="1"/>
          <w:wAfter w:w="425" w:type="dxa"/>
          <w:trHeight w:val="6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2700</w:t>
            </w:r>
          </w:p>
        </w:tc>
      </w:tr>
      <w:tr w:rsidR="00273215" w:rsidRPr="00273215" w:rsidTr="007F5145">
        <w:trPr>
          <w:gridAfter w:val="1"/>
          <w:wAfter w:w="425" w:type="dxa"/>
          <w:trHeight w:val="6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10200</w:t>
            </w:r>
          </w:p>
        </w:tc>
      </w:tr>
      <w:tr w:rsidR="00273215" w:rsidRPr="00273215" w:rsidTr="007F5145">
        <w:trPr>
          <w:gridAfter w:val="1"/>
          <w:wAfter w:w="425" w:type="dxa"/>
          <w:trHeight w:val="6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10200</w:t>
            </w:r>
          </w:p>
        </w:tc>
      </w:tr>
      <w:tr w:rsidR="00273215" w:rsidRPr="00273215" w:rsidTr="007F5145">
        <w:trPr>
          <w:gridAfter w:val="1"/>
          <w:wAfter w:w="425" w:type="dxa"/>
          <w:trHeight w:val="75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gridAfter w:val="1"/>
          <w:wAfter w:w="425" w:type="dxa"/>
          <w:trHeight w:val="102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gridAfter w:val="1"/>
          <w:wAfter w:w="425" w:type="dxa"/>
          <w:trHeight w:val="52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gridAfter w:val="1"/>
          <w:wAfter w:w="425" w:type="dxa"/>
          <w:trHeight w:val="48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1233675,19</w:t>
            </w:r>
          </w:p>
        </w:tc>
      </w:tr>
      <w:tr w:rsidR="00273215" w:rsidRPr="00273215" w:rsidTr="007F5145">
        <w:trPr>
          <w:gridAfter w:val="1"/>
          <w:wAfter w:w="425" w:type="dxa"/>
          <w:trHeight w:val="111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840</w:t>
            </w:r>
          </w:p>
        </w:tc>
      </w:tr>
      <w:tr w:rsidR="00273215" w:rsidRPr="00273215" w:rsidTr="007F5145">
        <w:trPr>
          <w:gridAfter w:val="1"/>
          <w:wAfter w:w="425" w:type="dxa"/>
          <w:trHeight w:val="45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840</w:t>
            </w:r>
          </w:p>
        </w:tc>
      </w:tr>
      <w:tr w:rsidR="00273215" w:rsidRPr="00273215" w:rsidTr="007F5145">
        <w:trPr>
          <w:gridAfter w:val="1"/>
          <w:wAfter w:w="425" w:type="dxa"/>
          <w:trHeight w:val="6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840</w:t>
            </w:r>
          </w:p>
        </w:tc>
      </w:tr>
      <w:tr w:rsidR="00273215" w:rsidRPr="00273215" w:rsidTr="007F5145">
        <w:trPr>
          <w:gridAfter w:val="1"/>
          <w:wAfter w:w="425" w:type="dxa"/>
          <w:trHeight w:val="12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8000</w:t>
            </w:r>
          </w:p>
        </w:tc>
      </w:tr>
      <w:tr w:rsidR="00273215" w:rsidRPr="00273215" w:rsidTr="007F5145">
        <w:trPr>
          <w:gridAfter w:val="1"/>
          <w:wAfter w:w="425" w:type="dxa"/>
          <w:trHeight w:val="58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8000</w:t>
            </w:r>
          </w:p>
        </w:tc>
      </w:tr>
      <w:tr w:rsidR="00273215" w:rsidRPr="00273215" w:rsidTr="007F5145">
        <w:trPr>
          <w:gridAfter w:val="1"/>
          <w:wAfter w:w="425" w:type="dxa"/>
          <w:trHeight w:val="67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8000</w:t>
            </w:r>
          </w:p>
        </w:tc>
      </w:tr>
      <w:tr w:rsidR="00273215" w:rsidRPr="00273215" w:rsidTr="007F5145">
        <w:trPr>
          <w:gridAfter w:val="1"/>
          <w:wAfter w:w="425" w:type="dxa"/>
          <w:trHeight w:val="42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40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67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75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273215">
              <w:rPr>
                <w:sz w:val="24"/>
                <w:szCs w:val="24"/>
              </w:rPr>
              <w:t>жилищно</w:t>
            </w:r>
            <w:proofErr w:type="spellEnd"/>
            <w:r w:rsidRPr="0027321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7F5145">
        <w:trPr>
          <w:gridAfter w:val="1"/>
          <w:wAfter w:w="425" w:type="dxa"/>
          <w:trHeight w:val="37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7F5145">
        <w:trPr>
          <w:gridAfter w:val="1"/>
          <w:wAfter w:w="425" w:type="dxa"/>
          <w:trHeight w:val="6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7F5145">
        <w:trPr>
          <w:gridAfter w:val="1"/>
          <w:wAfter w:w="425" w:type="dxa"/>
          <w:trHeight w:val="76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37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6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6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6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810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6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 xml:space="preserve">Прочие 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302267,41</w:t>
            </w:r>
          </w:p>
        </w:tc>
      </w:tr>
      <w:tr w:rsidR="00273215" w:rsidRPr="00273215" w:rsidTr="007F5145">
        <w:trPr>
          <w:gridAfter w:val="1"/>
          <w:wAfter w:w="425" w:type="dxa"/>
          <w:trHeight w:val="45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302267,41</w:t>
            </w:r>
          </w:p>
        </w:tc>
      </w:tr>
      <w:tr w:rsidR="00273215" w:rsidRPr="00273215" w:rsidTr="007F5145">
        <w:trPr>
          <w:gridAfter w:val="1"/>
          <w:wAfter w:w="425" w:type="dxa"/>
          <w:trHeight w:val="6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302267,41</w:t>
            </w:r>
          </w:p>
        </w:tc>
      </w:tr>
      <w:tr w:rsidR="00273215" w:rsidRPr="00273215" w:rsidTr="007F5145">
        <w:trPr>
          <w:gridAfter w:val="1"/>
          <w:wAfter w:w="425" w:type="dxa"/>
          <w:trHeight w:val="81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273215">
              <w:rPr>
                <w:sz w:val="24"/>
                <w:szCs w:val="24"/>
              </w:rPr>
              <w:t>по</w:t>
            </w:r>
            <w:proofErr w:type="gramEnd"/>
            <w:r w:rsidRPr="00273215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6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66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9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6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9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273215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gridAfter w:val="1"/>
          <w:wAfter w:w="425" w:type="dxa"/>
          <w:trHeight w:val="6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gridAfter w:val="1"/>
          <w:wAfter w:w="425" w:type="dxa"/>
          <w:trHeight w:val="6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215">
              <w:rPr>
                <w:sz w:val="24"/>
                <w:szCs w:val="24"/>
              </w:rPr>
              <w:t>Непрограммные</w:t>
            </w:r>
            <w:proofErr w:type="spellEnd"/>
            <w:r w:rsidRPr="00273215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310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7F5145">
        <w:trPr>
          <w:gridAfter w:val="1"/>
          <w:wAfter w:w="425" w:type="dxa"/>
          <w:trHeight w:val="6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6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gridAfter w:val="1"/>
          <w:wAfter w:w="425" w:type="dxa"/>
          <w:trHeight w:val="9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273215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176695,91</w:t>
            </w:r>
          </w:p>
        </w:tc>
      </w:tr>
      <w:tr w:rsidR="00273215" w:rsidRPr="00273215" w:rsidTr="007F5145">
        <w:trPr>
          <w:gridAfter w:val="1"/>
          <w:wAfter w:w="425" w:type="dxa"/>
          <w:trHeight w:val="9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94484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94484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94484</w:t>
            </w:r>
          </w:p>
        </w:tc>
      </w:tr>
      <w:tr w:rsidR="00273215" w:rsidRPr="00273215" w:rsidTr="007F5145">
        <w:trPr>
          <w:gridAfter w:val="1"/>
          <w:wAfter w:w="425" w:type="dxa"/>
          <w:trHeight w:val="630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33000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33000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33000</w:t>
            </w:r>
          </w:p>
        </w:tc>
      </w:tr>
      <w:tr w:rsidR="00273215" w:rsidRPr="00273215" w:rsidTr="007F5145">
        <w:trPr>
          <w:gridAfter w:val="1"/>
          <w:wAfter w:w="425" w:type="dxa"/>
          <w:trHeight w:val="94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93 0 00 28000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49211,91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49211,91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49211,91</w:t>
            </w:r>
          </w:p>
        </w:tc>
      </w:tr>
      <w:tr w:rsidR="00273215" w:rsidRPr="00273215" w:rsidTr="007F5145">
        <w:trPr>
          <w:gridAfter w:val="1"/>
          <w:wAfter w:w="425" w:type="dxa"/>
          <w:trHeight w:val="315"/>
        </w:trPr>
        <w:tc>
          <w:tcPr>
            <w:tcW w:w="5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16584192,38</w:t>
            </w:r>
          </w:p>
        </w:tc>
      </w:tr>
      <w:tr w:rsidR="00273215" w:rsidRPr="00273215" w:rsidTr="007F514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C919B1">
            <w:pPr>
              <w:widowControl/>
              <w:autoSpaceDE/>
              <w:autoSpaceDN/>
              <w:adjustRightInd/>
              <w:ind w:right="-250"/>
              <w:rPr>
                <w:rFonts w:ascii="Arial CYR" w:hAnsi="Arial CYR" w:cs="Arial CYR"/>
                <w:sz w:val="22"/>
                <w:szCs w:val="22"/>
              </w:rPr>
            </w:pPr>
            <w:r w:rsidRPr="00273215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73215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73215" w:rsidRPr="00273215" w:rsidTr="007F5145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73215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273215" w:rsidRPr="00273215" w:rsidTr="007F5145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7F514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от</w:t>
            </w:r>
            <w:r w:rsidR="00273215" w:rsidRPr="00273215">
              <w:rPr>
                <w:rFonts w:ascii="Arial CYR" w:hAnsi="Arial CYR" w:cs="Arial CYR"/>
                <w:sz w:val="22"/>
                <w:szCs w:val="22"/>
              </w:rPr>
              <w:t xml:space="preserve">09.08.2021   № 144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73215" w:rsidRPr="00273215" w:rsidTr="007F5145">
        <w:trPr>
          <w:trHeight w:val="276"/>
        </w:trPr>
        <w:tc>
          <w:tcPr>
            <w:tcW w:w="993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73215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273215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2021 год</w:t>
            </w:r>
          </w:p>
        </w:tc>
      </w:tr>
      <w:tr w:rsidR="00273215" w:rsidRPr="00273215" w:rsidTr="007F5145">
        <w:trPr>
          <w:trHeight w:val="276"/>
        </w:trPr>
        <w:tc>
          <w:tcPr>
            <w:tcW w:w="99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7F5145">
        <w:trPr>
          <w:trHeight w:val="276"/>
        </w:trPr>
        <w:tc>
          <w:tcPr>
            <w:tcW w:w="99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7F5145">
        <w:trPr>
          <w:trHeight w:val="276"/>
        </w:trPr>
        <w:tc>
          <w:tcPr>
            <w:tcW w:w="99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7F5145">
        <w:trPr>
          <w:trHeight w:val="300"/>
        </w:trPr>
        <w:tc>
          <w:tcPr>
            <w:tcW w:w="99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3215" w:rsidRPr="00273215" w:rsidTr="007F514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73215" w:rsidRPr="00273215" w:rsidTr="007F5145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</w:t>
            </w:r>
            <w:r w:rsidRPr="0027321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27321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Сумма в рублях</w:t>
            </w:r>
          </w:p>
        </w:tc>
      </w:tr>
      <w:tr w:rsidR="00273215" w:rsidRPr="00273215" w:rsidTr="007F5145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3215" w:rsidRPr="00273215" w:rsidTr="007F5145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9077059,05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7136173,8</w:t>
            </w:r>
          </w:p>
        </w:tc>
      </w:tr>
      <w:tr w:rsidR="00273215" w:rsidRPr="00273215" w:rsidTr="007F51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7079765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7079765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7F5145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7F514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1092490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5976975</w:t>
            </w:r>
          </w:p>
        </w:tc>
      </w:tr>
      <w:tr w:rsidR="00273215" w:rsidRPr="00273215" w:rsidTr="007F514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4711710</w:t>
            </w:r>
          </w:p>
        </w:tc>
      </w:tr>
      <w:tr w:rsidR="00273215" w:rsidRPr="00273215" w:rsidTr="007F514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4711710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4711710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1265265</w:t>
            </w:r>
          </w:p>
        </w:tc>
      </w:tr>
      <w:tr w:rsidR="00273215" w:rsidRPr="00273215" w:rsidTr="007F514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1265265</w:t>
            </w:r>
          </w:p>
        </w:tc>
      </w:tr>
      <w:tr w:rsidR="00273215" w:rsidRPr="00273215" w:rsidTr="007F514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1265265</w:t>
            </w:r>
          </w:p>
        </w:tc>
      </w:tr>
      <w:tr w:rsidR="00273215" w:rsidRPr="00273215" w:rsidTr="007F51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9300</w:t>
            </w:r>
          </w:p>
        </w:tc>
      </w:tr>
      <w:tr w:rsidR="00273215" w:rsidRPr="00273215" w:rsidTr="007F514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5700</w:t>
            </w:r>
          </w:p>
        </w:tc>
      </w:tr>
      <w:tr w:rsidR="00273215" w:rsidRPr="00273215" w:rsidTr="007F514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5700</w:t>
            </w:r>
          </w:p>
        </w:tc>
      </w:tr>
      <w:tr w:rsidR="00273215" w:rsidRPr="00273215" w:rsidTr="007F514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5700</w:t>
            </w:r>
          </w:p>
        </w:tc>
      </w:tr>
      <w:tr w:rsidR="00273215" w:rsidRPr="00273215" w:rsidTr="007F514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273215">
              <w:rPr>
                <w:sz w:val="24"/>
                <w:szCs w:val="24"/>
              </w:rPr>
              <w:t>об</w:t>
            </w:r>
            <w:proofErr w:type="gramEnd"/>
            <w:r w:rsidRPr="00273215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3600</w:t>
            </w:r>
          </w:p>
        </w:tc>
      </w:tr>
      <w:tr w:rsidR="00273215" w:rsidRPr="00273215" w:rsidTr="007F514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3600</w:t>
            </w:r>
          </w:p>
        </w:tc>
      </w:tr>
      <w:tr w:rsidR="00273215" w:rsidRPr="00273215" w:rsidTr="007F514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3600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43508,8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43508,8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43508,8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39508,8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39508,8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4000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Уплата налогов</w:t>
            </w:r>
            <w:proofErr w:type="gramStart"/>
            <w:r w:rsidRPr="00273215">
              <w:rPr>
                <w:sz w:val="24"/>
                <w:szCs w:val="24"/>
              </w:rPr>
              <w:t xml:space="preserve"> ,</w:t>
            </w:r>
            <w:proofErr w:type="gramEnd"/>
            <w:r w:rsidRPr="00273215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4000</w:t>
            </w:r>
          </w:p>
        </w:tc>
      </w:tr>
      <w:tr w:rsidR="00273215" w:rsidRPr="00273215" w:rsidTr="007F514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12900</w:t>
            </w:r>
          </w:p>
        </w:tc>
      </w:tr>
      <w:tr w:rsidR="00273215" w:rsidRPr="00273215" w:rsidTr="007F514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12900</w:t>
            </w:r>
          </w:p>
        </w:tc>
      </w:tr>
      <w:tr w:rsidR="00273215" w:rsidRPr="00273215" w:rsidTr="007F514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273215" w:rsidRPr="00273215" w:rsidTr="007F514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2700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2700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10200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10200</w:t>
            </w:r>
          </w:p>
        </w:tc>
      </w:tr>
      <w:tr w:rsidR="00273215" w:rsidRPr="00273215" w:rsidTr="007F514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89000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8000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8000</w:t>
            </w:r>
          </w:p>
        </w:tc>
      </w:tr>
      <w:tr w:rsidR="00273215" w:rsidRPr="00273215" w:rsidTr="007F5145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8000</w:t>
            </w:r>
          </w:p>
        </w:tc>
      </w:tr>
      <w:tr w:rsidR="00273215" w:rsidRPr="00273215" w:rsidTr="007F514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8000</w:t>
            </w:r>
          </w:p>
        </w:tc>
      </w:tr>
      <w:tr w:rsidR="00273215" w:rsidRPr="00273215" w:rsidTr="007F514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8000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1518289,34</w:t>
            </w:r>
          </w:p>
        </w:tc>
      </w:tr>
      <w:tr w:rsidR="00273215" w:rsidRPr="00273215" w:rsidTr="007F514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774507,78</w:t>
            </w:r>
          </w:p>
        </w:tc>
      </w:tr>
      <w:tr w:rsidR="00273215" w:rsidRPr="00273215" w:rsidTr="007F514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7F514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273215">
              <w:rPr>
                <w:sz w:val="24"/>
                <w:szCs w:val="24"/>
              </w:rPr>
              <w:t>жилищно</w:t>
            </w:r>
            <w:proofErr w:type="spellEnd"/>
            <w:r w:rsidRPr="0027321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7F514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774507,78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743781,56</w:t>
            </w:r>
          </w:p>
        </w:tc>
      </w:tr>
      <w:tr w:rsidR="00273215" w:rsidRPr="00273215" w:rsidTr="007F5145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273215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273215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441514,15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441514,15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441514,15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302267,41</w:t>
            </w:r>
          </w:p>
        </w:tc>
      </w:tr>
      <w:tr w:rsidR="00273215" w:rsidRPr="00273215" w:rsidTr="007F514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302267,41</w:t>
            </w:r>
          </w:p>
        </w:tc>
      </w:tr>
      <w:tr w:rsidR="00273215" w:rsidRPr="00273215" w:rsidTr="007F514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302267,41</w:t>
            </w:r>
          </w:p>
        </w:tc>
      </w:tr>
      <w:tr w:rsidR="00273215" w:rsidRPr="00273215" w:rsidTr="007F514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302267,41</w:t>
            </w:r>
          </w:p>
        </w:tc>
      </w:tr>
      <w:tr w:rsidR="00273215" w:rsidRPr="00273215" w:rsidTr="007F514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273215">
              <w:rPr>
                <w:sz w:val="24"/>
                <w:szCs w:val="24"/>
              </w:rPr>
              <w:t>по</w:t>
            </w:r>
            <w:proofErr w:type="gramEnd"/>
            <w:r w:rsidRPr="00273215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1840,00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1840,00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1840</w:t>
            </w:r>
          </w:p>
        </w:tc>
      </w:tr>
      <w:tr w:rsidR="00273215" w:rsidRPr="00273215" w:rsidTr="007F51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840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840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840</w:t>
            </w:r>
          </w:p>
        </w:tc>
      </w:tr>
      <w:tr w:rsidR="00273215" w:rsidRPr="00273215" w:rsidTr="007F51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273215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147060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147060</w:t>
            </w:r>
          </w:p>
        </w:tc>
      </w:tr>
      <w:tr w:rsidR="00273215" w:rsidRPr="00273215" w:rsidTr="007F514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7F51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215">
              <w:rPr>
                <w:sz w:val="24"/>
                <w:szCs w:val="24"/>
              </w:rPr>
              <w:t>Непрограммные</w:t>
            </w:r>
            <w:proofErr w:type="spellEnd"/>
            <w:r w:rsidRPr="00273215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147060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92 0 00 16011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</w:t>
            </w:r>
          </w:p>
        </w:tc>
      </w:tr>
      <w:tr w:rsidR="00273215" w:rsidRPr="00273215" w:rsidTr="007F51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176695,91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176695,91</w:t>
            </w:r>
          </w:p>
        </w:tc>
      </w:tr>
      <w:tr w:rsidR="00273215" w:rsidRPr="00273215" w:rsidTr="007F514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273215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176695,91</w:t>
            </w:r>
          </w:p>
        </w:tc>
      </w:tr>
      <w:tr w:rsidR="00273215" w:rsidRPr="00273215" w:rsidTr="007F51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94484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94484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94484</w:t>
            </w:r>
          </w:p>
        </w:tc>
      </w:tr>
      <w:tr w:rsidR="00273215" w:rsidRPr="00273215" w:rsidTr="007F51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33000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33000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33000</w:t>
            </w:r>
          </w:p>
        </w:tc>
      </w:tr>
      <w:tr w:rsidR="00273215" w:rsidRPr="00273215" w:rsidTr="007F51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73215">
              <w:rPr>
                <w:sz w:val="24"/>
                <w:szCs w:val="24"/>
              </w:rPr>
              <w:t>непрограммных</w:t>
            </w:r>
            <w:proofErr w:type="spellEnd"/>
            <w:r w:rsidRPr="00273215">
              <w:rPr>
                <w:sz w:val="24"/>
                <w:szCs w:val="24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93 0 00 28000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49211,91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49211,91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93 0 00 28000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49211,91</w:t>
            </w:r>
          </w:p>
        </w:tc>
      </w:tr>
      <w:tr w:rsidR="00273215" w:rsidRPr="00273215" w:rsidTr="007F51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МКУ "Поселенческий центр культуры и досуга" МО "</w:t>
            </w:r>
            <w:proofErr w:type="spellStart"/>
            <w:r w:rsidRPr="00273215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7507133,33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7507133,33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7507133,33</w:t>
            </w:r>
          </w:p>
        </w:tc>
      </w:tr>
      <w:tr w:rsidR="00273215" w:rsidRPr="00273215" w:rsidTr="007F514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lastRenderedPageBreak/>
              <w:t>Муниципальная программа</w:t>
            </w:r>
            <w:proofErr w:type="gramStart"/>
            <w:r w:rsidRPr="00273215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273215">
              <w:rPr>
                <w:b/>
                <w:bCs/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273215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b/>
                <w:bCs/>
                <w:sz w:val="24"/>
                <w:szCs w:val="24"/>
              </w:rPr>
              <w:t xml:space="preserve"> сельское поселение" на 2021 -2023 год"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7507133,33</w:t>
            </w:r>
          </w:p>
        </w:tc>
      </w:tr>
      <w:tr w:rsidR="00273215" w:rsidRPr="00273215" w:rsidTr="007F5145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273215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273215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273215">
              <w:rPr>
                <w:b/>
                <w:bCs/>
                <w:sz w:val="24"/>
                <w:szCs w:val="24"/>
              </w:rPr>
              <w:t xml:space="preserve"> сельское поселение" на 2021-2023 год"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215">
              <w:rPr>
                <w:b/>
                <w:bCs/>
                <w:i/>
                <w:iCs/>
                <w:sz w:val="24"/>
                <w:szCs w:val="24"/>
              </w:rPr>
              <w:t>7507133,33</w:t>
            </w:r>
          </w:p>
        </w:tc>
      </w:tr>
      <w:tr w:rsidR="00273215" w:rsidRPr="00273215" w:rsidTr="007F514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273215">
              <w:rPr>
                <w:sz w:val="24"/>
                <w:szCs w:val="24"/>
              </w:rPr>
              <w:t>подведомственных</w:t>
            </w:r>
            <w:proofErr w:type="gramEnd"/>
            <w:r w:rsidRPr="00273215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6407792,08</w:t>
            </w:r>
          </w:p>
        </w:tc>
      </w:tr>
      <w:tr w:rsidR="00273215" w:rsidRPr="00273215" w:rsidTr="007F5145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5627458,75</w:t>
            </w:r>
          </w:p>
        </w:tc>
      </w:tr>
      <w:tr w:rsidR="00273215" w:rsidRPr="00273215" w:rsidTr="007F5145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5019443,22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5019443,22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607515</w:t>
            </w:r>
          </w:p>
        </w:tc>
      </w:tr>
      <w:tr w:rsidR="00273215" w:rsidRPr="00273215" w:rsidTr="007F514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607515</w:t>
            </w:r>
          </w:p>
        </w:tc>
      </w:tr>
      <w:tr w:rsidR="00273215" w:rsidRPr="00273215" w:rsidTr="007F514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500,53</w:t>
            </w:r>
          </w:p>
        </w:tc>
      </w:tr>
      <w:tr w:rsidR="00273215" w:rsidRPr="00273215" w:rsidTr="007F514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Уплата налогов</w:t>
            </w:r>
            <w:proofErr w:type="gramStart"/>
            <w:r w:rsidRPr="00273215">
              <w:rPr>
                <w:sz w:val="24"/>
                <w:szCs w:val="24"/>
              </w:rPr>
              <w:t xml:space="preserve"> ,</w:t>
            </w:r>
            <w:proofErr w:type="gramEnd"/>
            <w:r w:rsidRPr="00273215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500,53</w:t>
            </w:r>
          </w:p>
        </w:tc>
      </w:tr>
      <w:tr w:rsidR="00273215" w:rsidRPr="00273215" w:rsidTr="007F514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01 1 01 01590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1014000</w:t>
            </w:r>
          </w:p>
        </w:tc>
      </w:tr>
      <w:tr w:rsidR="00273215" w:rsidRPr="00273215" w:rsidTr="007F514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1014000</w:t>
            </w:r>
          </w:p>
        </w:tc>
      </w:tr>
      <w:tr w:rsidR="00273215" w:rsidRPr="00273215" w:rsidTr="007F514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1014000</w:t>
            </w:r>
          </w:p>
        </w:tc>
      </w:tr>
      <w:tr w:rsidR="00273215" w:rsidRPr="00273215" w:rsidTr="007F514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Субсидии на обеспечение развития и укрепления материально-технической базы домов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780333,33</w:t>
            </w:r>
          </w:p>
        </w:tc>
      </w:tr>
      <w:tr w:rsidR="00273215" w:rsidRPr="00273215" w:rsidTr="007F514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780333,33</w:t>
            </w:r>
          </w:p>
        </w:tc>
      </w:tr>
      <w:tr w:rsidR="00273215" w:rsidRPr="00273215" w:rsidTr="007F514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01 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780333,33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73215">
              <w:rPr>
                <w:sz w:val="24"/>
                <w:szCs w:val="24"/>
              </w:rPr>
              <w:t>меропритяие</w:t>
            </w:r>
            <w:proofErr w:type="spellEnd"/>
            <w:r w:rsidRPr="00273215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11400</w:t>
            </w:r>
          </w:p>
        </w:tc>
      </w:tr>
      <w:tr w:rsidR="00273215" w:rsidRPr="00273215" w:rsidTr="007F5145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11400</w:t>
            </w:r>
          </w:p>
        </w:tc>
      </w:tr>
      <w:tr w:rsidR="00273215" w:rsidRPr="00273215" w:rsidTr="007F514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11400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11400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18941,25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18941,25</w:t>
            </w:r>
          </w:p>
        </w:tc>
      </w:tr>
      <w:tr w:rsidR="00273215" w:rsidRPr="00273215" w:rsidTr="007F514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10000</w:t>
            </w:r>
          </w:p>
        </w:tc>
      </w:tr>
      <w:tr w:rsidR="00273215" w:rsidRPr="00273215" w:rsidTr="007F514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10000</w:t>
            </w:r>
          </w:p>
        </w:tc>
      </w:tr>
      <w:tr w:rsidR="00273215" w:rsidRPr="00273215" w:rsidTr="007F514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8941,25</w:t>
            </w:r>
          </w:p>
        </w:tc>
      </w:tr>
      <w:tr w:rsidR="00273215" w:rsidRPr="00273215" w:rsidTr="007F514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8941,25</w:t>
            </w:r>
          </w:p>
        </w:tc>
      </w:tr>
      <w:tr w:rsidR="00273215" w:rsidRPr="00273215" w:rsidTr="007F514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73215">
              <w:rPr>
                <w:sz w:val="24"/>
                <w:szCs w:val="24"/>
              </w:rPr>
              <w:t>меропритяие</w:t>
            </w:r>
            <w:proofErr w:type="spellEnd"/>
            <w:r w:rsidRPr="00273215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7F51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273215" w:rsidRPr="00273215" w:rsidTr="007F51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73215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273215" w:rsidRPr="00273215" w:rsidTr="007F514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73215">
              <w:rPr>
                <w:sz w:val="24"/>
                <w:szCs w:val="24"/>
              </w:rPr>
              <w:t xml:space="preserve"> )</w:t>
            </w:r>
            <w:proofErr w:type="gramEnd"/>
            <w:r w:rsidRPr="0027321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50000</w:t>
            </w:r>
          </w:p>
        </w:tc>
      </w:tr>
      <w:tr w:rsidR="00273215" w:rsidRPr="00273215" w:rsidTr="007F51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01 1 05 00590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73215">
              <w:rPr>
                <w:sz w:val="24"/>
                <w:szCs w:val="24"/>
              </w:rPr>
              <w:t>50000</w:t>
            </w:r>
          </w:p>
        </w:tc>
      </w:tr>
      <w:tr w:rsidR="00273215" w:rsidRPr="00273215" w:rsidTr="007F514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5" w:rsidRPr="00273215" w:rsidRDefault="00273215" w:rsidP="002732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73215">
              <w:rPr>
                <w:b/>
                <w:bCs/>
                <w:sz w:val="24"/>
                <w:szCs w:val="24"/>
              </w:rPr>
              <w:t>16584192,38</w:t>
            </w:r>
          </w:p>
        </w:tc>
      </w:tr>
    </w:tbl>
    <w:p w:rsidR="00786A2A" w:rsidRPr="00E14BB6" w:rsidRDefault="00786A2A" w:rsidP="005E1C90">
      <w:pPr>
        <w:rPr>
          <w:sz w:val="24"/>
          <w:szCs w:val="24"/>
        </w:rPr>
      </w:pPr>
    </w:p>
    <w:p w:rsidR="00B51BA9" w:rsidRDefault="00B51BA9" w:rsidP="005E1C90">
      <w:pPr>
        <w:rPr>
          <w:sz w:val="24"/>
          <w:szCs w:val="24"/>
        </w:rPr>
      </w:pPr>
    </w:p>
    <w:p w:rsidR="00273215" w:rsidRPr="004069B8" w:rsidRDefault="00273215" w:rsidP="00273215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ПОЯСНИТЕЛЬНАЯ ЗАПИСКА</w:t>
      </w:r>
    </w:p>
    <w:p w:rsidR="00273215" w:rsidRPr="004069B8" w:rsidRDefault="00273215" w:rsidP="00273215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к проекту решения Собрания депутатов муниципального образования «</w:t>
      </w:r>
      <w:proofErr w:type="spellStart"/>
      <w:r w:rsidRPr="004069B8">
        <w:rPr>
          <w:sz w:val="24"/>
          <w:szCs w:val="24"/>
        </w:rPr>
        <w:t>Полевское</w:t>
      </w:r>
      <w:proofErr w:type="spellEnd"/>
      <w:r w:rsidRPr="004069B8">
        <w:rPr>
          <w:sz w:val="24"/>
          <w:szCs w:val="24"/>
        </w:rPr>
        <w:t xml:space="preserve"> сельское поселение»  «О внесении изменений в решение Собрания депутатов муниципального образования «</w:t>
      </w:r>
      <w:proofErr w:type="spellStart"/>
      <w:r w:rsidRPr="004069B8">
        <w:rPr>
          <w:sz w:val="24"/>
          <w:szCs w:val="24"/>
        </w:rPr>
        <w:t>Полевское</w:t>
      </w:r>
      <w:proofErr w:type="spellEnd"/>
      <w:r w:rsidRPr="004069B8">
        <w:rPr>
          <w:sz w:val="24"/>
          <w:szCs w:val="24"/>
        </w:rPr>
        <w:t xml:space="preserve"> сельское поселение» от 29.12.2020 № 108 «О бюджете муниципального образования «</w:t>
      </w:r>
      <w:proofErr w:type="spellStart"/>
      <w:r w:rsidRPr="004069B8">
        <w:rPr>
          <w:sz w:val="24"/>
          <w:szCs w:val="24"/>
        </w:rPr>
        <w:t>Полевское</w:t>
      </w:r>
      <w:proofErr w:type="spellEnd"/>
      <w:r w:rsidRPr="004069B8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2021 год и на плановый период 2022-2023 годов»  </w:t>
      </w:r>
    </w:p>
    <w:p w:rsidR="00273215" w:rsidRPr="004069B8" w:rsidRDefault="00273215" w:rsidP="00273215">
      <w:pPr>
        <w:jc w:val="center"/>
        <w:rPr>
          <w:sz w:val="24"/>
          <w:szCs w:val="24"/>
        </w:rPr>
      </w:pPr>
    </w:p>
    <w:p w:rsidR="00273215" w:rsidRPr="004069B8" w:rsidRDefault="00273215" w:rsidP="00273215">
      <w:pPr>
        <w:ind w:firstLine="708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Проект решения Собрания депутатов муниципального образования «</w:t>
      </w:r>
      <w:proofErr w:type="spellStart"/>
      <w:r w:rsidRPr="004069B8">
        <w:rPr>
          <w:sz w:val="24"/>
          <w:szCs w:val="24"/>
        </w:rPr>
        <w:t>Полевское</w:t>
      </w:r>
      <w:proofErr w:type="spellEnd"/>
      <w:r w:rsidRPr="004069B8">
        <w:rPr>
          <w:sz w:val="24"/>
          <w:szCs w:val="24"/>
        </w:rPr>
        <w:t xml:space="preserve"> сельское поселение»  «О внесении изменений в решение Собрания депутатов муниципального образования «</w:t>
      </w:r>
      <w:proofErr w:type="spellStart"/>
      <w:r w:rsidRPr="004069B8">
        <w:rPr>
          <w:sz w:val="24"/>
          <w:szCs w:val="24"/>
        </w:rPr>
        <w:t>Полевское</w:t>
      </w:r>
      <w:proofErr w:type="spellEnd"/>
      <w:r w:rsidRPr="004069B8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Pr="004069B8">
        <w:rPr>
          <w:sz w:val="24"/>
          <w:szCs w:val="24"/>
        </w:rPr>
        <w:t>Полевское</w:t>
      </w:r>
      <w:proofErr w:type="spellEnd"/>
      <w:r w:rsidRPr="004069B8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2021 год и на плановый период 2022-2023 годов» подготовлен в связи с увеличением доходной и расходной частей бюджета в т</w:t>
      </w:r>
      <w:proofErr w:type="gramStart"/>
      <w:r w:rsidRPr="004069B8">
        <w:rPr>
          <w:sz w:val="24"/>
          <w:szCs w:val="24"/>
        </w:rPr>
        <w:t>.ч</w:t>
      </w:r>
      <w:proofErr w:type="gramEnd"/>
      <w:r w:rsidRPr="004069B8">
        <w:rPr>
          <w:sz w:val="24"/>
          <w:szCs w:val="24"/>
        </w:rPr>
        <w:t xml:space="preserve">: </w:t>
      </w:r>
    </w:p>
    <w:p w:rsidR="00273215" w:rsidRPr="004069B8" w:rsidRDefault="00273215" w:rsidP="00273215">
      <w:pPr>
        <w:ind w:firstLine="708"/>
        <w:jc w:val="both"/>
        <w:rPr>
          <w:sz w:val="24"/>
          <w:szCs w:val="24"/>
        </w:rPr>
      </w:pPr>
      <w:proofErr w:type="gramStart"/>
      <w:r w:rsidRPr="004069B8">
        <w:rPr>
          <w:sz w:val="24"/>
          <w:szCs w:val="24"/>
        </w:rPr>
        <w:t>В 2021г увеличены доходы  в виде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на сумму 1014,0 тыс. рублей; в виде с</w:t>
      </w:r>
      <w:r w:rsidRPr="004069B8">
        <w:rPr>
          <w:bCs/>
          <w:sz w:val="24"/>
          <w:szCs w:val="24"/>
        </w:rPr>
        <w:t>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  <w:proofErr w:type="gramEnd"/>
    </w:p>
    <w:p w:rsidR="00273215" w:rsidRPr="004069B8" w:rsidRDefault="00273215" w:rsidP="00273215">
      <w:pPr>
        <w:ind w:firstLine="708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В 2021 году увеличены расходы:</w:t>
      </w:r>
    </w:p>
    <w:p w:rsidR="00273215" w:rsidRPr="004069B8" w:rsidRDefault="00273215" w:rsidP="00273215">
      <w:pPr>
        <w:ind w:firstLine="708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- в виде дотации на частичную компенсацию расходов на оплату труда работников бюджетной сферы в сумме 1014,0 тыс</w:t>
      </w:r>
      <w:proofErr w:type="gramStart"/>
      <w:r w:rsidRPr="004069B8">
        <w:rPr>
          <w:sz w:val="24"/>
          <w:szCs w:val="24"/>
        </w:rPr>
        <w:t>.р</w:t>
      </w:r>
      <w:proofErr w:type="gramEnd"/>
      <w:r w:rsidRPr="004069B8">
        <w:rPr>
          <w:sz w:val="24"/>
          <w:szCs w:val="24"/>
        </w:rPr>
        <w:t>ублей;</w:t>
      </w:r>
    </w:p>
    <w:p w:rsidR="00273215" w:rsidRPr="004069B8" w:rsidRDefault="00273215" w:rsidP="00273215">
      <w:pPr>
        <w:ind w:firstLine="708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- в виде субсидии на обеспечение развития и укрепления материально-технической базы домов культуры. </w:t>
      </w:r>
    </w:p>
    <w:p w:rsidR="00273215" w:rsidRPr="004069B8" w:rsidRDefault="00273215" w:rsidP="00273215">
      <w:pPr>
        <w:ind w:firstLine="708"/>
        <w:jc w:val="both"/>
        <w:rPr>
          <w:sz w:val="24"/>
          <w:szCs w:val="24"/>
        </w:rPr>
      </w:pPr>
      <w:r w:rsidRPr="004069B8">
        <w:rPr>
          <w:color w:val="000000"/>
          <w:sz w:val="24"/>
          <w:szCs w:val="24"/>
        </w:rPr>
        <w:t>Источники внутреннего финансирования  дефицита бюджета  муниципального образования на 2021 год составляют в сумме 275,6 тыс. рублей, увеличены на сумму остатков сложившиеся по состоянию на 01.01.2021 г.</w:t>
      </w:r>
    </w:p>
    <w:p w:rsidR="00273215" w:rsidRPr="004069B8" w:rsidRDefault="00273215" w:rsidP="00273215">
      <w:pPr>
        <w:jc w:val="both"/>
        <w:rPr>
          <w:sz w:val="24"/>
          <w:szCs w:val="24"/>
        </w:rPr>
      </w:pPr>
    </w:p>
    <w:p w:rsidR="00273215" w:rsidRPr="004069B8" w:rsidRDefault="00273215" w:rsidP="00273215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Глава муниципального образования </w:t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  <w:t xml:space="preserve">      </w:t>
      </w:r>
      <w:r w:rsidR="004069B8" w:rsidRPr="004069B8">
        <w:rPr>
          <w:sz w:val="24"/>
          <w:szCs w:val="24"/>
        </w:rPr>
        <w:t xml:space="preserve">               А.П. </w:t>
      </w:r>
      <w:proofErr w:type="spellStart"/>
      <w:r w:rsidRPr="004069B8">
        <w:rPr>
          <w:sz w:val="24"/>
          <w:szCs w:val="24"/>
        </w:rPr>
        <w:t>Пермин</w:t>
      </w:r>
      <w:proofErr w:type="spellEnd"/>
    </w:p>
    <w:p w:rsidR="004069B8" w:rsidRDefault="004069B8" w:rsidP="00273215">
      <w:pPr>
        <w:jc w:val="both"/>
        <w:rPr>
          <w:sz w:val="28"/>
        </w:rPr>
      </w:pPr>
    </w:p>
    <w:p w:rsidR="00273215" w:rsidRPr="00E14BB6" w:rsidRDefault="00273215" w:rsidP="005E1C90">
      <w:pPr>
        <w:rPr>
          <w:sz w:val="24"/>
          <w:szCs w:val="24"/>
        </w:rPr>
      </w:pPr>
    </w:p>
    <w:p w:rsidR="007F5145" w:rsidRDefault="007F5145" w:rsidP="00273215">
      <w:pPr>
        <w:pStyle w:val="af3"/>
        <w:rPr>
          <w:sz w:val="24"/>
        </w:rPr>
      </w:pPr>
    </w:p>
    <w:p w:rsidR="00273215" w:rsidRPr="004069B8" w:rsidRDefault="00273215" w:rsidP="00273215">
      <w:pPr>
        <w:pStyle w:val="af3"/>
        <w:rPr>
          <w:sz w:val="24"/>
        </w:rPr>
      </w:pPr>
      <w:r w:rsidRPr="004069B8">
        <w:rPr>
          <w:sz w:val="24"/>
        </w:rPr>
        <w:t>Муниципальное  образование  «</w:t>
      </w:r>
      <w:proofErr w:type="spellStart"/>
      <w:r w:rsidRPr="004069B8">
        <w:rPr>
          <w:sz w:val="24"/>
        </w:rPr>
        <w:t>Полевское</w:t>
      </w:r>
      <w:proofErr w:type="spellEnd"/>
      <w:r w:rsidRPr="004069B8">
        <w:rPr>
          <w:sz w:val="24"/>
        </w:rPr>
        <w:t xml:space="preserve">  сельское  поселение»</w:t>
      </w:r>
    </w:p>
    <w:p w:rsidR="00273215" w:rsidRPr="004069B8" w:rsidRDefault="00273215" w:rsidP="00273215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Октябрьского  муниципального  района</w:t>
      </w:r>
    </w:p>
    <w:p w:rsidR="00273215" w:rsidRPr="004069B8" w:rsidRDefault="00273215" w:rsidP="00273215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Еврейской  автономной  области</w:t>
      </w:r>
    </w:p>
    <w:p w:rsidR="00273215" w:rsidRPr="004069B8" w:rsidRDefault="00273215" w:rsidP="00273215">
      <w:pPr>
        <w:jc w:val="center"/>
        <w:rPr>
          <w:sz w:val="24"/>
          <w:szCs w:val="24"/>
        </w:rPr>
      </w:pPr>
    </w:p>
    <w:p w:rsidR="00273215" w:rsidRPr="004069B8" w:rsidRDefault="00273215" w:rsidP="00273215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СОБРАНИЕ  ДЕПУТАТОВ</w:t>
      </w:r>
    </w:p>
    <w:p w:rsidR="00273215" w:rsidRPr="004069B8" w:rsidRDefault="00273215" w:rsidP="00273215">
      <w:pPr>
        <w:jc w:val="center"/>
        <w:rPr>
          <w:sz w:val="24"/>
          <w:szCs w:val="24"/>
        </w:rPr>
      </w:pPr>
    </w:p>
    <w:p w:rsidR="00273215" w:rsidRPr="004069B8" w:rsidRDefault="00273215" w:rsidP="00273215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lastRenderedPageBreak/>
        <w:t>РЕШЕНИЕ</w:t>
      </w:r>
    </w:p>
    <w:p w:rsidR="00273215" w:rsidRPr="004069B8" w:rsidRDefault="00273215" w:rsidP="00273215">
      <w:pPr>
        <w:pStyle w:val="1"/>
        <w:rPr>
          <w:b w:val="0"/>
          <w:sz w:val="24"/>
          <w:szCs w:val="24"/>
        </w:rPr>
      </w:pPr>
      <w:r w:rsidRPr="004069B8">
        <w:rPr>
          <w:rFonts w:ascii="Times New Roman" w:hAnsi="Times New Roman"/>
          <w:b w:val="0"/>
          <w:sz w:val="24"/>
          <w:szCs w:val="24"/>
        </w:rPr>
        <w:t xml:space="preserve">    09.08.2021                                                                                                  № 145     </w:t>
      </w:r>
    </w:p>
    <w:p w:rsidR="00273215" w:rsidRPr="004069B8" w:rsidRDefault="00273215" w:rsidP="007F5145">
      <w:pPr>
        <w:pStyle w:val="1"/>
        <w:ind w:left="708"/>
        <w:jc w:val="center"/>
        <w:rPr>
          <w:rFonts w:ascii="Times New Roman" w:hAnsi="Times New Roman"/>
          <w:b w:val="0"/>
          <w:sz w:val="24"/>
          <w:szCs w:val="24"/>
        </w:rPr>
      </w:pPr>
      <w:r w:rsidRPr="004069B8">
        <w:rPr>
          <w:rFonts w:ascii="Times New Roman" w:hAnsi="Times New Roman"/>
          <w:b w:val="0"/>
          <w:sz w:val="24"/>
          <w:szCs w:val="24"/>
        </w:rPr>
        <w:t>с.  Полевое</w:t>
      </w:r>
    </w:p>
    <w:p w:rsidR="00273215" w:rsidRPr="004069B8" w:rsidRDefault="00273215" w:rsidP="00273215">
      <w:pPr>
        <w:pStyle w:val="1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273215" w:rsidRPr="004069B8" w:rsidRDefault="00273215" w:rsidP="004069B8">
      <w:pPr>
        <w:pStyle w:val="1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4069B8">
        <w:rPr>
          <w:rFonts w:ascii="Times New Roman" w:hAnsi="Times New Roman"/>
          <w:b w:val="0"/>
          <w:sz w:val="24"/>
          <w:szCs w:val="24"/>
        </w:rPr>
        <w:t>Об утверждении правил содержания сельскохозяйственных животных на территории Полевского сельского поселения</w:t>
      </w:r>
    </w:p>
    <w:p w:rsidR="00273215" w:rsidRPr="004069B8" w:rsidRDefault="00273215" w:rsidP="004069B8">
      <w:pPr>
        <w:ind w:left="708"/>
        <w:jc w:val="both"/>
        <w:rPr>
          <w:sz w:val="24"/>
          <w:szCs w:val="24"/>
        </w:rPr>
      </w:pPr>
    </w:p>
    <w:p w:rsidR="00273215" w:rsidRPr="004069B8" w:rsidRDefault="00273215" w:rsidP="004069B8">
      <w:pPr>
        <w:ind w:left="708" w:right="-709" w:firstLine="426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В соответствии с </w:t>
      </w:r>
      <w:hyperlink r:id="rId8" w:history="1">
        <w:r w:rsidRPr="004069B8">
          <w:rPr>
            <w:rStyle w:val="af7"/>
            <w:sz w:val="24"/>
            <w:szCs w:val="24"/>
          </w:rPr>
          <w:t>законом</w:t>
        </w:r>
      </w:hyperlink>
      <w:r w:rsidRPr="004069B8">
        <w:rPr>
          <w:sz w:val="24"/>
          <w:szCs w:val="24"/>
        </w:rPr>
        <w:t xml:space="preserve"> Еврейской автономной области от 10.12.2019 № 502-ОЗ "Об отдельных вопросах содержания сельскохозяйственных животных на территории Еврейской автономной области", Уставом муниципального образования "</w:t>
      </w:r>
      <w:proofErr w:type="spellStart"/>
      <w:r w:rsidRPr="004069B8">
        <w:rPr>
          <w:sz w:val="24"/>
          <w:szCs w:val="24"/>
        </w:rPr>
        <w:t>Полевское</w:t>
      </w:r>
      <w:proofErr w:type="spellEnd"/>
      <w:r w:rsidRPr="004069B8">
        <w:rPr>
          <w:sz w:val="24"/>
          <w:szCs w:val="24"/>
        </w:rPr>
        <w:t xml:space="preserve"> сельское поселение" Собрание депутатов сельского поселения</w:t>
      </w:r>
    </w:p>
    <w:p w:rsidR="00273215" w:rsidRPr="004069B8" w:rsidRDefault="00273215" w:rsidP="004069B8">
      <w:pPr>
        <w:ind w:left="708" w:right="-709" w:firstLine="426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РЕШИЛО:</w:t>
      </w:r>
    </w:p>
    <w:p w:rsidR="00273215" w:rsidRPr="004069B8" w:rsidRDefault="00273215" w:rsidP="004069B8">
      <w:pPr>
        <w:ind w:left="708" w:right="-709" w:firstLine="426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1. Утвердить прилагаемые Правила содержания сельскохозяйственных животных на территории  Полевского сельского поселения.</w:t>
      </w:r>
    </w:p>
    <w:p w:rsidR="00273215" w:rsidRPr="004069B8" w:rsidRDefault="00273215" w:rsidP="004069B8">
      <w:pPr>
        <w:ind w:left="708" w:right="-709" w:firstLine="426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2. </w:t>
      </w:r>
      <w:proofErr w:type="gramStart"/>
      <w:r w:rsidRPr="004069B8">
        <w:rPr>
          <w:sz w:val="24"/>
          <w:szCs w:val="24"/>
        </w:rPr>
        <w:t>Контроль за</w:t>
      </w:r>
      <w:proofErr w:type="gramEnd"/>
      <w:r w:rsidRPr="004069B8">
        <w:rPr>
          <w:sz w:val="24"/>
          <w:szCs w:val="24"/>
        </w:rPr>
        <w:t xml:space="preserve"> выполнением настоящего решения возложить на постоянную комиссию по экономике и социальным вопросам.</w:t>
      </w:r>
    </w:p>
    <w:p w:rsidR="00273215" w:rsidRPr="004069B8" w:rsidRDefault="00273215" w:rsidP="004069B8">
      <w:pPr>
        <w:ind w:left="708" w:right="-709" w:firstLine="426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3. Опубликовать настоящее решение в  Полевском вестнике Полевского сельского поселения.</w:t>
      </w:r>
    </w:p>
    <w:p w:rsidR="00273215" w:rsidRPr="004069B8" w:rsidRDefault="00273215" w:rsidP="004069B8">
      <w:pPr>
        <w:ind w:left="708" w:right="-709" w:firstLine="426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4. Настоящее решение вступает в силу после дня его официального опубликования.</w:t>
      </w:r>
    </w:p>
    <w:p w:rsidR="00273215" w:rsidRPr="004069B8" w:rsidRDefault="00273215" w:rsidP="004069B8">
      <w:pPr>
        <w:jc w:val="both"/>
        <w:rPr>
          <w:sz w:val="24"/>
          <w:szCs w:val="24"/>
        </w:rPr>
      </w:pPr>
    </w:p>
    <w:p w:rsidR="00273215" w:rsidRPr="004069B8" w:rsidRDefault="00273215" w:rsidP="004069B8">
      <w:pPr>
        <w:jc w:val="both"/>
        <w:rPr>
          <w:sz w:val="24"/>
          <w:szCs w:val="24"/>
        </w:rPr>
      </w:pPr>
    </w:p>
    <w:p w:rsidR="00273215" w:rsidRPr="004069B8" w:rsidRDefault="00273215" w:rsidP="004069B8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Глава сельского поселения                                                         </w:t>
      </w:r>
      <w:r w:rsidR="007F5145">
        <w:rPr>
          <w:sz w:val="24"/>
          <w:szCs w:val="24"/>
        </w:rPr>
        <w:t xml:space="preserve">                      </w:t>
      </w:r>
      <w:r w:rsidRPr="004069B8">
        <w:rPr>
          <w:sz w:val="24"/>
          <w:szCs w:val="24"/>
        </w:rPr>
        <w:t xml:space="preserve">     А.П. </w:t>
      </w:r>
      <w:proofErr w:type="spellStart"/>
      <w:r w:rsidRPr="004069B8">
        <w:rPr>
          <w:sz w:val="24"/>
          <w:szCs w:val="24"/>
        </w:rPr>
        <w:t>Пермин</w:t>
      </w:r>
      <w:proofErr w:type="spellEnd"/>
    </w:p>
    <w:p w:rsidR="00273215" w:rsidRPr="004069B8" w:rsidRDefault="00273215" w:rsidP="00273215">
      <w:pPr>
        <w:ind w:left="708" w:firstLine="426"/>
        <w:rPr>
          <w:sz w:val="24"/>
          <w:szCs w:val="24"/>
        </w:rPr>
      </w:pPr>
    </w:p>
    <w:p w:rsidR="00273215" w:rsidRPr="004069B8" w:rsidRDefault="00273215" w:rsidP="00273215">
      <w:pPr>
        <w:ind w:left="708" w:firstLine="426"/>
        <w:rPr>
          <w:sz w:val="24"/>
          <w:szCs w:val="24"/>
        </w:rPr>
      </w:pPr>
    </w:p>
    <w:p w:rsidR="00273215" w:rsidRPr="004069B8" w:rsidRDefault="00273215" w:rsidP="00273215">
      <w:pPr>
        <w:ind w:left="708" w:firstLine="426"/>
        <w:rPr>
          <w:sz w:val="24"/>
          <w:szCs w:val="24"/>
        </w:rPr>
      </w:pPr>
    </w:p>
    <w:p w:rsidR="00273215" w:rsidRPr="004069B8" w:rsidRDefault="00273215" w:rsidP="00273215">
      <w:pPr>
        <w:ind w:left="708" w:firstLine="426"/>
        <w:jc w:val="right"/>
        <w:rPr>
          <w:sz w:val="24"/>
          <w:szCs w:val="24"/>
        </w:rPr>
      </w:pPr>
      <w:r w:rsidRPr="004069B8">
        <w:rPr>
          <w:sz w:val="24"/>
          <w:szCs w:val="24"/>
        </w:rPr>
        <w:t>УТВЕРЖДЕНЫ</w:t>
      </w:r>
    </w:p>
    <w:p w:rsidR="00273215" w:rsidRPr="004069B8" w:rsidRDefault="00273215" w:rsidP="00273215">
      <w:pPr>
        <w:ind w:left="708" w:firstLine="426"/>
        <w:jc w:val="right"/>
        <w:rPr>
          <w:sz w:val="24"/>
          <w:szCs w:val="24"/>
        </w:rPr>
      </w:pPr>
      <w:r w:rsidRPr="004069B8">
        <w:rPr>
          <w:sz w:val="24"/>
          <w:szCs w:val="24"/>
        </w:rPr>
        <w:t>решением Собрания депутатов</w:t>
      </w:r>
    </w:p>
    <w:p w:rsidR="00273215" w:rsidRPr="004069B8" w:rsidRDefault="00273215" w:rsidP="00273215">
      <w:pPr>
        <w:ind w:left="708" w:firstLine="426"/>
        <w:jc w:val="right"/>
        <w:rPr>
          <w:sz w:val="24"/>
          <w:szCs w:val="24"/>
        </w:rPr>
      </w:pPr>
      <w:r w:rsidRPr="004069B8">
        <w:rPr>
          <w:sz w:val="24"/>
          <w:szCs w:val="24"/>
        </w:rPr>
        <w:t>Полевского сельского поселения</w:t>
      </w:r>
    </w:p>
    <w:p w:rsidR="00273215" w:rsidRPr="004069B8" w:rsidRDefault="00273215" w:rsidP="007F5145">
      <w:pPr>
        <w:ind w:left="708" w:firstLine="426"/>
        <w:jc w:val="right"/>
        <w:rPr>
          <w:sz w:val="24"/>
          <w:szCs w:val="24"/>
        </w:rPr>
      </w:pPr>
      <w:r w:rsidRPr="004069B8">
        <w:rPr>
          <w:sz w:val="24"/>
          <w:szCs w:val="24"/>
        </w:rPr>
        <w:t>от  09.08.2021  № 145</w:t>
      </w:r>
    </w:p>
    <w:p w:rsidR="00273215" w:rsidRPr="004069B8" w:rsidRDefault="00273215" w:rsidP="007F5145">
      <w:pPr>
        <w:ind w:left="708" w:firstLine="426"/>
        <w:jc w:val="center"/>
        <w:rPr>
          <w:sz w:val="24"/>
          <w:szCs w:val="24"/>
        </w:rPr>
      </w:pPr>
    </w:p>
    <w:p w:rsidR="00273215" w:rsidRPr="004069B8" w:rsidRDefault="00273215" w:rsidP="007F5145">
      <w:pPr>
        <w:ind w:left="708" w:firstLine="426"/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ПРАВИЛА</w:t>
      </w:r>
    </w:p>
    <w:p w:rsidR="00273215" w:rsidRPr="004069B8" w:rsidRDefault="00273215" w:rsidP="007F5145">
      <w:pPr>
        <w:ind w:left="708" w:firstLine="426"/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содержания сельскохозяйственных животных на территории</w:t>
      </w:r>
    </w:p>
    <w:p w:rsidR="00273215" w:rsidRPr="004069B8" w:rsidRDefault="00273215" w:rsidP="007F5145">
      <w:pPr>
        <w:ind w:left="708"/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Полевского сельского поселения</w:t>
      </w:r>
    </w:p>
    <w:p w:rsidR="00273215" w:rsidRPr="004069B8" w:rsidRDefault="00273215" w:rsidP="007F5145">
      <w:pPr>
        <w:ind w:left="708"/>
        <w:jc w:val="center"/>
        <w:rPr>
          <w:sz w:val="24"/>
          <w:szCs w:val="24"/>
        </w:rPr>
      </w:pPr>
    </w:p>
    <w:p w:rsidR="00273215" w:rsidRPr="004069B8" w:rsidRDefault="00273215" w:rsidP="007F5145">
      <w:pPr>
        <w:ind w:left="708"/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I. Общие положения</w:t>
      </w:r>
    </w:p>
    <w:p w:rsidR="00273215" w:rsidRPr="004069B8" w:rsidRDefault="00273215" w:rsidP="004069B8">
      <w:pPr>
        <w:ind w:left="708" w:firstLine="568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1.1. Настоящие Правила регулируют отношения в сфере содержания сельскохозяйственных животных на территории  Полевского сельского поселения.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1.2. </w:t>
      </w:r>
      <w:proofErr w:type="gramStart"/>
      <w:r w:rsidRPr="004069B8">
        <w:rPr>
          <w:sz w:val="24"/>
          <w:szCs w:val="24"/>
        </w:rPr>
        <w:t xml:space="preserve">Настоящие Правила не распространяются </w:t>
      </w:r>
      <w:r w:rsidRPr="004069B8">
        <w:rPr>
          <w:sz w:val="24"/>
          <w:szCs w:val="24"/>
          <w:highlight w:val="white"/>
        </w:rPr>
        <w:t>на отношения в сфере содержания животных, которых используют научные, научно-исследовательские, медицинские организации и организации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органы государственной власти в служебных целях или как объекты научных исследований, а также сельскохозяйственные организации, входящие в систему агропромышленного комплекса</w:t>
      </w:r>
      <w:r w:rsidRPr="004069B8">
        <w:rPr>
          <w:sz w:val="24"/>
          <w:szCs w:val="24"/>
        </w:rPr>
        <w:t>.</w:t>
      </w:r>
      <w:proofErr w:type="gramEnd"/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1.3. В настоящих Правилах используются следующие основные понятия: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proofErr w:type="gramStart"/>
      <w:r w:rsidRPr="004069B8">
        <w:rPr>
          <w:sz w:val="24"/>
          <w:szCs w:val="24"/>
        </w:rPr>
        <w:t xml:space="preserve">1) сельскохозяйственные (продуктивные) животные - прирученные и разводимые </w:t>
      </w:r>
      <w:r w:rsidRPr="004069B8">
        <w:rPr>
          <w:sz w:val="24"/>
          <w:szCs w:val="24"/>
        </w:rPr>
        <w:lastRenderedPageBreak/>
        <w:t>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крупный рогатый скот, мелкий рогатый скот (козы, овцы), свиньи, лошади, кролики, пушные звери, нутрии, куры, гуси, утки, перепела, индюки, и т.д.), для производства традиционных продуктов питания и сырья животного происхождения;</w:t>
      </w:r>
      <w:proofErr w:type="gramEnd"/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2) содержание и разведение сельскохозяйственных животных - действия, совершаемые владельцами сельскохозяйственных животных для сохранения жизни сельскохозяйственных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3) условия содержания сельскохозяйственных животных - совокупность оптимальных условий эксплуатации сельскохозяйственных животных: гигиеничных помещений, обеспечивающих благоприятный микроклимат; безвредных для здоровья сельскохозяйственных животных машин и механизмов, применяемых при их обслуживании; целесообразное формирование групп сельскохозяйственных животных по численности, полу и возрасту;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4) владелец сельскохозяйственного животного - физическое лицо или юридическое лицо, которому сельскохозяйственное животное принадлежит на праве собственности или ином вещном праве;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5) пастух - лицо, заключившее с владельцами договоры на оказание услуг по выпасу животных;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6) безнадзорные сельскохозяйственные животные - сельскохозяйственные животные, находящиеся вне места содержания и за которыми утрачен контроль со стороны владельца и (или) пастуха;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7) 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8) 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9) идентификация сельскохозяйственных животных - мечение сельскохозяйственного животного посредством закрепления номерного индивидуального знака, номерной индивидуальной бирки, установки электронного чипа с целью осуществления его регистрации;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10) пункт временного содержания сельскохозяйственных животных - специально созданное или оборудованное помещение для размещения и содержания безнадзорных сельскохозяйственных животных.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2. Полномочия администрации Полевского сельского поселения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2.1. Администрация Полевского сельского поселения (далее администрация сельского поселения):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- принимает Правила содержания сельскохозяйственных животных на территории Полевского сельского поселения (далее - Правила);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- осуществляет учет сельскохозяйственных животных, принадлежащих гражданам, путем внесения записей в </w:t>
      </w:r>
      <w:proofErr w:type="spellStart"/>
      <w:r w:rsidRPr="004069B8">
        <w:rPr>
          <w:sz w:val="24"/>
          <w:szCs w:val="24"/>
        </w:rPr>
        <w:t>похозяйственные</w:t>
      </w:r>
      <w:proofErr w:type="spellEnd"/>
      <w:r w:rsidRPr="004069B8">
        <w:rPr>
          <w:sz w:val="24"/>
          <w:szCs w:val="24"/>
        </w:rPr>
        <w:t xml:space="preserve"> книги в соответствии с порядком ведения </w:t>
      </w:r>
      <w:proofErr w:type="spellStart"/>
      <w:r w:rsidRPr="004069B8">
        <w:rPr>
          <w:sz w:val="24"/>
          <w:szCs w:val="24"/>
        </w:rPr>
        <w:t>похозяйственных</w:t>
      </w:r>
      <w:proofErr w:type="spellEnd"/>
      <w:r w:rsidRPr="004069B8">
        <w:rPr>
          <w:sz w:val="24"/>
          <w:szCs w:val="24"/>
        </w:rPr>
        <w:t xml:space="preserve"> книг, утвержденным Приказом Министерства сельского хозяйства Российской Федерации от 11.10.2010 N 345 "Об утверждении формы и порядка ведения </w:t>
      </w:r>
      <w:proofErr w:type="spellStart"/>
      <w:r w:rsidRPr="004069B8">
        <w:rPr>
          <w:sz w:val="24"/>
          <w:szCs w:val="24"/>
        </w:rPr>
        <w:t>похозяйственных</w:t>
      </w:r>
      <w:proofErr w:type="spellEnd"/>
      <w:r w:rsidRPr="004069B8">
        <w:rPr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 </w:t>
      </w:r>
      <w:proofErr w:type="gramStart"/>
      <w:r w:rsidRPr="004069B8">
        <w:rPr>
          <w:sz w:val="24"/>
          <w:szCs w:val="24"/>
        </w:rPr>
        <w:t xml:space="preserve">- оказывает содействие и необходимую помощь собственникам сельскохозяйственных животных в организации коллективного выпаса скота, в том числе в предоставлении в соответствии с земельным законодательством в аренду земельных </w:t>
      </w:r>
      <w:r w:rsidRPr="004069B8">
        <w:rPr>
          <w:sz w:val="24"/>
          <w:szCs w:val="24"/>
        </w:rPr>
        <w:lastRenderedPageBreak/>
        <w:t>участков для сенокошения и выпаса сельскохозяйственных животных на основании индивидуальных или коллективных заявлений владельцев сельскохозяйственных животных, а также при заключении с пастухами коллективных или индивидуальных договоров на оказание услуг по выпасу животных;</w:t>
      </w:r>
      <w:proofErr w:type="gramEnd"/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 - утверждает маршруты прогона сельскохозяйственных животных;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- осуществляет иные полномочия в соответствии с федеральным законодательством и законодательством области.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3. Права и обязанности владельца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сельскохозяйственного животного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 3.1. Граждане имеют право на содержание сельскохозяйственных животных при условии соблюдения требований </w:t>
      </w:r>
      <w:hyperlink r:id="rId9" w:history="1">
        <w:r w:rsidRPr="004069B8">
          <w:rPr>
            <w:rStyle w:val="af7"/>
            <w:sz w:val="24"/>
            <w:szCs w:val="24"/>
          </w:rPr>
          <w:t>закона</w:t>
        </w:r>
      </w:hyperlink>
      <w:r w:rsidRPr="004069B8">
        <w:rPr>
          <w:sz w:val="24"/>
          <w:szCs w:val="24"/>
        </w:rPr>
        <w:t xml:space="preserve"> Еврейской автономной области от 10.12.2019 N 502-ОЗ "Об отдельных вопросах содержания сельскохозяйственных животных на территории Еврейской автономной области" (далее - закон о содержании сельскохозяйственных животных), настоящих Правил, а также законных прав и интересов других лиц.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3.2. Владельцы сельскохозяйственных животных обязаны: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1) обеспечивать безопасное для окружающих содержание сельскохозяйственных животных;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2) обеспечивать сельскохозяйственным животным условия проживания, жизнедеятельности и ухода за ними в соответствии с их биологическими особенностями;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3) соблюдать санитарно-гигиенические, противоэпидемиологические и ветеринарные правила содержания сельскохозяйственных животных;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4) в сроки, установленные нормативными правовыми актами в ветеринарной сфере, сообщать в областное государственное учреждение, функции и полномочия учредителя которого осуществляет уполномоченный орган (далее - учреждение ветеринарии), либо в уполномоченный орган </w:t>
      </w:r>
      <w:proofErr w:type="gramStart"/>
      <w:r w:rsidRPr="004069B8">
        <w:rPr>
          <w:sz w:val="24"/>
          <w:szCs w:val="24"/>
        </w:rPr>
        <w:t>о</w:t>
      </w:r>
      <w:proofErr w:type="gramEnd"/>
      <w:r w:rsidRPr="004069B8">
        <w:rPr>
          <w:sz w:val="24"/>
          <w:szCs w:val="24"/>
        </w:rPr>
        <w:t xml:space="preserve"> всех случаях внезапного падежа или одновременного массового заболевания сельскохозяйственных животных, а также об их необычном поведении, до прибытия специалистов учреждения ветеринарии принять меры по изоляции животных, подозреваемых в заболевании;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5) выполнять указания ветеринарных специалистов, направленные на выполнение мероприятий по профилактике и ликвидации болезней сельскохозяйственных животных;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6) по требованию специалистов ветеринарных специалистов учреждений ветеринарии предоставлять сельскохозяйственных животных для проведения ветеринарного осмотра, вакцинации и специальных лечебно-профилактических обработок;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7) не допускать принадлежащих им сельскохозяйственных животных в общественное стадо, гурт без соответствующего ветеринарного документа, подтверждающего состояние здоровья животного, прививок-обработок, а для вновь приобретенных животных - установленного правилами срока карантина;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8) осуществлять выпас сельскохозяйственных животных под личным присмотром либо под присмотром пастуха;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9) осуществлять прогон сельскохозяйственных животных под личным присмотром либо под присмотром пастуха по маршрутам, установленным администрацией сельского поселения с учетом требований законодательства Российской Федерации и законодательства области;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10) в случае отказа от дальнейшего содержания сельскохозяйственного животного передать (продать) сельскохозяйственное животное другому владельцу либо направить на убой. </w:t>
      </w:r>
      <w:proofErr w:type="gramStart"/>
      <w:r w:rsidRPr="004069B8">
        <w:rPr>
          <w:sz w:val="24"/>
          <w:szCs w:val="24"/>
        </w:rPr>
        <w:t>Бросать (оставлять без попечения) сельскохозяйственных животных запрещается;</w:t>
      </w:r>
      <w:proofErr w:type="gramEnd"/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11) обратиться в учреждение ветеринарии для регистрации сельскохозяйственного животного;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lastRenderedPageBreak/>
        <w:t xml:space="preserve">       12) принять меры по утилизации или захоронению павших сельскохозяйственных животных, принадлежавших им, в соответствии с ветеринарно-санитарными правилами;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13) выполнять иные требования, установленные законодательством.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4. Условия содержания сельскохозяйственных животных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4.1. Владельцы сельскохозяйственных животных должны содержать их в границах территории, отведенной для ведения домашнего хозяйства (усадьба, двор), в соответствии с санитарно-гигиеническими и ветеринарными правилами.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4.2. О</w:t>
      </w:r>
      <w:r w:rsidRPr="004069B8">
        <w:rPr>
          <w:sz w:val="24"/>
          <w:szCs w:val="24"/>
          <w:highlight w:val="white"/>
        </w:rPr>
        <w:t>бязанности организации выпаса, наём пастуха являются обязанностью владельцев сельскохозяйственных животных.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4.3. Выпас сельскохозяйственных животных осуществляется под надзором владельцев животных или лиц, заключивших с владельцами или уполномоченными ими лицами договоры на оказание услуг по выпасу животных - пастухами.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4.4. Владельцы сельскохозяйственных животных и пастухи обязаны осуществлять постоянный надзор за животными. Запрещается оставлять животных без надзора, осуществлять выпас в общественных местах. Не допускается передвижение животных без сопровождения владельца или пастуха.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5. Регистрация сельскохозяйственных животных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5.1. На территории Полевского сельского поселения (далее - сельское поселение) осуществляется обязательная регистрация крупного и мелкого рогатого скота, лошадей, свиней в целях: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1) учета сельскохозяйственных животных на территории сельского поселения;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2) создания базы данных о сельскохозяйственных животных, в том числе для организации розыска пропавших сельскохозяйственных животных и возвращения их владельцам;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3) решения проблемы безнадзорных сельскохозяйственных животных;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4) осуществления ветеринарного надзора за сельскохозяйственными животными, проведения мероприятий по недопущению возникновения эпизоотий среди сельскохозяйственных животных;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5) своевременного предупреждения завоза инфицированных сельскохозяйственных животных в сельское поселение в целях санитарной охраны его территории.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5.2. Крупный и мелкий рогатый скот, лошади, свиньи подлежат обязательной ежегодной перерегистрации.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 5.3. Обязательная регистрация и перерегистрация сельскохозяйственных животных осуществляется учреждениями ветеринарии, в том числе с применением электронных способов идентификации (электронного чипа).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5.4. Уполномоченный орган устанавливает порядок регистрации и перерегистрации сельскохозяйственных животных. После регистрации сельскохозяйственного животного владельцу выдается регистрационное удостоверение (паспорт животного), а также закрепляется на животном номерной индивидуальный знак или номерная индивидуальная бирка либо производится установка животному электронного чипа.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5.5. В случае гибели сельскохозяйственного животного его владелец обязан принять меры для захоронения его останков в соответствии с законом о содержании сельскохозяйственных животных и сообщить в учреждение ветеринарии о гибели животного.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  5.6. В случае передачи (продажи) сельскохозяйственного животного его владелец обязан передать новому владельцу регистрационное удостоверение (паспорт животного), номерной индивидуальный знак или номерную индивидуальную бирку, подтверждающие регистрацию животного, для последующей перерегистрации.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lastRenderedPageBreak/>
        <w:t xml:space="preserve">           5.7. Владелец сельскохозяйственного животного, приобретенного в иностранном государстве, в течение одного месяца со дня прибытия на территорию сельского поселения обязан зарегистрировать сельскохозяйственное животное и провести его клиническое обследование в учреждении ветеринарии.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6. Регистрационное удостоверение (паспорт животного) на животных, принадлежащих гражданам, должно содержать: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1) кличку (при наличии), породу, описание сельскохозяйственного животного;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2) фамилию, имя, отчество (при наличии) и место жительства владельца сельскохозяйственного животного;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3) номер и дату выдачи регистрационного удостоверения (паспорта животного);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4) сведения о вакцинации сельскохозяйственного животного.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7. Сведения о вакцинации вносятся в регистрационное удостоверение (паспорт животного) организациями, проводящими вакцинацию, по мере наступления сроков вакцинации.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8. Владельцы сельскохозяйственных животных обязаны проводить их ветеринарное обследование, осуществлять мероприятия по профилактике, диагностике и лечению болезней сельскохозяйственных животных в порядке, установленном федеральным законодательством.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9. Учреждения ветеринарии обязаны предоставлять владельцам сельскохозяйственных животных информацию о сроках вакцинации.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10. Вакцинация сельскохозяйственных животных против особо опасных заболеваний (в соответствии с утвержденным перечнем) осуществляется бесплатно.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 11. Вакцинация от иных заболеваний сельскохозяйственных животных в учреждениях ветеринарии производится за плату, размер которой установлен правительством области.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6. Ответственность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  <w:r w:rsidRPr="004069B8">
        <w:rPr>
          <w:sz w:val="24"/>
          <w:szCs w:val="24"/>
        </w:rPr>
        <w:t>Владельцы сельскохозяйственных животных и должностные лица несут административную ответственность за нарушение закона о содержании сельскохозяйственных животных и настоящих Правил в соответствии с законодательством Еврейской автономной области.</w:t>
      </w:r>
    </w:p>
    <w:p w:rsidR="00273215" w:rsidRPr="004069B8" w:rsidRDefault="00273215" w:rsidP="007F5145">
      <w:pPr>
        <w:ind w:right="-142"/>
        <w:jc w:val="both"/>
        <w:rPr>
          <w:sz w:val="24"/>
          <w:szCs w:val="24"/>
        </w:rPr>
      </w:pPr>
    </w:p>
    <w:p w:rsidR="00B51BA9" w:rsidRPr="004069B8" w:rsidRDefault="00B51BA9" w:rsidP="007F5145">
      <w:pPr>
        <w:ind w:right="-142"/>
        <w:jc w:val="both"/>
        <w:rPr>
          <w:sz w:val="24"/>
          <w:szCs w:val="24"/>
        </w:rPr>
      </w:pPr>
    </w:p>
    <w:p w:rsidR="00786A2A" w:rsidRPr="004069B8" w:rsidRDefault="00786A2A" w:rsidP="007F5145">
      <w:pPr>
        <w:ind w:right="-142"/>
        <w:jc w:val="both"/>
        <w:rPr>
          <w:sz w:val="24"/>
          <w:szCs w:val="24"/>
        </w:rPr>
      </w:pPr>
    </w:p>
    <w:p w:rsidR="004069B8" w:rsidRPr="004069B8" w:rsidRDefault="004069B8" w:rsidP="007F5145">
      <w:pPr>
        <w:ind w:right="-142"/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Муниципальное образование «</w:t>
      </w:r>
      <w:proofErr w:type="spellStart"/>
      <w:r w:rsidRPr="004069B8">
        <w:rPr>
          <w:sz w:val="24"/>
          <w:szCs w:val="24"/>
        </w:rPr>
        <w:t>Полевское</w:t>
      </w:r>
      <w:proofErr w:type="spellEnd"/>
      <w:r w:rsidRPr="004069B8">
        <w:rPr>
          <w:sz w:val="24"/>
          <w:szCs w:val="24"/>
        </w:rPr>
        <w:t xml:space="preserve"> сельское поселение»</w:t>
      </w:r>
    </w:p>
    <w:p w:rsidR="004069B8" w:rsidRPr="004069B8" w:rsidRDefault="004069B8" w:rsidP="007F5145">
      <w:pPr>
        <w:ind w:right="-142"/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Октябрьского муниципального района</w:t>
      </w:r>
    </w:p>
    <w:p w:rsidR="004069B8" w:rsidRPr="004069B8" w:rsidRDefault="004069B8" w:rsidP="007F5145">
      <w:pPr>
        <w:ind w:right="-142"/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Еврейской автономной области</w:t>
      </w:r>
    </w:p>
    <w:p w:rsidR="004069B8" w:rsidRPr="004069B8" w:rsidRDefault="004069B8" w:rsidP="007F5145">
      <w:pPr>
        <w:ind w:right="-142"/>
        <w:jc w:val="center"/>
        <w:rPr>
          <w:sz w:val="24"/>
          <w:szCs w:val="24"/>
        </w:rPr>
      </w:pPr>
    </w:p>
    <w:p w:rsidR="004069B8" w:rsidRPr="004069B8" w:rsidRDefault="004069B8" w:rsidP="007F5145">
      <w:pPr>
        <w:ind w:right="-142"/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АДМИНИСТРАЦИЯ СЕЛЬСКОГО ПОСЕЛЕНИЯ</w:t>
      </w:r>
    </w:p>
    <w:p w:rsidR="004069B8" w:rsidRPr="004069B8" w:rsidRDefault="004069B8" w:rsidP="007F5145">
      <w:pPr>
        <w:ind w:right="-142"/>
        <w:jc w:val="center"/>
        <w:rPr>
          <w:sz w:val="24"/>
          <w:szCs w:val="24"/>
        </w:rPr>
      </w:pPr>
    </w:p>
    <w:p w:rsidR="004069B8" w:rsidRPr="004069B8" w:rsidRDefault="004069B8" w:rsidP="007F5145">
      <w:pPr>
        <w:ind w:right="-142"/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ПОСТАНОВЛЕНИЕ</w:t>
      </w:r>
    </w:p>
    <w:p w:rsidR="004069B8" w:rsidRPr="004069B8" w:rsidRDefault="004069B8" w:rsidP="007F5145">
      <w:pPr>
        <w:ind w:right="-142"/>
        <w:jc w:val="center"/>
        <w:rPr>
          <w:rFonts w:eastAsia="A"/>
          <w:sz w:val="24"/>
          <w:szCs w:val="24"/>
        </w:rPr>
      </w:pPr>
      <w:r w:rsidRPr="004069B8">
        <w:rPr>
          <w:rFonts w:eastAsia="A"/>
          <w:sz w:val="24"/>
          <w:szCs w:val="24"/>
        </w:rPr>
        <w:t>27.07.2021</w:t>
      </w:r>
      <w:r w:rsidRPr="004069B8">
        <w:rPr>
          <w:rFonts w:eastAsia="A"/>
          <w:sz w:val="24"/>
          <w:szCs w:val="24"/>
        </w:rPr>
        <w:tab/>
      </w:r>
      <w:r w:rsidRPr="004069B8">
        <w:rPr>
          <w:rFonts w:eastAsia="A"/>
          <w:sz w:val="24"/>
          <w:szCs w:val="24"/>
        </w:rPr>
        <w:tab/>
        <w:t xml:space="preserve">    </w:t>
      </w:r>
      <w:r w:rsidRPr="004069B8">
        <w:rPr>
          <w:rFonts w:eastAsia="A"/>
          <w:sz w:val="24"/>
          <w:szCs w:val="24"/>
        </w:rPr>
        <w:tab/>
      </w:r>
      <w:r w:rsidRPr="004069B8">
        <w:rPr>
          <w:rFonts w:eastAsia="A"/>
          <w:sz w:val="24"/>
          <w:szCs w:val="24"/>
        </w:rPr>
        <w:tab/>
      </w:r>
      <w:r w:rsidRPr="004069B8">
        <w:rPr>
          <w:rFonts w:eastAsia="A"/>
          <w:sz w:val="24"/>
          <w:szCs w:val="24"/>
        </w:rPr>
        <w:tab/>
      </w:r>
      <w:r w:rsidRPr="004069B8">
        <w:rPr>
          <w:rFonts w:eastAsia="A"/>
          <w:sz w:val="24"/>
          <w:szCs w:val="24"/>
        </w:rPr>
        <w:tab/>
      </w:r>
      <w:r w:rsidRPr="004069B8">
        <w:rPr>
          <w:rFonts w:eastAsia="A"/>
          <w:sz w:val="24"/>
          <w:szCs w:val="24"/>
        </w:rPr>
        <w:tab/>
      </w:r>
      <w:r w:rsidRPr="004069B8">
        <w:rPr>
          <w:rFonts w:eastAsia="A"/>
          <w:sz w:val="24"/>
          <w:szCs w:val="24"/>
        </w:rPr>
        <w:tab/>
        <w:t xml:space="preserve">                        №  40</w:t>
      </w: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9671"/>
      </w:tblGrid>
      <w:tr w:rsidR="004069B8" w:rsidRPr="004069B8" w:rsidTr="004B4138">
        <w:tc>
          <w:tcPr>
            <w:tcW w:w="9565" w:type="dxa"/>
          </w:tcPr>
          <w:p w:rsidR="004069B8" w:rsidRPr="004069B8" w:rsidRDefault="004069B8" w:rsidP="007F5145">
            <w:pPr>
              <w:ind w:right="-142"/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461"/>
            </w:tblGrid>
            <w:tr w:rsidR="004069B8" w:rsidRPr="004069B8" w:rsidTr="004B4138">
              <w:tc>
                <w:tcPr>
                  <w:tcW w:w="9461" w:type="dxa"/>
                </w:tcPr>
                <w:p w:rsidR="004069B8" w:rsidRPr="004069B8" w:rsidRDefault="004069B8" w:rsidP="007F5145">
                  <w:pPr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4069B8">
                    <w:rPr>
                      <w:sz w:val="24"/>
                      <w:szCs w:val="24"/>
                    </w:rPr>
                    <w:t>с. Полевое</w:t>
                  </w:r>
                </w:p>
                <w:p w:rsidR="004069B8" w:rsidRPr="004069B8" w:rsidRDefault="004069B8" w:rsidP="007F5145">
                  <w:pPr>
                    <w:ind w:right="-142"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9251" w:type="dxa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9251"/>
                  </w:tblGrid>
                  <w:tr w:rsidR="004069B8" w:rsidRPr="004069B8" w:rsidTr="004B4138">
                    <w:tc>
                      <w:tcPr>
                        <w:tcW w:w="9251" w:type="dxa"/>
                      </w:tcPr>
                      <w:p w:rsidR="004069B8" w:rsidRPr="004069B8" w:rsidRDefault="004069B8" w:rsidP="007F5145">
                        <w:pPr>
                          <w:shd w:val="clear" w:color="auto" w:fill="FFFFFF"/>
                          <w:spacing w:before="375" w:after="225"/>
                          <w:ind w:right="-142"/>
                          <w:jc w:val="both"/>
                          <w:textAlignment w:val="baseline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4069B8">
                          <w:rPr>
                            <w:sz w:val="24"/>
                            <w:szCs w:val="24"/>
                          </w:rPr>
                          <w:t>О внесении изменений в Порядок</w:t>
                        </w:r>
                        <w:r w:rsidRPr="004069B8">
                          <w:rPr>
                            <w:color w:val="3C3C3C"/>
                            <w:spacing w:val="2"/>
                            <w:sz w:val="24"/>
                            <w:szCs w:val="24"/>
                          </w:rPr>
                          <w:t xml:space="preserve"> разработки и утверждения административных регламентов предоставления муниципальных услуг, утвержденный </w:t>
                        </w:r>
                        <w:r w:rsidRPr="004069B8">
                          <w:rPr>
                            <w:sz w:val="24"/>
                            <w:szCs w:val="24"/>
                          </w:rPr>
                          <w:t>постановлением администрации сельского поселения от 18.08.2020 № 40 «О разработке и утверждении административных регламентов предоставления муниципальных услуг»</w:t>
                        </w:r>
                      </w:p>
                      <w:p w:rsidR="004069B8" w:rsidRPr="004069B8" w:rsidRDefault="004069B8" w:rsidP="007F5145">
                        <w:pPr>
                          <w:ind w:right="-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069B8">
                          <w:rPr>
                            <w:sz w:val="24"/>
                            <w:szCs w:val="24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4069B8" w:rsidRPr="004069B8" w:rsidRDefault="004069B8" w:rsidP="007F514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69B8" w:rsidRPr="004069B8" w:rsidRDefault="004069B8" w:rsidP="007F5145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B8" w:rsidRPr="004069B8" w:rsidTr="004B4138">
        <w:tc>
          <w:tcPr>
            <w:tcW w:w="9565" w:type="dxa"/>
          </w:tcPr>
          <w:p w:rsidR="004069B8" w:rsidRPr="004069B8" w:rsidRDefault="004069B8" w:rsidP="007F5145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Устава муниципального образования «</w:t>
            </w:r>
            <w:proofErr w:type="spellStart"/>
            <w:r w:rsidRPr="004069B8">
              <w:rPr>
                <w:rFonts w:ascii="Times New Roman" w:hAnsi="Times New Roman" w:cs="Times New Roman"/>
                <w:sz w:val="24"/>
                <w:szCs w:val="24"/>
              </w:rPr>
              <w:t>Полевское</w:t>
            </w:r>
            <w:proofErr w:type="spellEnd"/>
            <w:r w:rsidRPr="004069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администрация сельского поселения </w:t>
            </w:r>
          </w:p>
          <w:p w:rsidR="004069B8" w:rsidRPr="004069B8" w:rsidRDefault="004069B8" w:rsidP="007F5145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B8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4069B8" w:rsidRPr="004069B8" w:rsidRDefault="004069B8" w:rsidP="007F5145">
            <w:pPr>
              <w:ind w:right="-142"/>
              <w:contextualSpacing/>
              <w:jc w:val="both"/>
              <w:rPr>
                <w:sz w:val="24"/>
                <w:szCs w:val="24"/>
              </w:rPr>
            </w:pPr>
            <w:r w:rsidRPr="004069B8">
              <w:rPr>
                <w:sz w:val="24"/>
                <w:szCs w:val="24"/>
              </w:rPr>
              <w:t>1. Внести в Порядок</w:t>
            </w:r>
            <w:r w:rsidRPr="004069B8">
              <w:rPr>
                <w:color w:val="3C3C3C"/>
                <w:spacing w:val="2"/>
                <w:sz w:val="24"/>
                <w:szCs w:val="24"/>
              </w:rPr>
              <w:t xml:space="preserve"> </w:t>
            </w:r>
            <w:r w:rsidRPr="004069B8">
              <w:rPr>
                <w:spacing w:val="2"/>
                <w:sz w:val="24"/>
                <w:szCs w:val="24"/>
              </w:rPr>
              <w:t>разработки и утверждения административных регламентов предоставления муниципальных услуг, утвержденных</w:t>
            </w:r>
            <w:r w:rsidRPr="004069B8">
              <w:rPr>
                <w:color w:val="3C3C3C"/>
                <w:spacing w:val="2"/>
                <w:sz w:val="24"/>
                <w:szCs w:val="24"/>
              </w:rPr>
              <w:t xml:space="preserve"> </w:t>
            </w:r>
            <w:r w:rsidRPr="004069B8">
              <w:rPr>
                <w:sz w:val="24"/>
                <w:szCs w:val="24"/>
              </w:rPr>
              <w:t>постановлением администрации сельского поселения от 18.08.2020 № 40 «О разработке и утверждении административных регламентов предоставления муниципальных услуг»</w:t>
            </w:r>
            <w:r w:rsidRPr="004069B8">
              <w:rPr>
                <w:b/>
                <w:bCs/>
                <w:sz w:val="24"/>
                <w:szCs w:val="24"/>
              </w:rPr>
              <w:t xml:space="preserve"> </w:t>
            </w:r>
            <w:r w:rsidRPr="004069B8">
              <w:rPr>
                <w:sz w:val="24"/>
                <w:szCs w:val="24"/>
              </w:rPr>
              <w:t>следующие изменения и дополнения:</w:t>
            </w:r>
          </w:p>
          <w:p w:rsidR="004069B8" w:rsidRPr="004069B8" w:rsidRDefault="004069B8" w:rsidP="007F5145">
            <w:pPr>
              <w:tabs>
                <w:tab w:val="left" w:pos="0"/>
              </w:tabs>
              <w:ind w:right="-142"/>
              <w:jc w:val="both"/>
              <w:rPr>
                <w:sz w:val="24"/>
                <w:szCs w:val="24"/>
              </w:rPr>
            </w:pPr>
            <w:r w:rsidRPr="004069B8">
              <w:rPr>
                <w:sz w:val="24"/>
                <w:szCs w:val="24"/>
              </w:rPr>
              <w:t>1.1. Пункт 2 изложить в следующей редакции:</w:t>
            </w:r>
          </w:p>
          <w:p w:rsidR="004069B8" w:rsidRPr="004069B8" w:rsidRDefault="004069B8" w:rsidP="007F5145">
            <w:pPr>
              <w:shd w:val="clear" w:color="auto" w:fill="FFFFFF"/>
              <w:spacing w:line="315" w:lineRule="atLeast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4069B8">
              <w:rPr>
                <w:color w:val="000000"/>
                <w:sz w:val="24"/>
                <w:szCs w:val="24"/>
              </w:rPr>
              <w:t>«2.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      </w:r>
          </w:p>
          <w:p w:rsidR="004069B8" w:rsidRPr="004069B8" w:rsidRDefault="004069B8" w:rsidP="007F5145">
            <w:pPr>
              <w:shd w:val="clear" w:color="auto" w:fill="FFFFFF"/>
              <w:spacing w:line="315" w:lineRule="atLeast"/>
              <w:ind w:right="-142"/>
              <w:jc w:val="both"/>
              <w:rPr>
                <w:color w:val="000000"/>
                <w:sz w:val="24"/>
                <w:szCs w:val="24"/>
              </w:rPr>
            </w:pPr>
            <w:bookmarkStart w:id="0" w:name="dst346"/>
            <w:bookmarkStart w:id="1" w:name="dst347"/>
            <w:bookmarkEnd w:id="0"/>
            <w:bookmarkEnd w:id="1"/>
            <w:r w:rsidRPr="004069B8">
              <w:rPr>
                <w:color w:val="000000"/>
                <w:sz w:val="24"/>
                <w:szCs w:val="24"/>
              </w:rPr>
              <w:t xml:space="preserve">2.1. Разработка и согласование </w:t>
            </w:r>
            <w:proofErr w:type="gramStart"/>
            <w:r w:rsidRPr="004069B8">
              <w:rPr>
                <w:color w:val="000000"/>
                <w:sz w:val="24"/>
                <w:szCs w:val="24"/>
              </w:rPr>
              <w:t>проектов административных регламентов исполнительных органов государственной власти субъекта Российской</w:t>
            </w:r>
            <w:proofErr w:type="gramEnd"/>
            <w:r w:rsidRPr="004069B8">
              <w:rPr>
                <w:color w:val="000000"/>
                <w:sz w:val="24"/>
                <w:szCs w:val="24"/>
              </w:rPr>
              <w:t xml:space="preserve"> Федерации,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форме.</w:t>
            </w:r>
            <w:bookmarkStart w:id="2" w:name="dst348"/>
            <w:bookmarkEnd w:id="2"/>
            <w:r w:rsidRPr="004069B8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4069B8" w:rsidRPr="004069B8" w:rsidTr="004B4138">
        <w:trPr>
          <w:trHeight w:val="214"/>
        </w:trPr>
        <w:tc>
          <w:tcPr>
            <w:tcW w:w="9565" w:type="dxa"/>
          </w:tcPr>
          <w:p w:rsidR="004069B8" w:rsidRPr="004069B8" w:rsidRDefault="004069B8" w:rsidP="004B4138">
            <w:pPr>
              <w:ind w:firstLine="720"/>
              <w:jc w:val="both"/>
              <w:rPr>
                <w:sz w:val="24"/>
                <w:szCs w:val="24"/>
              </w:rPr>
            </w:pPr>
            <w:r w:rsidRPr="004069B8">
              <w:rPr>
                <w:sz w:val="24"/>
                <w:szCs w:val="24"/>
              </w:rPr>
              <w:t xml:space="preserve">2. Опубликовать настоящее постановление в средствах массовой информации. </w:t>
            </w:r>
          </w:p>
          <w:p w:rsidR="004069B8" w:rsidRPr="004069B8" w:rsidRDefault="004069B8" w:rsidP="004B4138">
            <w:pPr>
              <w:ind w:firstLine="720"/>
              <w:jc w:val="both"/>
              <w:rPr>
                <w:sz w:val="24"/>
                <w:szCs w:val="24"/>
              </w:rPr>
            </w:pPr>
            <w:r w:rsidRPr="004069B8">
              <w:rPr>
                <w:sz w:val="24"/>
                <w:szCs w:val="24"/>
              </w:rPr>
              <w:t xml:space="preserve">3. Настоящее постановление вступает в силу после дня его официального опубликования. </w:t>
            </w:r>
          </w:p>
          <w:p w:rsidR="004069B8" w:rsidRPr="004069B8" w:rsidRDefault="004069B8" w:rsidP="004B4138">
            <w:pPr>
              <w:jc w:val="both"/>
              <w:rPr>
                <w:sz w:val="24"/>
                <w:szCs w:val="24"/>
              </w:rPr>
            </w:pPr>
          </w:p>
          <w:p w:rsidR="004069B8" w:rsidRPr="004069B8" w:rsidRDefault="004069B8" w:rsidP="004B4138">
            <w:pPr>
              <w:jc w:val="both"/>
              <w:rPr>
                <w:sz w:val="24"/>
                <w:szCs w:val="24"/>
              </w:rPr>
            </w:pPr>
          </w:p>
          <w:p w:rsidR="004069B8" w:rsidRPr="004069B8" w:rsidRDefault="004069B8" w:rsidP="004B4138">
            <w:pPr>
              <w:jc w:val="both"/>
              <w:rPr>
                <w:sz w:val="24"/>
                <w:szCs w:val="24"/>
              </w:rPr>
            </w:pPr>
            <w:r w:rsidRPr="004069B8">
              <w:rPr>
                <w:sz w:val="24"/>
                <w:szCs w:val="24"/>
              </w:rPr>
              <w:t xml:space="preserve">Глава администрации </w:t>
            </w:r>
          </w:p>
          <w:p w:rsidR="004069B8" w:rsidRPr="004069B8" w:rsidRDefault="004069B8" w:rsidP="004B4138">
            <w:pPr>
              <w:jc w:val="both"/>
              <w:rPr>
                <w:sz w:val="24"/>
                <w:szCs w:val="24"/>
              </w:rPr>
            </w:pPr>
            <w:r w:rsidRPr="004069B8">
              <w:rPr>
                <w:sz w:val="24"/>
                <w:szCs w:val="24"/>
              </w:rPr>
              <w:t>сельского поселения</w:t>
            </w:r>
            <w:r w:rsidRPr="004069B8">
              <w:rPr>
                <w:sz w:val="24"/>
                <w:szCs w:val="24"/>
              </w:rPr>
              <w:tab/>
            </w:r>
            <w:r w:rsidRPr="004069B8">
              <w:rPr>
                <w:sz w:val="24"/>
                <w:szCs w:val="24"/>
              </w:rPr>
              <w:tab/>
            </w:r>
            <w:r w:rsidRPr="004069B8">
              <w:rPr>
                <w:sz w:val="24"/>
                <w:szCs w:val="24"/>
              </w:rPr>
              <w:tab/>
            </w:r>
            <w:r w:rsidRPr="004069B8">
              <w:rPr>
                <w:sz w:val="24"/>
                <w:szCs w:val="24"/>
              </w:rPr>
              <w:tab/>
            </w:r>
            <w:r w:rsidRPr="004069B8">
              <w:rPr>
                <w:sz w:val="24"/>
                <w:szCs w:val="24"/>
              </w:rPr>
              <w:tab/>
              <w:t xml:space="preserve">                         А.П. </w:t>
            </w:r>
            <w:proofErr w:type="spellStart"/>
            <w:r w:rsidRPr="004069B8">
              <w:rPr>
                <w:sz w:val="24"/>
                <w:szCs w:val="24"/>
              </w:rPr>
              <w:t>Пермин</w:t>
            </w:r>
            <w:proofErr w:type="spellEnd"/>
            <w:r w:rsidRPr="004069B8">
              <w:rPr>
                <w:sz w:val="24"/>
                <w:szCs w:val="24"/>
              </w:rPr>
              <w:t xml:space="preserve"> </w:t>
            </w:r>
            <w:r w:rsidRPr="004069B8">
              <w:rPr>
                <w:sz w:val="24"/>
                <w:szCs w:val="24"/>
              </w:rPr>
              <w:tab/>
            </w:r>
            <w:r w:rsidRPr="004069B8">
              <w:rPr>
                <w:sz w:val="24"/>
                <w:szCs w:val="24"/>
              </w:rPr>
              <w:tab/>
              <w:t xml:space="preserve">    </w:t>
            </w:r>
          </w:p>
          <w:p w:rsidR="004069B8" w:rsidRPr="004069B8" w:rsidRDefault="004069B8" w:rsidP="004B4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B8" w:rsidRPr="004069B8" w:rsidTr="004B4138">
        <w:tc>
          <w:tcPr>
            <w:tcW w:w="9565" w:type="dxa"/>
          </w:tcPr>
          <w:p w:rsidR="004069B8" w:rsidRPr="004069B8" w:rsidRDefault="004069B8" w:rsidP="007F51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B8" w:rsidRPr="004069B8" w:rsidTr="004B4138">
        <w:tc>
          <w:tcPr>
            <w:tcW w:w="9565" w:type="dxa"/>
          </w:tcPr>
          <w:p w:rsidR="004069B8" w:rsidRPr="004069B8" w:rsidRDefault="004069B8" w:rsidP="004B4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B8" w:rsidRPr="004069B8" w:rsidTr="004B4138">
        <w:tc>
          <w:tcPr>
            <w:tcW w:w="9565" w:type="dxa"/>
          </w:tcPr>
          <w:p w:rsidR="004069B8" w:rsidRPr="004069B8" w:rsidRDefault="004069B8" w:rsidP="004B41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9B8" w:rsidRPr="004069B8" w:rsidRDefault="004069B8" w:rsidP="004069B8">
      <w:pPr>
        <w:jc w:val="center"/>
        <w:rPr>
          <w:sz w:val="24"/>
          <w:szCs w:val="24"/>
        </w:rPr>
      </w:pPr>
    </w:p>
    <w:p w:rsidR="004069B8" w:rsidRPr="004069B8" w:rsidRDefault="004069B8" w:rsidP="004069B8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Муниципальное образование «</w:t>
      </w:r>
      <w:proofErr w:type="spellStart"/>
      <w:r w:rsidRPr="004069B8">
        <w:rPr>
          <w:sz w:val="24"/>
          <w:szCs w:val="24"/>
        </w:rPr>
        <w:t>Полевское</w:t>
      </w:r>
      <w:proofErr w:type="spellEnd"/>
      <w:r w:rsidRPr="004069B8">
        <w:rPr>
          <w:sz w:val="24"/>
          <w:szCs w:val="24"/>
        </w:rPr>
        <w:t xml:space="preserve"> сельское поселение»</w:t>
      </w:r>
    </w:p>
    <w:p w:rsidR="004069B8" w:rsidRPr="004069B8" w:rsidRDefault="004069B8" w:rsidP="004069B8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Октябрьского муниципального района</w:t>
      </w:r>
    </w:p>
    <w:p w:rsidR="004069B8" w:rsidRPr="004069B8" w:rsidRDefault="004069B8" w:rsidP="004069B8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Еврейской автономной области</w:t>
      </w:r>
    </w:p>
    <w:p w:rsidR="004069B8" w:rsidRPr="004069B8" w:rsidRDefault="004069B8" w:rsidP="004069B8">
      <w:pPr>
        <w:jc w:val="center"/>
        <w:rPr>
          <w:sz w:val="24"/>
          <w:szCs w:val="24"/>
        </w:rPr>
      </w:pPr>
    </w:p>
    <w:p w:rsidR="004069B8" w:rsidRPr="004069B8" w:rsidRDefault="004069B8" w:rsidP="004069B8">
      <w:pPr>
        <w:pStyle w:val="2"/>
        <w:rPr>
          <w:b w:val="0"/>
          <w:sz w:val="24"/>
        </w:rPr>
      </w:pPr>
      <w:r w:rsidRPr="004069B8">
        <w:rPr>
          <w:b w:val="0"/>
          <w:sz w:val="24"/>
        </w:rPr>
        <w:t>АДМИНИСТРАЦИЯ СЕЛЬСКОГО ПОСЕЛЕНИЯ</w:t>
      </w:r>
    </w:p>
    <w:p w:rsidR="004069B8" w:rsidRPr="004069B8" w:rsidRDefault="004069B8" w:rsidP="004069B8">
      <w:pPr>
        <w:rPr>
          <w:sz w:val="24"/>
          <w:szCs w:val="24"/>
        </w:rPr>
      </w:pPr>
    </w:p>
    <w:p w:rsidR="004069B8" w:rsidRPr="004069B8" w:rsidRDefault="004069B8" w:rsidP="007F5145">
      <w:pPr>
        <w:pStyle w:val="1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  <w:r w:rsidRPr="004069B8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4069B8" w:rsidRPr="004069B8" w:rsidRDefault="004069B8" w:rsidP="007F5145">
      <w:pPr>
        <w:jc w:val="center"/>
        <w:rPr>
          <w:sz w:val="24"/>
          <w:szCs w:val="24"/>
        </w:rPr>
      </w:pPr>
    </w:p>
    <w:p w:rsidR="004069B8" w:rsidRPr="004069B8" w:rsidRDefault="004069B8" w:rsidP="007F5145">
      <w:pPr>
        <w:jc w:val="center"/>
        <w:rPr>
          <w:rFonts w:eastAsia="A"/>
          <w:sz w:val="24"/>
          <w:szCs w:val="24"/>
        </w:rPr>
      </w:pPr>
      <w:r w:rsidRPr="004069B8">
        <w:rPr>
          <w:sz w:val="24"/>
          <w:szCs w:val="24"/>
        </w:rPr>
        <w:t>12.08.2021</w:t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  <w:t xml:space="preserve">                                  № </w:t>
      </w:r>
      <w:r w:rsidRPr="004069B8">
        <w:rPr>
          <w:rFonts w:eastAsia="A"/>
          <w:sz w:val="24"/>
          <w:szCs w:val="24"/>
        </w:rPr>
        <w:t>41</w:t>
      </w:r>
    </w:p>
    <w:p w:rsidR="004069B8" w:rsidRPr="004069B8" w:rsidRDefault="004069B8" w:rsidP="007F5145">
      <w:pPr>
        <w:jc w:val="center"/>
        <w:rPr>
          <w:sz w:val="24"/>
          <w:szCs w:val="24"/>
        </w:rPr>
      </w:pPr>
      <w:r w:rsidRPr="004069B8">
        <w:rPr>
          <w:sz w:val="24"/>
          <w:szCs w:val="24"/>
        </w:rPr>
        <w:t>с. Полевое</w:t>
      </w:r>
    </w:p>
    <w:p w:rsidR="004069B8" w:rsidRPr="004069B8" w:rsidRDefault="004069B8" w:rsidP="007F5145">
      <w:pPr>
        <w:pStyle w:val="Heading"/>
        <w:tabs>
          <w:tab w:val="left" w:pos="369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9B8">
        <w:rPr>
          <w:rFonts w:ascii="Times New Roman" w:hAnsi="Times New Roman" w:cs="Times New Roman"/>
          <w:vanish/>
          <w:color w:val="000000"/>
          <w:sz w:val="24"/>
          <w:szCs w:val="24"/>
        </w:rPr>
        <w:t>#G0</w:t>
      </w:r>
    </w:p>
    <w:p w:rsidR="004069B8" w:rsidRPr="004069B8" w:rsidRDefault="004069B8" w:rsidP="004069B8">
      <w:pPr>
        <w:jc w:val="both"/>
        <w:rPr>
          <w:rFonts w:eastAsia="A"/>
          <w:color w:val="000000"/>
          <w:sz w:val="24"/>
          <w:szCs w:val="24"/>
        </w:rPr>
      </w:pPr>
      <w:r w:rsidRPr="004069B8">
        <w:rPr>
          <w:rFonts w:eastAsia="A"/>
          <w:color w:val="000000"/>
          <w:sz w:val="24"/>
          <w:szCs w:val="24"/>
        </w:rPr>
        <w:t xml:space="preserve">О создании жилищной комиссии </w:t>
      </w: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  <w:r w:rsidRPr="004069B8">
        <w:rPr>
          <w:rFonts w:eastAsia="A"/>
          <w:color w:val="000000"/>
          <w:sz w:val="24"/>
          <w:szCs w:val="24"/>
        </w:rPr>
        <w:t>администрации Полевского сельского поселения</w:t>
      </w:r>
      <w:r w:rsidRPr="004069B8">
        <w:rPr>
          <w:color w:val="000000"/>
          <w:sz w:val="24"/>
          <w:szCs w:val="24"/>
        </w:rPr>
        <w:t xml:space="preserve">     </w:t>
      </w:r>
    </w:p>
    <w:p w:rsidR="004069B8" w:rsidRPr="004069B8" w:rsidRDefault="004069B8" w:rsidP="004069B8">
      <w:pPr>
        <w:jc w:val="both"/>
        <w:rPr>
          <w:rFonts w:eastAsia="A"/>
          <w:color w:val="000000"/>
          <w:sz w:val="24"/>
          <w:szCs w:val="24"/>
        </w:rPr>
      </w:pP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В соответствии с Жилищным кодексом Российской Федерации, законом Еврейской автономной области от 31.05.2005 </w:t>
      </w:r>
      <w:r w:rsidRPr="004069B8">
        <w:rPr>
          <w:vanish/>
          <w:color w:val="000000"/>
          <w:sz w:val="24"/>
          <w:szCs w:val="24"/>
        </w:rPr>
        <w:t>#M12293 0 642200984 4294967274 655251573 1241153455 911300588 4286668032 2059707583 1838282836 3607740817</w:t>
      </w:r>
      <w:r w:rsidRPr="004069B8">
        <w:rPr>
          <w:color w:val="000000"/>
          <w:sz w:val="24"/>
          <w:szCs w:val="24"/>
        </w:rPr>
        <w:t>N 500-ОЗ</w:t>
      </w:r>
      <w:r w:rsidRPr="004069B8">
        <w:rPr>
          <w:vanish/>
          <w:color w:val="000000"/>
          <w:sz w:val="24"/>
          <w:szCs w:val="24"/>
        </w:rPr>
        <w:t>#S</w:t>
      </w:r>
      <w:r w:rsidRPr="004069B8">
        <w:rPr>
          <w:color w:val="000000"/>
          <w:sz w:val="24"/>
          <w:szCs w:val="24"/>
        </w:rPr>
        <w:t xml:space="preserve"> «О порядке ведения органами местного самоуправления учета граждан в качестве нуждающихся в жилых помещениях при предоставлении  жилых помещений по договорам социального найма», </w:t>
      </w:r>
      <w:r w:rsidRPr="004069B8">
        <w:rPr>
          <w:vanish/>
          <w:color w:val="000000"/>
          <w:sz w:val="24"/>
          <w:szCs w:val="24"/>
        </w:rPr>
        <w:t>#M12293 1 517500274 0 0 0 0 0 0 0 374736268</w:t>
      </w:r>
      <w:r w:rsidRPr="004069B8">
        <w:rPr>
          <w:color w:val="000000"/>
          <w:sz w:val="24"/>
          <w:szCs w:val="24"/>
        </w:rPr>
        <w:t>Уставом</w:t>
      </w:r>
      <w:r w:rsidRPr="004069B8">
        <w:rPr>
          <w:vanish/>
          <w:color w:val="000000"/>
          <w:sz w:val="24"/>
          <w:szCs w:val="24"/>
        </w:rPr>
        <w:t>#S</w:t>
      </w:r>
      <w:r w:rsidRPr="004069B8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4069B8">
        <w:rPr>
          <w:rFonts w:eastAsia="A"/>
          <w:color w:val="000000"/>
          <w:sz w:val="24"/>
          <w:szCs w:val="24"/>
        </w:rPr>
        <w:t>Полевское</w:t>
      </w:r>
      <w:proofErr w:type="spellEnd"/>
      <w:r w:rsidRPr="004069B8">
        <w:rPr>
          <w:color w:val="000000"/>
          <w:sz w:val="24"/>
          <w:szCs w:val="24"/>
        </w:rPr>
        <w:t xml:space="preserve"> сельское поселение»  администрация сельского поселения</w:t>
      </w: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  <w:r w:rsidRPr="004069B8">
        <w:rPr>
          <w:rFonts w:eastAsia="A"/>
          <w:color w:val="000000"/>
          <w:sz w:val="24"/>
          <w:szCs w:val="24"/>
        </w:rPr>
        <w:lastRenderedPageBreak/>
        <w:t>П</w:t>
      </w:r>
      <w:r w:rsidRPr="004069B8">
        <w:rPr>
          <w:color w:val="000000"/>
          <w:sz w:val="24"/>
          <w:szCs w:val="24"/>
        </w:rPr>
        <w:t>ОСТАНОВЛЯЕТ: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rFonts w:eastAsia="A"/>
          <w:color w:val="000000"/>
          <w:sz w:val="24"/>
          <w:szCs w:val="24"/>
        </w:rPr>
        <w:t xml:space="preserve">1. </w:t>
      </w:r>
      <w:r w:rsidRPr="004069B8">
        <w:rPr>
          <w:color w:val="000000"/>
          <w:sz w:val="24"/>
          <w:szCs w:val="24"/>
        </w:rPr>
        <w:t xml:space="preserve">Утвердить прилагаемые: 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- Положение о жилищной комиссии администрации </w:t>
      </w:r>
      <w:r w:rsidRPr="004069B8">
        <w:rPr>
          <w:rFonts w:eastAsia="A"/>
          <w:color w:val="000000"/>
          <w:sz w:val="24"/>
          <w:szCs w:val="24"/>
        </w:rPr>
        <w:t xml:space="preserve">Полевского </w:t>
      </w:r>
      <w:r w:rsidRPr="004069B8">
        <w:rPr>
          <w:color w:val="000000"/>
          <w:sz w:val="24"/>
          <w:szCs w:val="24"/>
        </w:rPr>
        <w:t xml:space="preserve"> сельского поселения;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- Состав жилищной комиссии </w:t>
      </w:r>
      <w:r w:rsidRPr="004069B8">
        <w:rPr>
          <w:rFonts w:eastAsia="A"/>
          <w:color w:val="000000"/>
          <w:sz w:val="24"/>
          <w:szCs w:val="24"/>
        </w:rPr>
        <w:t xml:space="preserve">Полевского </w:t>
      </w:r>
      <w:r w:rsidRPr="004069B8">
        <w:rPr>
          <w:color w:val="000000"/>
          <w:sz w:val="24"/>
          <w:szCs w:val="24"/>
        </w:rPr>
        <w:t>сельского поселения.</w:t>
      </w:r>
    </w:p>
    <w:p w:rsidR="004069B8" w:rsidRPr="004069B8" w:rsidRDefault="004069B8" w:rsidP="004069B8">
      <w:pPr>
        <w:ind w:firstLine="709"/>
        <w:jc w:val="both"/>
        <w:rPr>
          <w:rFonts w:eastAsia="A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2. Признать утратившими силу постановление главы администрации Полевского сельского поселения от </w:t>
      </w:r>
      <w:r w:rsidRPr="004069B8">
        <w:rPr>
          <w:bCs/>
          <w:sz w:val="24"/>
          <w:szCs w:val="24"/>
        </w:rPr>
        <w:t xml:space="preserve">20.07.2021 № 38 </w:t>
      </w:r>
      <w:r w:rsidRPr="004069B8">
        <w:rPr>
          <w:sz w:val="24"/>
          <w:szCs w:val="24"/>
        </w:rPr>
        <w:t xml:space="preserve"> «</w:t>
      </w:r>
      <w:r w:rsidRPr="004069B8">
        <w:rPr>
          <w:rFonts w:eastAsia="A"/>
          <w:bCs/>
          <w:color w:val="000000"/>
          <w:sz w:val="24"/>
          <w:szCs w:val="24"/>
        </w:rPr>
        <w:t>О создании жилищной комиссии администрации Полевского сельского поселения</w:t>
      </w:r>
      <w:r w:rsidRPr="004069B8">
        <w:rPr>
          <w:color w:val="000000"/>
          <w:spacing w:val="1"/>
          <w:sz w:val="24"/>
          <w:szCs w:val="24"/>
        </w:rPr>
        <w:t>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3. </w:t>
      </w:r>
      <w:proofErr w:type="gramStart"/>
      <w:r w:rsidRPr="004069B8">
        <w:rPr>
          <w:color w:val="000000"/>
          <w:sz w:val="24"/>
          <w:szCs w:val="24"/>
        </w:rPr>
        <w:t>Контроль за</w:t>
      </w:r>
      <w:proofErr w:type="gramEnd"/>
      <w:r w:rsidRPr="004069B8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4. Опубликовать настоящее постановление в средствах массовой информации. 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Глава администрации</w:t>
      </w: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сельского поселения</w:t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  <w:t xml:space="preserve">А.П. </w:t>
      </w:r>
      <w:proofErr w:type="spellStart"/>
      <w:r w:rsidRPr="004069B8">
        <w:rPr>
          <w:color w:val="000000"/>
          <w:sz w:val="24"/>
          <w:szCs w:val="24"/>
        </w:rPr>
        <w:t>Пермин</w:t>
      </w:r>
      <w:proofErr w:type="spellEnd"/>
    </w:p>
    <w:p w:rsidR="004069B8" w:rsidRPr="004069B8" w:rsidRDefault="004069B8" w:rsidP="004069B8">
      <w:pPr>
        <w:pStyle w:val="a6"/>
        <w:ind w:left="0"/>
        <w:rPr>
          <w:rFonts w:eastAsia="A"/>
          <w:b/>
          <w:sz w:val="24"/>
          <w:szCs w:val="24"/>
        </w:rPr>
      </w:pPr>
      <w:r w:rsidRPr="004069B8">
        <w:rPr>
          <w:b/>
          <w:sz w:val="24"/>
          <w:szCs w:val="24"/>
        </w:rPr>
        <w:tab/>
      </w:r>
      <w:r w:rsidRPr="004069B8">
        <w:rPr>
          <w:b/>
          <w:sz w:val="24"/>
          <w:szCs w:val="24"/>
        </w:rPr>
        <w:tab/>
        <w:t xml:space="preserve">                                                                </w:t>
      </w:r>
      <w:r w:rsidRPr="004069B8">
        <w:rPr>
          <w:vanish/>
          <w:color w:val="000000"/>
          <w:sz w:val="24"/>
          <w:szCs w:val="24"/>
        </w:rPr>
        <w:t xml:space="preserve">#G0 </w:t>
      </w:r>
    </w:p>
    <w:p w:rsidR="004069B8" w:rsidRPr="004069B8" w:rsidRDefault="004069B8" w:rsidP="004069B8">
      <w:pPr>
        <w:jc w:val="both"/>
        <w:rPr>
          <w:sz w:val="24"/>
          <w:szCs w:val="24"/>
        </w:rPr>
      </w:pPr>
      <w:r w:rsidRPr="004069B8">
        <w:rPr>
          <w:vanish/>
          <w:sz w:val="24"/>
          <w:szCs w:val="24"/>
        </w:rPr>
        <w:t>#</w:t>
      </w:r>
      <w:r w:rsidRPr="004069B8">
        <w:rPr>
          <w:vanish/>
          <w:color w:val="000000"/>
          <w:sz w:val="24"/>
          <w:szCs w:val="24"/>
        </w:rPr>
        <w:t>#</w:t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  <w:t xml:space="preserve">   </w:t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  <w:t xml:space="preserve">      </w:t>
      </w:r>
      <w:r w:rsidRPr="004069B8">
        <w:rPr>
          <w:color w:val="000000"/>
          <w:sz w:val="24"/>
          <w:szCs w:val="24"/>
        </w:rPr>
        <w:t>УВЕРЖДЕНО</w:t>
      </w:r>
    </w:p>
    <w:p w:rsidR="004069B8" w:rsidRPr="004069B8" w:rsidRDefault="004069B8" w:rsidP="004069B8">
      <w:pPr>
        <w:ind w:firstLine="61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  постановлением  </w:t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  <w:t xml:space="preserve">       администрации</w:t>
      </w:r>
    </w:p>
    <w:p w:rsidR="004069B8" w:rsidRPr="004069B8" w:rsidRDefault="004069B8" w:rsidP="004069B8">
      <w:pPr>
        <w:ind w:left="5412" w:firstLine="708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 сельского поселения </w:t>
      </w:r>
    </w:p>
    <w:p w:rsidR="004069B8" w:rsidRPr="004069B8" w:rsidRDefault="004069B8" w:rsidP="004069B8">
      <w:pPr>
        <w:ind w:firstLine="61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 от  12.08.2021  № 41</w:t>
      </w:r>
    </w:p>
    <w:p w:rsidR="004069B8" w:rsidRPr="004069B8" w:rsidRDefault="004069B8" w:rsidP="004069B8">
      <w:pPr>
        <w:ind w:firstLine="720"/>
        <w:jc w:val="center"/>
        <w:rPr>
          <w:color w:val="000000"/>
          <w:sz w:val="24"/>
          <w:szCs w:val="24"/>
        </w:rPr>
      </w:pPr>
    </w:p>
    <w:p w:rsidR="004069B8" w:rsidRPr="004069B8" w:rsidRDefault="004069B8" w:rsidP="004069B8">
      <w:pPr>
        <w:ind w:firstLine="720"/>
        <w:jc w:val="center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ПОЛОЖЕНИЕ</w:t>
      </w:r>
    </w:p>
    <w:p w:rsidR="004069B8" w:rsidRPr="004069B8" w:rsidRDefault="004069B8" w:rsidP="004069B8">
      <w:pPr>
        <w:ind w:firstLine="720"/>
        <w:jc w:val="center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о жилищной комиссии муниципального образования «</w:t>
      </w:r>
      <w:proofErr w:type="spellStart"/>
      <w:r w:rsidRPr="004069B8">
        <w:rPr>
          <w:color w:val="000000"/>
          <w:sz w:val="24"/>
          <w:szCs w:val="24"/>
        </w:rPr>
        <w:t>Полевское</w:t>
      </w:r>
      <w:proofErr w:type="spellEnd"/>
      <w:r w:rsidRPr="004069B8">
        <w:rPr>
          <w:color w:val="000000"/>
          <w:sz w:val="24"/>
          <w:szCs w:val="24"/>
        </w:rPr>
        <w:t xml:space="preserve"> сельское поселение» Октябрьского  муниципального района Еврейской автономной области.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1. Жилищная комиссия администрации Полевского сельского поселения (дале</w:t>
      </w:r>
      <w:proofErr w:type="gramStart"/>
      <w:r w:rsidRPr="004069B8">
        <w:rPr>
          <w:color w:val="000000"/>
          <w:sz w:val="24"/>
          <w:szCs w:val="24"/>
        </w:rPr>
        <w:t>е-</w:t>
      </w:r>
      <w:proofErr w:type="gramEnd"/>
      <w:r w:rsidRPr="004069B8">
        <w:rPr>
          <w:color w:val="000000"/>
          <w:sz w:val="24"/>
          <w:szCs w:val="24"/>
        </w:rPr>
        <w:t xml:space="preserve"> Комиссия), является постоянно действующей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2. </w:t>
      </w:r>
      <w:proofErr w:type="gramStart"/>
      <w:r w:rsidRPr="004069B8">
        <w:rPr>
          <w:color w:val="000000"/>
          <w:sz w:val="24"/>
          <w:szCs w:val="24"/>
        </w:rPr>
        <w:t>Создана</w:t>
      </w:r>
      <w:proofErr w:type="gramEnd"/>
      <w:r w:rsidRPr="004069B8">
        <w:rPr>
          <w:color w:val="000000"/>
          <w:sz w:val="24"/>
          <w:szCs w:val="24"/>
        </w:rPr>
        <w:t xml:space="preserve"> в соответствии с Жилищным кодексом Российской Федерации с целью обеспечения общественного контроля и гласности при решении вопросов, связанных с учетом граждан, признанных нуждающимися в установленном порядке в жилых помещениях, и предоставления им  жилых помещений на территории Полевского сельского поселения, и других вопросов, связанных с предоставлением и эксплуатацией жилья. 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3. В своей деятельности комиссия руководствуется Конституцией Российской Федерации, Жилищным кодексом  Российской Федерации, Гражданским кодексом Российской Федерации, Федеральными законами и законами Еврейской автономной области, постановлениями и распоряжениями губернатора и правительства ЕАО, решениями Собрания депутатов,  постановлениями и распоряжениями главы администрации сельского поселения, настоящим Положением.    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4. Персональный состав Комиссии утверждается постановлением  администрации сельского поселения. Изменения и дополнения в состав Комиссии вносятся по предложению председателя Комиссии и  утверждаются постановлением администрации сельского поселения.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5. Основными задачами жилищной комиссии являются: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- учет граждан, нуждающихся в улучшении жилищных условий;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-установление очередности на получение жилой площади;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- распределение жилой площади, находящейся в муниципальной собственности;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6. Жилищная комиссия имеет право: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- принимать решение по вопросам, входящим в её компетенцию;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- осуществлять </w:t>
      </w:r>
      <w:proofErr w:type="gramStart"/>
      <w:r w:rsidRPr="004069B8">
        <w:rPr>
          <w:color w:val="000000"/>
          <w:sz w:val="24"/>
          <w:szCs w:val="24"/>
        </w:rPr>
        <w:t>контроль за</w:t>
      </w:r>
      <w:proofErr w:type="gramEnd"/>
      <w:r w:rsidRPr="004069B8">
        <w:rPr>
          <w:color w:val="000000"/>
          <w:sz w:val="24"/>
          <w:szCs w:val="24"/>
        </w:rPr>
        <w:t xml:space="preserve"> выполнением принятых решений;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- запрашивать и получать, в установленном порядке, материалы и информацию по </w:t>
      </w:r>
      <w:r w:rsidRPr="004069B8">
        <w:rPr>
          <w:color w:val="000000"/>
          <w:sz w:val="24"/>
          <w:szCs w:val="24"/>
        </w:rPr>
        <w:lastRenderedPageBreak/>
        <w:t>вопросам, входящим в компетенцию жилищной комиссии от органов местного самоуправления, учреждений, предприятий и организаций не зависимо от форм собственности.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- приглашать на заседание комиссии главу сельского поселения, руководителей предприятий, учреждений, организаций.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7.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8. Заседания комиссии проводятся по мере необходимости. Решение принимается простым большинством голосов и считается правомочным, если на заседании присутствовало не менее половины её членов. В случае равенства голосов, решающим является голос председателя комиссии. На заседании ведется протокол, который подписывается председательствующим  и секретарем комиссии.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9. Протокол комиссии и представленные на комиссию документы хранятся в администрации сельского поселения. 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10. Организационно-техническое обеспечение деятельности комиссии возлагается на секретаря комиссии.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 Запрашивать и получать, в установленном порядке, материалы и информацию по вопросам, входящим в компетенцию жилищной комиссии.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ind w:firstLine="6300"/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ind w:firstLine="630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УТВЕРЖДЕН </w:t>
      </w:r>
    </w:p>
    <w:p w:rsidR="004069B8" w:rsidRPr="004069B8" w:rsidRDefault="004069B8" w:rsidP="004069B8">
      <w:pPr>
        <w:ind w:firstLine="630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постановлением </w:t>
      </w:r>
    </w:p>
    <w:p w:rsidR="004069B8" w:rsidRPr="004069B8" w:rsidRDefault="004069B8" w:rsidP="004069B8">
      <w:pPr>
        <w:ind w:firstLine="630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администрации</w:t>
      </w:r>
    </w:p>
    <w:p w:rsidR="004069B8" w:rsidRPr="004069B8" w:rsidRDefault="004069B8" w:rsidP="004069B8">
      <w:pPr>
        <w:ind w:firstLine="6300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сельского поселения от </w:t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  <w:t xml:space="preserve">         12.08.2021  № 41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ind w:firstLine="720"/>
        <w:jc w:val="center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СОСТАВ</w:t>
      </w:r>
    </w:p>
    <w:p w:rsidR="004069B8" w:rsidRPr="004069B8" w:rsidRDefault="004069B8" w:rsidP="004069B8">
      <w:pPr>
        <w:ind w:firstLine="720"/>
        <w:jc w:val="center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жилищной комиссии муниципального образования «</w:t>
      </w:r>
      <w:proofErr w:type="spellStart"/>
      <w:r w:rsidRPr="004069B8">
        <w:rPr>
          <w:color w:val="000000"/>
          <w:sz w:val="24"/>
          <w:szCs w:val="24"/>
        </w:rPr>
        <w:t>Полевское</w:t>
      </w:r>
      <w:proofErr w:type="spellEnd"/>
      <w:r w:rsidRPr="004069B8">
        <w:rPr>
          <w:color w:val="000000"/>
          <w:sz w:val="24"/>
          <w:szCs w:val="24"/>
        </w:rPr>
        <w:t xml:space="preserve">  сельское поселение» Октябрьского муниципального района Еврейской автономной области.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 </w:t>
      </w:r>
      <w:proofErr w:type="spellStart"/>
      <w:r w:rsidRPr="004069B8">
        <w:rPr>
          <w:color w:val="000000"/>
          <w:sz w:val="24"/>
          <w:szCs w:val="24"/>
        </w:rPr>
        <w:t>Пермин</w:t>
      </w:r>
      <w:proofErr w:type="spellEnd"/>
      <w:r w:rsidRPr="004069B8">
        <w:rPr>
          <w:color w:val="000000"/>
          <w:sz w:val="24"/>
          <w:szCs w:val="24"/>
        </w:rPr>
        <w:t xml:space="preserve"> А.П.</w:t>
      </w:r>
      <w:r w:rsidRPr="004069B8">
        <w:rPr>
          <w:color w:val="000000"/>
          <w:sz w:val="24"/>
          <w:szCs w:val="24"/>
        </w:rPr>
        <w:tab/>
        <w:t xml:space="preserve"> – глава администрации сельского поселения,  </w:t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  <w:t xml:space="preserve">                      председатель жилищной комиссии;</w:t>
      </w: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  <w:proofErr w:type="spellStart"/>
      <w:r w:rsidRPr="004069B8">
        <w:rPr>
          <w:color w:val="000000"/>
          <w:sz w:val="24"/>
          <w:szCs w:val="24"/>
        </w:rPr>
        <w:t>Тетюкова</w:t>
      </w:r>
      <w:proofErr w:type="spellEnd"/>
      <w:r w:rsidRPr="004069B8">
        <w:rPr>
          <w:color w:val="000000"/>
          <w:sz w:val="24"/>
          <w:szCs w:val="24"/>
        </w:rPr>
        <w:t xml:space="preserve"> С.В.</w:t>
      </w:r>
      <w:r w:rsidRPr="004069B8">
        <w:rPr>
          <w:color w:val="000000"/>
          <w:sz w:val="24"/>
          <w:szCs w:val="24"/>
        </w:rPr>
        <w:tab/>
        <w:t>- консультант администрации сельского поселения,                                            заместитель председателя жилищной комиссии</w:t>
      </w: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  <w:proofErr w:type="spellStart"/>
      <w:r w:rsidRPr="004069B8">
        <w:rPr>
          <w:color w:val="000000"/>
          <w:sz w:val="24"/>
          <w:szCs w:val="24"/>
        </w:rPr>
        <w:t>Прилепко</w:t>
      </w:r>
      <w:proofErr w:type="spellEnd"/>
      <w:r w:rsidRPr="004069B8">
        <w:rPr>
          <w:color w:val="000000"/>
          <w:sz w:val="24"/>
          <w:szCs w:val="24"/>
        </w:rPr>
        <w:t xml:space="preserve"> Е.А. -  специалист-эксперт администрации сельского поселения,</w:t>
      </w:r>
    </w:p>
    <w:p w:rsidR="004069B8" w:rsidRPr="004069B8" w:rsidRDefault="004069B8" w:rsidP="004069B8">
      <w:pPr>
        <w:ind w:firstLine="709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                    секретарь комиссии; 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Члены комиссии:</w:t>
      </w:r>
    </w:p>
    <w:p w:rsidR="004069B8" w:rsidRPr="004069B8" w:rsidRDefault="004069B8" w:rsidP="004069B8">
      <w:pPr>
        <w:ind w:left="2124" w:hanging="2124"/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>Катаева О.Н.</w:t>
      </w:r>
      <w:r w:rsidRPr="004069B8">
        <w:rPr>
          <w:color w:val="000000"/>
          <w:sz w:val="24"/>
          <w:szCs w:val="24"/>
        </w:rPr>
        <w:tab/>
        <w:t xml:space="preserve"> -депутат Собрания депутатов МО </w:t>
      </w:r>
      <w:proofErr w:type="spellStart"/>
      <w:r w:rsidRPr="004069B8">
        <w:rPr>
          <w:color w:val="000000"/>
          <w:sz w:val="24"/>
          <w:szCs w:val="24"/>
        </w:rPr>
        <w:t>Полевское</w:t>
      </w:r>
      <w:proofErr w:type="spellEnd"/>
      <w:r w:rsidRPr="004069B8">
        <w:rPr>
          <w:color w:val="000000"/>
          <w:sz w:val="24"/>
          <w:szCs w:val="24"/>
        </w:rPr>
        <w:t xml:space="preserve"> сельское  поселение;</w:t>
      </w: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Лебедева Е.Н.       -  секретарь учебной части МКОУ ООШ с. </w:t>
      </w:r>
      <w:proofErr w:type="gramStart"/>
      <w:r w:rsidRPr="004069B8">
        <w:rPr>
          <w:sz w:val="24"/>
          <w:szCs w:val="24"/>
        </w:rPr>
        <w:t>Полевое</w:t>
      </w:r>
      <w:proofErr w:type="gramEnd"/>
      <w:r w:rsidRPr="004069B8">
        <w:rPr>
          <w:sz w:val="24"/>
          <w:szCs w:val="24"/>
        </w:rPr>
        <w:t>.</w:t>
      </w:r>
    </w:p>
    <w:p w:rsidR="004069B8" w:rsidRPr="004069B8" w:rsidRDefault="004069B8" w:rsidP="004069B8">
      <w:pPr>
        <w:jc w:val="both"/>
        <w:rPr>
          <w:color w:val="000000"/>
          <w:sz w:val="24"/>
          <w:szCs w:val="24"/>
        </w:rPr>
      </w:pPr>
      <w:r w:rsidRPr="004069B8">
        <w:rPr>
          <w:color w:val="000000"/>
          <w:sz w:val="24"/>
          <w:szCs w:val="24"/>
        </w:rPr>
        <w:t xml:space="preserve"> </w:t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</w:r>
      <w:r w:rsidRPr="004069B8">
        <w:rPr>
          <w:color w:val="000000"/>
          <w:sz w:val="24"/>
          <w:szCs w:val="24"/>
        </w:rPr>
        <w:tab/>
        <w:t xml:space="preserve">  (по согласованию);</w:t>
      </w:r>
    </w:p>
    <w:p w:rsidR="004069B8" w:rsidRPr="004069B8" w:rsidRDefault="004069B8" w:rsidP="004069B8">
      <w:pPr>
        <w:ind w:firstLine="720"/>
        <w:jc w:val="both"/>
        <w:rPr>
          <w:color w:val="000000"/>
          <w:sz w:val="24"/>
          <w:szCs w:val="24"/>
        </w:rPr>
      </w:pPr>
    </w:p>
    <w:p w:rsidR="004069B8" w:rsidRPr="004069B8" w:rsidRDefault="004069B8" w:rsidP="004069B8">
      <w:pPr>
        <w:rPr>
          <w:sz w:val="24"/>
          <w:szCs w:val="24"/>
        </w:rPr>
      </w:pPr>
    </w:p>
    <w:p w:rsidR="00786A2A" w:rsidRPr="004069B8" w:rsidRDefault="00786A2A" w:rsidP="004069B8">
      <w:pPr>
        <w:jc w:val="both"/>
        <w:rPr>
          <w:sz w:val="24"/>
          <w:szCs w:val="24"/>
        </w:rPr>
      </w:pPr>
    </w:p>
    <w:p w:rsidR="00786A2A" w:rsidRPr="004069B8" w:rsidRDefault="00786A2A" w:rsidP="004069B8">
      <w:pPr>
        <w:jc w:val="both"/>
        <w:rPr>
          <w:sz w:val="24"/>
          <w:szCs w:val="24"/>
        </w:rPr>
      </w:pPr>
    </w:p>
    <w:p w:rsidR="00714C34" w:rsidRPr="004069B8" w:rsidRDefault="00714C34" w:rsidP="005E1C90">
      <w:pPr>
        <w:rPr>
          <w:sz w:val="24"/>
          <w:szCs w:val="24"/>
        </w:rPr>
      </w:pPr>
    </w:p>
    <w:p w:rsidR="00714C34" w:rsidRPr="004069B8" w:rsidRDefault="00714C34" w:rsidP="005E1C90">
      <w:pPr>
        <w:rPr>
          <w:sz w:val="24"/>
          <w:szCs w:val="24"/>
        </w:rPr>
      </w:pPr>
    </w:p>
    <w:p w:rsidR="00865AF4" w:rsidRPr="004069B8" w:rsidRDefault="00865AF4" w:rsidP="008D5FD6">
      <w:pPr>
        <w:rPr>
          <w:sz w:val="24"/>
          <w:szCs w:val="24"/>
        </w:rPr>
      </w:pPr>
    </w:p>
    <w:p w:rsidR="00865AF4" w:rsidRPr="004069B8" w:rsidRDefault="00865AF4" w:rsidP="008D5FD6">
      <w:pPr>
        <w:rPr>
          <w:sz w:val="24"/>
          <w:szCs w:val="24"/>
        </w:rPr>
      </w:pPr>
    </w:p>
    <w:p w:rsidR="00865AF4" w:rsidRPr="004069B8" w:rsidRDefault="00865AF4" w:rsidP="008D5FD6">
      <w:pPr>
        <w:rPr>
          <w:sz w:val="24"/>
          <w:szCs w:val="24"/>
        </w:rPr>
      </w:pPr>
    </w:p>
    <w:p w:rsidR="00865AF4" w:rsidRPr="004069B8" w:rsidRDefault="00865AF4" w:rsidP="008D5FD6">
      <w:pPr>
        <w:rPr>
          <w:sz w:val="24"/>
          <w:szCs w:val="24"/>
        </w:rPr>
      </w:pPr>
    </w:p>
    <w:p w:rsidR="008D5FD6" w:rsidRPr="004069B8" w:rsidRDefault="008D5FD6" w:rsidP="008D5FD6">
      <w:pPr>
        <w:rPr>
          <w:sz w:val="24"/>
          <w:szCs w:val="24"/>
        </w:rPr>
      </w:pPr>
    </w:p>
    <w:p w:rsidR="008D5FD6" w:rsidRPr="004069B8" w:rsidRDefault="008D5FD6" w:rsidP="008D5FD6">
      <w:pPr>
        <w:rPr>
          <w:sz w:val="24"/>
          <w:szCs w:val="24"/>
        </w:rPr>
      </w:pPr>
    </w:p>
    <w:p w:rsidR="00B0588A" w:rsidRPr="004069B8" w:rsidRDefault="00B0588A" w:rsidP="00AC4332">
      <w:pPr>
        <w:ind w:firstLine="851"/>
        <w:jc w:val="center"/>
        <w:rPr>
          <w:b/>
          <w:sz w:val="24"/>
          <w:szCs w:val="24"/>
        </w:rPr>
      </w:pPr>
    </w:p>
    <w:p w:rsidR="00B0588A" w:rsidRPr="004069B8" w:rsidRDefault="00B0588A" w:rsidP="00AC4332">
      <w:pPr>
        <w:ind w:firstLine="851"/>
        <w:jc w:val="center"/>
        <w:rPr>
          <w:b/>
          <w:sz w:val="24"/>
          <w:szCs w:val="24"/>
        </w:rPr>
      </w:pPr>
    </w:p>
    <w:p w:rsidR="00B0588A" w:rsidRPr="004069B8" w:rsidRDefault="00B0588A" w:rsidP="00AC4332">
      <w:pPr>
        <w:ind w:firstLine="851"/>
        <w:jc w:val="center"/>
        <w:rPr>
          <w:b/>
          <w:sz w:val="24"/>
          <w:szCs w:val="24"/>
        </w:rPr>
      </w:pPr>
    </w:p>
    <w:p w:rsidR="00313DDD" w:rsidRPr="004069B8" w:rsidRDefault="00313DDD" w:rsidP="009D1EDC">
      <w:pPr>
        <w:jc w:val="both"/>
        <w:rPr>
          <w:sz w:val="24"/>
          <w:szCs w:val="24"/>
        </w:rPr>
      </w:pPr>
    </w:p>
    <w:p w:rsidR="00313DDD" w:rsidRPr="004069B8" w:rsidRDefault="00313DDD" w:rsidP="009D1EDC">
      <w:pPr>
        <w:jc w:val="both"/>
        <w:rPr>
          <w:sz w:val="24"/>
          <w:szCs w:val="24"/>
        </w:rPr>
      </w:pPr>
    </w:p>
    <w:p w:rsidR="0024270F" w:rsidRPr="004069B8" w:rsidRDefault="0024270F" w:rsidP="009D1EDC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4069B8" w:rsidRDefault="0024270F" w:rsidP="009D1EDC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ab/>
      </w:r>
      <w:r w:rsidRPr="004069B8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4069B8">
        <w:rPr>
          <w:sz w:val="24"/>
          <w:szCs w:val="24"/>
        </w:rPr>
        <w:t>Еврейской</w:t>
      </w:r>
      <w:proofErr w:type="gramEnd"/>
    </w:p>
    <w:p w:rsidR="0024270F" w:rsidRPr="004069B8" w:rsidRDefault="0024270F" w:rsidP="009D1EDC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                         автономной области;</w:t>
      </w:r>
    </w:p>
    <w:p w:rsidR="0024270F" w:rsidRPr="004069B8" w:rsidRDefault="0024270F" w:rsidP="009D1EDC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Главный редактор – </w:t>
      </w:r>
      <w:proofErr w:type="spellStart"/>
      <w:r w:rsidRPr="004069B8">
        <w:rPr>
          <w:sz w:val="24"/>
          <w:szCs w:val="24"/>
        </w:rPr>
        <w:t>Тетюкова</w:t>
      </w:r>
      <w:proofErr w:type="spellEnd"/>
      <w:r w:rsidRPr="004069B8">
        <w:rPr>
          <w:sz w:val="24"/>
          <w:szCs w:val="24"/>
        </w:rPr>
        <w:t xml:space="preserve"> С.В.;</w:t>
      </w:r>
    </w:p>
    <w:p w:rsidR="0024270F" w:rsidRPr="004069B8" w:rsidRDefault="0024270F" w:rsidP="009D1EDC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>Первый экземпляр подписан в печать _</w:t>
      </w:r>
      <w:r w:rsidR="007F5145">
        <w:rPr>
          <w:sz w:val="24"/>
          <w:szCs w:val="24"/>
          <w:u w:val="single"/>
        </w:rPr>
        <w:t>16.08</w:t>
      </w:r>
      <w:r w:rsidR="00B66A57" w:rsidRPr="004069B8">
        <w:rPr>
          <w:sz w:val="24"/>
          <w:szCs w:val="24"/>
          <w:u w:val="single"/>
        </w:rPr>
        <w:t>.20</w:t>
      </w:r>
      <w:r w:rsidR="001F09A3" w:rsidRPr="004069B8">
        <w:rPr>
          <w:sz w:val="24"/>
          <w:szCs w:val="24"/>
          <w:u w:val="single"/>
        </w:rPr>
        <w:t>2</w:t>
      </w:r>
      <w:r w:rsidR="00B51BA9" w:rsidRPr="004069B8">
        <w:rPr>
          <w:sz w:val="24"/>
          <w:szCs w:val="24"/>
          <w:u w:val="single"/>
        </w:rPr>
        <w:t>1</w:t>
      </w:r>
      <w:r w:rsidRPr="004069B8">
        <w:rPr>
          <w:sz w:val="24"/>
          <w:szCs w:val="24"/>
        </w:rPr>
        <w:t xml:space="preserve"> в _</w:t>
      </w:r>
      <w:r w:rsidR="004C5094" w:rsidRPr="004069B8">
        <w:rPr>
          <w:sz w:val="24"/>
          <w:szCs w:val="24"/>
          <w:u w:val="single"/>
        </w:rPr>
        <w:t>11</w:t>
      </w:r>
      <w:r w:rsidRPr="004069B8">
        <w:rPr>
          <w:sz w:val="24"/>
          <w:szCs w:val="24"/>
          <w:u w:val="single"/>
        </w:rPr>
        <w:t>_</w:t>
      </w:r>
      <w:r w:rsidRPr="004069B8">
        <w:rPr>
          <w:sz w:val="24"/>
          <w:szCs w:val="24"/>
        </w:rPr>
        <w:t xml:space="preserve"> часов  00   минут;</w:t>
      </w:r>
    </w:p>
    <w:p w:rsidR="0024270F" w:rsidRPr="004069B8" w:rsidRDefault="0024270F" w:rsidP="009D1EDC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>Дата выхода в свет - _</w:t>
      </w:r>
      <w:r w:rsidR="007F5145">
        <w:rPr>
          <w:sz w:val="24"/>
          <w:szCs w:val="24"/>
          <w:u w:val="single"/>
        </w:rPr>
        <w:t>16</w:t>
      </w:r>
      <w:r w:rsidR="00EC7544" w:rsidRPr="004069B8">
        <w:rPr>
          <w:sz w:val="24"/>
          <w:szCs w:val="24"/>
          <w:u w:val="single"/>
        </w:rPr>
        <w:t>.</w:t>
      </w:r>
      <w:r w:rsidR="007F5145">
        <w:rPr>
          <w:sz w:val="24"/>
          <w:szCs w:val="24"/>
          <w:u w:val="single"/>
        </w:rPr>
        <w:t>08</w:t>
      </w:r>
      <w:r w:rsidR="00EC7544" w:rsidRPr="004069B8">
        <w:rPr>
          <w:sz w:val="24"/>
          <w:szCs w:val="24"/>
          <w:u w:val="single"/>
        </w:rPr>
        <w:t>.</w:t>
      </w:r>
      <w:r w:rsidR="00B66A57" w:rsidRPr="004069B8">
        <w:rPr>
          <w:sz w:val="24"/>
          <w:szCs w:val="24"/>
          <w:u w:val="single"/>
        </w:rPr>
        <w:t>20</w:t>
      </w:r>
      <w:r w:rsidR="001F09A3" w:rsidRPr="004069B8">
        <w:rPr>
          <w:sz w:val="24"/>
          <w:szCs w:val="24"/>
          <w:u w:val="single"/>
        </w:rPr>
        <w:t>2</w:t>
      </w:r>
      <w:r w:rsidR="00B51BA9" w:rsidRPr="004069B8">
        <w:rPr>
          <w:sz w:val="24"/>
          <w:szCs w:val="24"/>
          <w:u w:val="single"/>
        </w:rPr>
        <w:t>1</w:t>
      </w:r>
    </w:p>
    <w:p w:rsidR="0024270F" w:rsidRPr="004069B8" w:rsidRDefault="0024270F" w:rsidP="009D1EDC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>Тираж 10 экземпляров;</w:t>
      </w:r>
    </w:p>
    <w:p w:rsidR="0024270F" w:rsidRPr="004069B8" w:rsidRDefault="0024270F" w:rsidP="009D1EDC">
      <w:pPr>
        <w:jc w:val="both"/>
        <w:rPr>
          <w:sz w:val="24"/>
          <w:szCs w:val="24"/>
        </w:rPr>
      </w:pPr>
      <w:r w:rsidRPr="004069B8">
        <w:rPr>
          <w:sz w:val="24"/>
          <w:szCs w:val="24"/>
        </w:rPr>
        <w:t>«Полевской вестник» распространяется бесплатно;</w:t>
      </w:r>
    </w:p>
    <w:p w:rsidR="0024270F" w:rsidRPr="004069B8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069B8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4069B8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4069B8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4069B8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4069B8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4069B8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4069B8" w:rsidSect="007F5145">
      <w:footerReference w:type="default" r:id="rId10"/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9B" w:rsidRDefault="001C2A9B" w:rsidP="0024270F">
      <w:r>
        <w:separator/>
      </w:r>
    </w:p>
  </w:endnote>
  <w:endnote w:type="continuationSeparator" w:id="0">
    <w:p w:rsidR="001C2A9B" w:rsidRDefault="001C2A9B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273215" w:rsidRDefault="00273215">
        <w:pPr>
          <w:pStyle w:val="aa"/>
          <w:jc w:val="right"/>
        </w:pPr>
        <w:fldSimple w:instr="PAGE   \* MERGEFORMAT">
          <w:r w:rsidR="00C919B1">
            <w:rPr>
              <w:noProof/>
            </w:rPr>
            <w:t>1</w:t>
          </w:r>
        </w:fldSimple>
      </w:p>
    </w:sdtContent>
  </w:sdt>
  <w:p w:rsidR="00273215" w:rsidRDefault="002732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9B" w:rsidRDefault="001C2A9B" w:rsidP="0024270F">
      <w:r>
        <w:separator/>
      </w:r>
    </w:p>
  </w:footnote>
  <w:footnote w:type="continuationSeparator" w:id="0">
    <w:p w:rsidR="001C2A9B" w:rsidRDefault="001C2A9B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652B0"/>
    <w:lvl w:ilvl="0">
      <w:numFmt w:val="bullet"/>
      <w:lvlText w:val="*"/>
      <w:lvlJc w:val="left"/>
    </w:lvl>
  </w:abstractNum>
  <w:abstractNum w:abstractNumId="1">
    <w:nsid w:val="57755C37"/>
    <w:multiLevelType w:val="singleLevel"/>
    <w:tmpl w:val="EF06578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0044D27"/>
    <w:multiLevelType w:val="singleLevel"/>
    <w:tmpl w:val="3AE4C0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6A2F5B54"/>
    <w:multiLevelType w:val="singleLevel"/>
    <w:tmpl w:val="FEBAF090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D3F5E"/>
    <w:rsid w:val="000F2069"/>
    <w:rsid w:val="001074F7"/>
    <w:rsid w:val="00110698"/>
    <w:rsid w:val="001161A9"/>
    <w:rsid w:val="00132E54"/>
    <w:rsid w:val="00142A31"/>
    <w:rsid w:val="00147A14"/>
    <w:rsid w:val="001642E7"/>
    <w:rsid w:val="001647D6"/>
    <w:rsid w:val="001C2A9B"/>
    <w:rsid w:val="001D3A06"/>
    <w:rsid w:val="001E0D51"/>
    <w:rsid w:val="001E4443"/>
    <w:rsid w:val="001F09A3"/>
    <w:rsid w:val="002345DC"/>
    <w:rsid w:val="0024270F"/>
    <w:rsid w:val="00253D85"/>
    <w:rsid w:val="00256744"/>
    <w:rsid w:val="0025784B"/>
    <w:rsid w:val="00273215"/>
    <w:rsid w:val="00284F06"/>
    <w:rsid w:val="002B65F5"/>
    <w:rsid w:val="002B6A99"/>
    <w:rsid w:val="002D2743"/>
    <w:rsid w:val="002D61F6"/>
    <w:rsid w:val="002D73A8"/>
    <w:rsid w:val="002D7A5C"/>
    <w:rsid w:val="0030674D"/>
    <w:rsid w:val="00313DDD"/>
    <w:rsid w:val="0034478E"/>
    <w:rsid w:val="00392299"/>
    <w:rsid w:val="003B3432"/>
    <w:rsid w:val="003D3FF3"/>
    <w:rsid w:val="003E6217"/>
    <w:rsid w:val="003F0309"/>
    <w:rsid w:val="003F29AD"/>
    <w:rsid w:val="003F5EF9"/>
    <w:rsid w:val="004069B8"/>
    <w:rsid w:val="004070F3"/>
    <w:rsid w:val="00411D50"/>
    <w:rsid w:val="00425352"/>
    <w:rsid w:val="004279C8"/>
    <w:rsid w:val="00427ABF"/>
    <w:rsid w:val="00472085"/>
    <w:rsid w:val="0047507D"/>
    <w:rsid w:val="004C5094"/>
    <w:rsid w:val="004D062A"/>
    <w:rsid w:val="004E1F54"/>
    <w:rsid w:val="004F18B3"/>
    <w:rsid w:val="00530F7B"/>
    <w:rsid w:val="005333F0"/>
    <w:rsid w:val="00574938"/>
    <w:rsid w:val="0059541B"/>
    <w:rsid w:val="005A5B33"/>
    <w:rsid w:val="005B004E"/>
    <w:rsid w:val="005D47DE"/>
    <w:rsid w:val="005E1C90"/>
    <w:rsid w:val="005F33CC"/>
    <w:rsid w:val="00602475"/>
    <w:rsid w:val="006036E7"/>
    <w:rsid w:val="00620B32"/>
    <w:rsid w:val="00634BE9"/>
    <w:rsid w:val="006454B4"/>
    <w:rsid w:val="00651CC6"/>
    <w:rsid w:val="00685E99"/>
    <w:rsid w:val="006C107D"/>
    <w:rsid w:val="006D1B6D"/>
    <w:rsid w:val="006F0EBA"/>
    <w:rsid w:val="00714C34"/>
    <w:rsid w:val="00717816"/>
    <w:rsid w:val="007303F5"/>
    <w:rsid w:val="007312D7"/>
    <w:rsid w:val="0075171E"/>
    <w:rsid w:val="007633FC"/>
    <w:rsid w:val="00763548"/>
    <w:rsid w:val="00780E1B"/>
    <w:rsid w:val="0078604B"/>
    <w:rsid w:val="00786A2A"/>
    <w:rsid w:val="00786FD3"/>
    <w:rsid w:val="007A543E"/>
    <w:rsid w:val="007B1906"/>
    <w:rsid w:val="007B55B2"/>
    <w:rsid w:val="007D2FCB"/>
    <w:rsid w:val="007F0ACF"/>
    <w:rsid w:val="007F5145"/>
    <w:rsid w:val="007F5CB1"/>
    <w:rsid w:val="00806244"/>
    <w:rsid w:val="0081005B"/>
    <w:rsid w:val="00861186"/>
    <w:rsid w:val="008654FD"/>
    <w:rsid w:val="00865AF4"/>
    <w:rsid w:val="008A5CC7"/>
    <w:rsid w:val="008B0095"/>
    <w:rsid w:val="008B2406"/>
    <w:rsid w:val="008B5208"/>
    <w:rsid w:val="008B7FF3"/>
    <w:rsid w:val="008C6097"/>
    <w:rsid w:val="008D5FD6"/>
    <w:rsid w:val="008E55CA"/>
    <w:rsid w:val="008F2480"/>
    <w:rsid w:val="009135C8"/>
    <w:rsid w:val="00920D93"/>
    <w:rsid w:val="00924341"/>
    <w:rsid w:val="009500C1"/>
    <w:rsid w:val="00966B81"/>
    <w:rsid w:val="00970AB0"/>
    <w:rsid w:val="009A1E00"/>
    <w:rsid w:val="009B71DD"/>
    <w:rsid w:val="009C5A0B"/>
    <w:rsid w:val="009D1EDC"/>
    <w:rsid w:val="009E4284"/>
    <w:rsid w:val="00A059C8"/>
    <w:rsid w:val="00A100DF"/>
    <w:rsid w:val="00A11D41"/>
    <w:rsid w:val="00A41B03"/>
    <w:rsid w:val="00A42A4E"/>
    <w:rsid w:val="00A531CA"/>
    <w:rsid w:val="00A553BF"/>
    <w:rsid w:val="00A90194"/>
    <w:rsid w:val="00AA0DE4"/>
    <w:rsid w:val="00AC4332"/>
    <w:rsid w:val="00AD3938"/>
    <w:rsid w:val="00AD47F5"/>
    <w:rsid w:val="00AE3E1C"/>
    <w:rsid w:val="00AE449A"/>
    <w:rsid w:val="00B0588A"/>
    <w:rsid w:val="00B34B6E"/>
    <w:rsid w:val="00B3519C"/>
    <w:rsid w:val="00B35D05"/>
    <w:rsid w:val="00B47101"/>
    <w:rsid w:val="00B51BA9"/>
    <w:rsid w:val="00B65D49"/>
    <w:rsid w:val="00B66A57"/>
    <w:rsid w:val="00B849B6"/>
    <w:rsid w:val="00B94B16"/>
    <w:rsid w:val="00BA36E4"/>
    <w:rsid w:val="00BC43E5"/>
    <w:rsid w:val="00BC57AD"/>
    <w:rsid w:val="00BD71D4"/>
    <w:rsid w:val="00C0529D"/>
    <w:rsid w:val="00C815AD"/>
    <w:rsid w:val="00C919B1"/>
    <w:rsid w:val="00C96F5D"/>
    <w:rsid w:val="00CA32A2"/>
    <w:rsid w:val="00CC7746"/>
    <w:rsid w:val="00D02A88"/>
    <w:rsid w:val="00D03F2C"/>
    <w:rsid w:val="00D10D05"/>
    <w:rsid w:val="00D45F9A"/>
    <w:rsid w:val="00D46886"/>
    <w:rsid w:val="00D54C6E"/>
    <w:rsid w:val="00D6707F"/>
    <w:rsid w:val="00D857F8"/>
    <w:rsid w:val="00DA7147"/>
    <w:rsid w:val="00DB48D9"/>
    <w:rsid w:val="00DB7A35"/>
    <w:rsid w:val="00E04AB3"/>
    <w:rsid w:val="00E12CD8"/>
    <w:rsid w:val="00E14BB6"/>
    <w:rsid w:val="00E16287"/>
    <w:rsid w:val="00E26DCF"/>
    <w:rsid w:val="00E27F6A"/>
    <w:rsid w:val="00E378A1"/>
    <w:rsid w:val="00E412CE"/>
    <w:rsid w:val="00E764C2"/>
    <w:rsid w:val="00E9768B"/>
    <w:rsid w:val="00EA1336"/>
    <w:rsid w:val="00EA3F40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H1,h1,Глава 1,Заголов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aliases w:val="h3,Gliederung3 Char,Gliederung3,H3,Çàãîëîâîê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30F7B"/>
    <w:pPr>
      <w:keepNext/>
      <w:widowControl/>
      <w:autoSpaceDE/>
      <w:autoSpaceDN/>
      <w:adjustRightInd/>
      <w:ind w:left="1440" w:hanging="1440"/>
      <w:jc w:val="both"/>
      <w:outlineLvl w:val="7"/>
    </w:pPr>
    <w:rPr>
      <w:rFonts w:eastAsia="Calibri"/>
      <w:caps/>
      <w:sz w:val="24"/>
    </w:rPr>
  </w:style>
  <w:style w:type="paragraph" w:styleId="9">
    <w:name w:val="heading 9"/>
    <w:basedOn w:val="a"/>
    <w:next w:val="a"/>
    <w:link w:val="90"/>
    <w:qFormat/>
    <w:rsid w:val="00530F7B"/>
    <w:pPr>
      <w:keepNext/>
      <w:widowControl/>
      <w:autoSpaceDE/>
      <w:autoSpaceDN/>
      <w:adjustRightInd/>
      <w:ind w:left="1584" w:hanging="1584"/>
      <w:jc w:val="center"/>
      <w:outlineLvl w:val="8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H1 Знак,h1 Знак,Глава 1 Знак,Заголов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0F7B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0F7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530F7B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4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530F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30F7B"/>
  </w:style>
  <w:style w:type="paragraph" w:customStyle="1" w:styleId="consplusnormal1">
    <w:name w:val="consplusnormal"/>
    <w:basedOn w:val="a"/>
    <w:rsid w:val="00530F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Основной текст_"/>
    <w:link w:val="13"/>
    <w:locked/>
    <w:rsid w:val="00530F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30F7B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14">
    <w:name w:val="Абзац списка1"/>
    <w:basedOn w:val="a"/>
    <w:rsid w:val="00530F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link w:val="ListParagraphChar"/>
    <w:rsid w:val="00530F7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eastAsia="Calibri"/>
      <w:sz w:val="22"/>
      <w:szCs w:val="22"/>
    </w:rPr>
  </w:style>
  <w:style w:type="character" w:customStyle="1" w:styleId="ListParagraphChar">
    <w:name w:val="List Paragraph Char"/>
    <w:link w:val="26"/>
    <w:locked/>
    <w:rsid w:val="00530F7B"/>
    <w:rPr>
      <w:rFonts w:ascii="Times New Roman" w:eastAsia="Calibri" w:hAnsi="Times New Roman" w:cs="Times New Roman"/>
      <w:lang w:eastAsia="ru-RU"/>
    </w:rPr>
  </w:style>
  <w:style w:type="paragraph" w:customStyle="1" w:styleId="afd">
    <w:name w:val="Прижатый влево"/>
    <w:basedOn w:val="a"/>
    <w:next w:val="a"/>
    <w:rsid w:val="00530F7B"/>
    <w:pPr>
      <w:widowControl/>
    </w:pPr>
    <w:rPr>
      <w:rFonts w:ascii="Arial" w:eastAsia="Calibri" w:hAnsi="Arial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rsid w:val="00530F7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3119353&amp;sub=0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311935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0262-0A26-4363-B797-73BB4F1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42</Pages>
  <Words>12922</Words>
  <Characters>73659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63</cp:revision>
  <cp:lastPrinted>2021-11-17T02:06:00Z</cp:lastPrinted>
  <dcterms:created xsi:type="dcterms:W3CDTF">2018-05-22T00:14:00Z</dcterms:created>
  <dcterms:modified xsi:type="dcterms:W3CDTF">2021-11-17T02:11:00Z</dcterms:modified>
</cp:coreProperties>
</file>