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B0AE2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7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0B0AE2">
        <w:rPr>
          <w:b/>
          <w:sz w:val="56"/>
          <w:szCs w:val="56"/>
        </w:rPr>
        <w:t>20 ма</w:t>
      </w:r>
      <w:r w:rsidR="002D7A5C">
        <w:rPr>
          <w:b/>
          <w:sz w:val="56"/>
          <w:szCs w:val="56"/>
        </w:rPr>
        <w:t>я</w:t>
      </w:r>
      <w:r w:rsidR="00574938">
        <w:rPr>
          <w:b/>
          <w:sz w:val="56"/>
          <w:szCs w:val="56"/>
        </w:rPr>
        <w:t xml:space="preserve">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2D7A5C" w:rsidRDefault="002D7A5C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Полевское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834F48" w:rsidRDefault="00834F48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834F48" w:rsidRDefault="00834F48" w:rsidP="00E412CE">
      <w:pPr>
        <w:jc w:val="center"/>
        <w:rPr>
          <w:sz w:val="24"/>
          <w:szCs w:val="24"/>
        </w:rPr>
      </w:pPr>
    </w:p>
    <w:p w:rsidR="00834F48" w:rsidRDefault="00834F48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D1ED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48" w:rsidRPr="000B0AE2" w:rsidRDefault="000B0AE2" w:rsidP="00834F48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34F48">
              <w:rPr>
                <w:b/>
                <w:sz w:val="24"/>
                <w:szCs w:val="24"/>
              </w:rPr>
              <w:t>1</w:t>
            </w:r>
            <w:r w:rsidRPr="00A90194">
              <w:rPr>
                <w:sz w:val="24"/>
                <w:szCs w:val="24"/>
              </w:rPr>
              <w:t>. Решение  Собрания депутатов  Поле</w:t>
            </w:r>
            <w:r w:rsidR="00834F48">
              <w:rPr>
                <w:sz w:val="24"/>
                <w:szCs w:val="24"/>
              </w:rPr>
              <w:t>вского сельского поселения от 23.04</w:t>
            </w:r>
            <w:r w:rsidRPr="00A90194">
              <w:rPr>
                <w:sz w:val="24"/>
                <w:szCs w:val="24"/>
              </w:rPr>
              <w:t xml:space="preserve">.2019 № </w:t>
            </w:r>
            <w:r w:rsidR="00834F48">
              <w:rPr>
                <w:b/>
                <w:sz w:val="24"/>
                <w:szCs w:val="24"/>
              </w:rPr>
              <w:t>35 «</w:t>
            </w:r>
            <w:r w:rsidR="00834F48" w:rsidRPr="000B0AE2">
              <w:rPr>
                <w:bCs/>
                <w:kern w:val="28"/>
                <w:sz w:val="24"/>
                <w:szCs w:val="24"/>
              </w:rPr>
              <w:t>О внесении изменения в Устав муниципального образования «</w:t>
            </w:r>
            <w:proofErr w:type="spellStart"/>
            <w:r w:rsidR="00834F48" w:rsidRPr="000B0AE2">
              <w:rPr>
                <w:bCs/>
                <w:kern w:val="28"/>
                <w:sz w:val="24"/>
                <w:szCs w:val="24"/>
              </w:rPr>
              <w:t>Полевское</w:t>
            </w:r>
            <w:proofErr w:type="spellEnd"/>
            <w:r w:rsidR="00834F48" w:rsidRPr="000B0AE2">
              <w:rPr>
                <w:bCs/>
                <w:kern w:val="28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  <w:p w:rsidR="00834F48" w:rsidRPr="000B0AE2" w:rsidRDefault="00834F48" w:rsidP="00834F48">
            <w:pPr>
              <w:spacing w:line="360" w:lineRule="exact"/>
              <w:rPr>
                <w:sz w:val="24"/>
                <w:szCs w:val="24"/>
              </w:rPr>
            </w:pPr>
          </w:p>
          <w:p w:rsidR="000B0AE2" w:rsidRPr="00815014" w:rsidRDefault="000B0AE2" w:rsidP="000B0AE2">
            <w:pPr>
              <w:pStyle w:val="Heading"/>
              <w:jc w:val="both"/>
              <w:rPr>
                <w:sz w:val="24"/>
                <w:szCs w:val="24"/>
              </w:rPr>
            </w:pPr>
          </w:p>
          <w:p w:rsidR="009D1EDC" w:rsidRPr="00A90194" w:rsidRDefault="009D1EDC" w:rsidP="00A90194"/>
        </w:tc>
      </w:tr>
    </w:tbl>
    <w:p w:rsidR="008F2480" w:rsidRDefault="008F2480" w:rsidP="001161A9"/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834F48" w:rsidRDefault="00834F48" w:rsidP="002D7A5C">
      <w:pPr>
        <w:ind w:firstLine="851"/>
        <w:jc w:val="center"/>
        <w:rPr>
          <w:b/>
          <w:sz w:val="24"/>
          <w:szCs w:val="24"/>
        </w:rPr>
      </w:pPr>
    </w:p>
    <w:p w:rsidR="00834F48" w:rsidRDefault="00834F48" w:rsidP="002D7A5C">
      <w:pPr>
        <w:ind w:firstLine="851"/>
        <w:jc w:val="center"/>
        <w:rPr>
          <w:b/>
          <w:sz w:val="24"/>
          <w:szCs w:val="24"/>
        </w:rPr>
      </w:pPr>
    </w:p>
    <w:p w:rsidR="00834F48" w:rsidRDefault="00834F48" w:rsidP="002D7A5C">
      <w:pPr>
        <w:ind w:firstLine="851"/>
        <w:jc w:val="center"/>
        <w:rPr>
          <w:b/>
          <w:sz w:val="24"/>
          <w:szCs w:val="24"/>
        </w:rPr>
      </w:pPr>
    </w:p>
    <w:p w:rsidR="00834F48" w:rsidRDefault="00834F48" w:rsidP="002D7A5C">
      <w:pPr>
        <w:ind w:firstLine="851"/>
        <w:jc w:val="center"/>
        <w:rPr>
          <w:b/>
          <w:sz w:val="24"/>
          <w:szCs w:val="24"/>
        </w:rPr>
      </w:pPr>
    </w:p>
    <w:p w:rsidR="00834F48" w:rsidRDefault="00834F48" w:rsidP="002D7A5C">
      <w:pPr>
        <w:ind w:firstLine="851"/>
        <w:jc w:val="center"/>
        <w:rPr>
          <w:b/>
          <w:sz w:val="24"/>
          <w:szCs w:val="24"/>
        </w:rPr>
      </w:pPr>
    </w:p>
    <w:p w:rsidR="00834F48" w:rsidRDefault="00834F48" w:rsidP="00834F48">
      <w:pPr>
        <w:rPr>
          <w:b/>
          <w:sz w:val="24"/>
          <w:szCs w:val="24"/>
        </w:rPr>
      </w:pPr>
    </w:p>
    <w:p w:rsidR="00834F48" w:rsidRDefault="00834F48" w:rsidP="002D7A5C">
      <w:pPr>
        <w:ind w:firstLine="851"/>
        <w:jc w:val="center"/>
        <w:rPr>
          <w:b/>
          <w:sz w:val="24"/>
          <w:szCs w:val="24"/>
        </w:rPr>
      </w:pPr>
    </w:p>
    <w:p w:rsidR="00834F48" w:rsidRDefault="00834F48" w:rsidP="002D7A5C">
      <w:pPr>
        <w:ind w:firstLine="851"/>
        <w:jc w:val="center"/>
        <w:rPr>
          <w:b/>
          <w:sz w:val="24"/>
          <w:szCs w:val="24"/>
        </w:rPr>
      </w:pPr>
    </w:p>
    <w:p w:rsidR="002D7A5C" w:rsidRDefault="002D7A5C" w:rsidP="000B0AE2">
      <w:pPr>
        <w:rPr>
          <w:b/>
          <w:sz w:val="24"/>
          <w:szCs w:val="24"/>
        </w:rPr>
      </w:pPr>
    </w:p>
    <w:p w:rsidR="002D7A5C" w:rsidRDefault="002D7A5C" w:rsidP="002D7A5C">
      <w:pPr>
        <w:ind w:firstLine="851"/>
        <w:jc w:val="center"/>
        <w:rPr>
          <w:b/>
          <w:sz w:val="24"/>
          <w:szCs w:val="24"/>
        </w:rPr>
      </w:pP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Муниципальное образование «</w:t>
      </w:r>
      <w:proofErr w:type="spellStart"/>
      <w:r w:rsidRPr="000B0AE2">
        <w:rPr>
          <w:sz w:val="24"/>
          <w:szCs w:val="24"/>
        </w:rPr>
        <w:t>Полевское</w:t>
      </w:r>
      <w:proofErr w:type="spellEnd"/>
      <w:r w:rsidRPr="000B0AE2">
        <w:rPr>
          <w:sz w:val="24"/>
          <w:szCs w:val="24"/>
        </w:rPr>
        <w:t xml:space="preserve"> сельское поселение»</w:t>
      </w: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  <w:r w:rsidRPr="000B0AE2">
        <w:rPr>
          <w:sz w:val="24"/>
          <w:szCs w:val="24"/>
        </w:rPr>
        <w:t xml:space="preserve"> Октябрьского муниципального района </w:t>
      </w: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Еврейской автономной области</w:t>
      </w: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СОБРАНИЕ ДЕПУТАТОВ</w:t>
      </w: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РЕШЕНИЕ</w:t>
      </w:r>
    </w:p>
    <w:p w:rsidR="000B0AE2" w:rsidRPr="000B0AE2" w:rsidRDefault="000B0AE2" w:rsidP="000B0AE2">
      <w:pPr>
        <w:spacing w:line="360" w:lineRule="exact"/>
        <w:jc w:val="both"/>
        <w:rPr>
          <w:sz w:val="24"/>
          <w:szCs w:val="24"/>
        </w:rPr>
      </w:pPr>
    </w:p>
    <w:p w:rsidR="000B0AE2" w:rsidRPr="000B0AE2" w:rsidRDefault="000B0AE2" w:rsidP="000B0AE2">
      <w:pPr>
        <w:spacing w:line="360" w:lineRule="exact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23.04.2019                                                                                                   № 35</w:t>
      </w:r>
    </w:p>
    <w:p w:rsidR="000B0AE2" w:rsidRPr="000B0AE2" w:rsidRDefault="000B0AE2" w:rsidP="000B0AE2">
      <w:pPr>
        <w:spacing w:line="360" w:lineRule="exact"/>
        <w:jc w:val="center"/>
        <w:rPr>
          <w:sz w:val="24"/>
          <w:szCs w:val="24"/>
        </w:rPr>
      </w:pPr>
      <w:r w:rsidRPr="000B0AE2">
        <w:rPr>
          <w:sz w:val="24"/>
          <w:szCs w:val="24"/>
        </w:rPr>
        <w:t>с. Полевое</w:t>
      </w:r>
    </w:p>
    <w:p w:rsidR="000B0AE2" w:rsidRPr="000B0AE2" w:rsidRDefault="000B0AE2" w:rsidP="000B0AE2">
      <w:pPr>
        <w:spacing w:line="360" w:lineRule="exact"/>
        <w:jc w:val="both"/>
        <w:rPr>
          <w:bCs/>
          <w:kern w:val="28"/>
          <w:sz w:val="24"/>
          <w:szCs w:val="24"/>
        </w:rPr>
      </w:pPr>
    </w:p>
    <w:p w:rsidR="000B0AE2" w:rsidRPr="000B0AE2" w:rsidRDefault="000B0AE2" w:rsidP="000B0AE2">
      <w:pPr>
        <w:spacing w:line="360" w:lineRule="exact"/>
        <w:jc w:val="both"/>
        <w:rPr>
          <w:sz w:val="24"/>
          <w:szCs w:val="24"/>
        </w:rPr>
      </w:pPr>
      <w:r w:rsidRPr="000B0AE2">
        <w:rPr>
          <w:bCs/>
          <w:kern w:val="28"/>
          <w:sz w:val="24"/>
          <w:szCs w:val="24"/>
        </w:rPr>
        <w:t>О внесении изменения в Устав муниципального образования «</w:t>
      </w:r>
      <w:proofErr w:type="spellStart"/>
      <w:r w:rsidRPr="000B0AE2">
        <w:rPr>
          <w:bCs/>
          <w:kern w:val="28"/>
          <w:sz w:val="24"/>
          <w:szCs w:val="24"/>
        </w:rPr>
        <w:t>Полевское</w:t>
      </w:r>
      <w:proofErr w:type="spellEnd"/>
      <w:r w:rsidRPr="000B0AE2">
        <w:rPr>
          <w:bCs/>
          <w:kern w:val="28"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0B0AE2" w:rsidRPr="000B0AE2" w:rsidRDefault="000B0AE2" w:rsidP="000B0AE2">
      <w:pPr>
        <w:spacing w:line="360" w:lineRule="exact"/>
        <w:rPr>
          <w:sz w:val="24"/>
          <w:szCs w:val="24"/>
        </w:rPr>
      </w:pPr>
    </w:p>
    <w:p w:rsidR="000B0AE2" w:rsidRPr="000B0AE2" w:rsidRDefault="000B0AE2" w:rsidP="000B0AE2">
      <w:pPr>
        <w:spacing w:line="360" w:lineRule="exact"/>
        <w:ind w:firstLine="720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В соответствии с Федеральными законами от </w:t>
      </w:r>
      <w:hyperlink r:id="rId9" w:tgtFrame="Logical" w:history="1">
        <w:r w:rsidRPr="000B0AE2">
          <w:rPr>
            <w:rStyle w:val="a3"/>
            <w:sz w:val="24"/>
            <w:szCs w:val="24"/>
          </w:rPr>
          <w:t>06.10.2003 №131-ФЗ</w:t>
        </w:r>
      </w:hyperlink>
      <w:r w:rsidRPr="000B0AE2">
        <w:rPr>
          <w:sz w:val="24"/>
          <w:szCs w:val="24"/>
        </w:rPr>
        <w:t xml:space="preserve"> </w:t>
      </w:r>
      <w:r w:rsidRPr="000B0AE2">
        <w:rPr>
          <w:sz w:val="24"/>
          <w:szCs w:val="24"/>
        </w:rPr>
        <w:br/>
        <w:t>«Об общих принципах организации местного самоуправления в Российской Федерации», и Уставом муниципального образования «</w:t>
      </w:r>
      <w:proofErr w:type="spellStart"/>
      <w:r w:rsidRPr="000B0AE2">
        <w:rPr>
          <w:sz w:val="24"/>
          <w:szCs w:val="24"/>
        </w:rPr>
        <w:t>Полевское</w:t>
      </w:r>
      <w:proofErr w:type="spellEnd"/>
      <w:r w:rsidRPr="000B0AE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</w:p>
    <w:p w:rsidR="000B0AE2" w:rsidRPr="000B0AE2" w:rsidRDefault="000B0AE2" w:rsidP="000B0AE2">
      <w:pPr>
        <w:pStyle w:val="a6"/>
        <w:spacing w:line="360" w:lineRule="exact"/>
        <w:ind w:left="0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РЕШИЛО: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 1. </w:t>
      </w:r>
      <w:proofErr w:type="gramStart"/>
      <w:r w:rsidRPr="000B0AE2">
        <w:rPr>
          <w:sz w:val="24"/>
          <w:szCs w:val="24"/>
        </w:rPr>
        <w:t>Внести в Устав муниципального образования «</w:t>
      </w:r>
      <w:proofErr w:type="spellStart"/>
      <w:r w:rsidRPr="000B0AE2">
        <w:rPr>
          <w:sz w:val="24"/>
          <w:szCs w:val="24"/>
        </w:rPr>
        <w:t>Полевское</w:t>
      </w:r>
      <w:proofErr w:type="spellEnd"/>
      <w:r w:rsidRPr="000B0AE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 № 111</w:t>
      </w:r>
      <w:proofErr w:type="gramEnd"/>
      <w:r w:rsidRPr="000B0AE2">
        <w:rPr>
          <w:sz w:val="24"/>
          <w:szCs w:val="24"/>
        </w:rPr>
        <w:t xml:space="preserve">, </w:t>
      </w:r>
      <w:proofErr w:type="gramStart"/>
      <w:r w:rsidRPr="000B0AE2">
        <w:rPr>
          <w:sz w:val="24"/>
          <w:szCs w:val="24"/>
        </w:rPr>
        <w:t>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от16.02.2015 № 88, от 06.08.2015 № 106, от 29.12.2015 № 132, от 28.04.2016 №145, от 25.05.2017 № 193, от 27.10.2017  № 202</w:t>
      </w:r>
      <w:proofErr w:type="gramEnd"/>
      <w:r w:rsidRPr="000B0AE2">
        <w:rPr>
          <w:sz w:val="24"/>
          <w:szCs w:val="24"/>
        </w:rPr>
        <w:t>, от 27.02.2018 № 230, от 10.08.2018 № 246) следующие изменения:</w:t>
      </w:r>
    </w:p>
    <w:p w:rsidR="000B0AE2" w:rsidRPr="000B0AE2" w:rsidRDefault="000B0AE2" w:rsidP="000B0AE2">
      <w:pPr>
        <w:ind w:firstLine="709"/>
        <w:jc w:val="both"/>
        <w:rPr>
          <w:b/>
          <w:sz w:val="24"/>
          <w:szCs w:val="24"/>
        </w:rPr>
      </w:pPr>
      <w:r w:rsidRPr="000B0AE2">
        <w:rPr>
          <w:sz w:val="24"/>
          <w:szCs w:val="24"/>
        </w:rPr>
        <w:t xml:space="preserve"> </w:t>
      </w:r>
      <w:r w:rsidRPr="000B0AE2">
        <w:rPr>
          <w:b/>
          <w:sz w:val="24"/>
          <w:szCs w:val="24"/>
        </w:rPr>
        <w:t>1.1. В статье  3: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1.1.1. Пункт 16 изложить в следующей редакции: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«16) </w:t>
      </w:r>
      <w:r w:rsidRPr="000B0AE2">
        <w:rPr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B0AE2">
        <w:rPr>
          <w:bCs/>
          <w:sz w:val="24"/>
          <w:szCs w:val="24"/>
        </w:rPr>
        <w:t>;»</w:t>
      </w:r>
      <w:proofErr w:type="gramEnd"/>
      <w:r w:rsidRPr="000B0AE2">
        <w:rPr>
          <w:bCs/>
          <w:sz w:val="24"/>
          <w:szCs w:val="24"/>
        </w:rPr>
        <w:t>.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1.1.2. Пункт 20 после слов «за </w:t>
      </w:r>
      <w:r w:rsidRPr="000B0AE2">
        <w:rPr>
          <w:bCs/>
          <w:sz w:val="24"/>
          <w:szCs w:val="24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Pr="000B0AE2">
        <w:rPr>
          <w:bCs/>
          <w:sz w:val="24"/>
          <w:szCs w:val="24"/>
        </w:rPr>
        <w:t>,</w:t>
      </w:r>
      <w:r w:rsidRPr="000B0AE2">
        <w:rPr>
          <w:sz w:val="24"/>
          <w:szCs w:val="24"/>
        </w:rPr>
        <w:t>»</w:t>
      </w:r>
      <w:proofErr w:type="gramEnd"/>
      <w:r w:rsidRPr="000B0AE2">
        <w:rPr>
          <w:sz w:val="24"/>
          <w:szCs w:val="24"/>
        </w:rPr>
        <w:t xml:space="preserve"> дополнить словами «организация дорожного движения,».</w:t>
      </w:r>
    </w:p>
    <w:p w:rsidR="000B0AE2" w:rsidRPr="000B0AE2" w:rsidRDefault="000B0AE2" w:rsidP="000B0AE2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0B0AE2">
        <w:rPr>
          <w:rFonts w:ascii="Times New Roman" w:hAnsi="Times New Roman" w:cs="Times New Roman"/>
          <w:b/>
          <w:sz w:val="24"/>
          <w:szCs w:val="24"/>
        </w:rPr>
        <w:t xml:space="preserve">1.2. Пункт 1 </w:t>
      </w:r>
      <w:r w:rsidRPr="000B0AE2">
        <w:rPr>
          <w:rFonts w:ascii="Times New Roman" w:hAnsi="Times New Roman" w:cs="Times New Roman"/>
          <w:b/>
          <w:bCs/>
          <w:sz w:val="24"/>
          <w:szCs w:val="24"/>
        </w:rPr>
        <w:t>статьи 23.1 изложить в следующей редакции</w:t>
      </w:r>
      <w:r w:rsidRPr="000B0AE2">
        <w:rPr>
          <w:rFonts w:ascii="Times New Roman" w:hAnsi="Times New Roman" w:cs="Times New Roman"/>
          <w:bCs/>
          <w:sz w:val="24"/>
          <w:szCs w:val="24"/>
        </w:rPr>
        <w:t>:</w:t>
      </w:r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r w:rsidRPr="000B0AE2">
        <w:rPr>
          <w:rFonts w:ascii="Times New Roman" w:hAnsi="Times New Roman" w:cs="Times New Roman"/>
        </w:rPr>
        <w:t>«1. Депутату Собрания депутатов сельского поселения (далее - депутат) предоставляются следующие гарантии:</w:t>
      </w:r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r w:rsidRPr="000B0AE2">
        <w:rPr>
          <w:rFonts w:ascii="Times New Roman" w:hAnsi="Times New Roman" w:cs="Times New Roman"/>
        </w:rPr>
        <w:t>1.1. Депутат имеет соответствующее удостоверение, которое является документом, подтверждающим его полномочия на территории сельского поселения.</w:t>
      </w:r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r w:rsidRPr="000B0AE2">
        <w:rPr>
          <w:rFonts w:ascii="Times New Roman" w:hAnsi="Times New Roman" w:cs="Times New Roman"/>
        </w:rPr>
        <w:lastRenderedPageBreak/>
        <w:t>1.2.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поселения, руководителями 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сельского поселения.</w:t>
      </w:r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r w:rsidRPr="000B0AE2">
        <w:rPr>
          <w:rFonts w:ascii="Times New Roman" w:hAnsi="Times New Roman" w:cs="Times New Roman"/>
        </w:rPr>
        <w:t>1.3. Депутат имеет право на обеспечение документами, принятыми органами местного самоуправления сельского поселения, а также другими необходимыми для депутатской деятельности информационными и справочными материалами.</w:t>
      </w:r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proofErr w:type="gramStart"/>
      <w:r w:rsidRPr="000B0AE2">
        <w:rPr>
          <w:rFonts w:ascii="Times New Roman" w:hAnsi="Times New Roman" w:cs="Times New Roman"/>
        </w:rPr>
        <w:t xml:space="preserve">При обращении депутата в органы местного самоуправления сельского поселения, в муниципальные организации, в организации, осуществляющие </w:t>
      </w:r>
      <w:r w:rsidRPr="000B0AE2">
        <w:rPr>
          <w:rFonts w:ascii="Times New Roman" w:hAnsi="Times New Roman" w:cs="Times New Roman"/>
        </w:rPr>
        <w:br/>
        <w:t xml:space="preserve">в соответствии с федеральным законом отдельные публичные полномочия </w:t>
      </w:r>
      <w:r w:rsidRPr="000B0AE2">
        <w:rPr>
          <w:rFonts w:ascii="Times New Roman" w:hAnsi="Times New Roman" w:cs="Times New Roman"/>
        </w:rPr>
        <w:br/>
        <w:t>на территории сельского поселения, их должностные лица по вопросам, связанным с его депутатской деятельностью,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  <w:proofErr w:type="gramEnd"/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r w:rsidRPr="000B0AE2">
        <w:rPr>
          <w:rFonts w:ascii="Times New Roman" w:hAnsi="Times New Roman" w:cs="Times New Roman"/>
        </w:rPr>
        <w:t xml:space="preserve">1.4. </w:t>
      </w:r>
      <w:proofErr w:type="gramStart"/>
      <w:r w:rsidRPr="000B0AE2">
        <w:rPr>
          <w:rFonts w:ascii="Times New Roman" w:hAnsi="Times New Roman" w:cs="Times New Roman"/>
        </w:rPr>
        <w:t xml:space="preserve">Депутат или группа депутатов имеют право обращаться с запросом, рассмотренным Собранием депутатов городского поселения 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муниципальных организаций, руководителям организаций, осуществляющих </w:t>
      </w:r>
      <w:r w:rsidRPr="000B0AE2">
        <w:rPr>
          <w:rFonts w:ascii="Times New Roman" w:hAnsi="Times New Roman" w:cs="Times New Roman"/>
        </w:rPr>
        <w:br/>
        <w:t>с федеральным законом отдельные публичные полномочия на территории сельского поселения, по вопросам, входящим в компетенцию Собрания депутатов сельского поселения, и по вопросам своей</w:t>
      </w:r>
      <w:proofErr w:type="gramEnd"/>
      <w:r w:rsidRPr="000B0AE2">
        <w:rPr>
          <w:rFonts w:ascii="Times New Roman" w:hAnsi="Times New Roman" w:cs="Times New Roman"/>
        </w:rPr>
        <w:t xml:space="preserve"> депутатской деятельности.</w:t>
      </w:r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r w:rsidRPr="000B0AE2">
        <w:rPr>
          <w:rFonts w:ascii="Times New Roman" w:hAnsi="Times New Roman" w:cs="Times New Roman"/>
        </w:rPr>
        <w:t>1.5.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округа.</w:t>
      </w:r>
    </w:p>
    <w:p w:rsidR="000B0AE2" w:rsidRPr="000B0AE2" w:rsidRDefault="000B0AE2" w:rsidP="000B0AE2">
      <w:pPr>
        <w:pStyle w:val="text"/>
        <w:ind w:firstLine="709"/>
        <w:rPr>
          <w:rFonts w:ascii="Times New Roman" w:hAnsi="Times New Roman" w:cs="Times New Roman"/>
        </w:rPr>
      </w:pPr>
      <w:r w:rsidRPr="000B0AE2">
        <w:rPr>
          <w:rFonts w:ascii="Times New Roman" w:hAnsi="Times New Roman" w:cs="Times New Roman"/>
        </w:rPr>
        <w:t>Органы местного самоуправления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B0AE2" w:rsidRPr="000B0AE2" w:rsidRDefault="000B0AE2" w:rsidP="000B0AE2">
      <w:pPr>
        <w:pStyle w:val="a6"/>
        <w:ind w:left="0" w:firstLine="709"/>
        <w:contextualSpacing/>
        <w:rPr>
          <w:sz w:val="24"/>
          <w:szCs w:val="24"/>
        </w:rPr>
      </w:pPr>
      <w:r w:rsidRPr="000B0AE2">
        <w:rPr>
          <w:sz w:val="24"/>
          <w:szCs w:val="24"/>
        </w:rPr>
        <w:t>1.6. Депутату, осуществляющему свои полномочия без отрыва от основной деятельности, возмещаются за счет средств бюджета сельского поселения расходы, связанные с его депутатской деятельностью, в порядке и размерах, устанавливаемых Собранием депутатов сельского поселения</w:t>
      </w:r>
      <w:proofErr w:type="gramStart"/>
      <w:r w:rsidRPr="000B0AE2">
        <w:rPr>
          <w:sz w:val="24"/>
          <w:szCs w:val="24"/>
        </w:rPr>
        <w:t>.».</w:t>
      </w:r>
      <w:proofErr w:type="gramEnd"/>
    </w:p>
    <w:p w:rsidR="000B0AE2" w:rsidRPr="000B0AE2" w:rsidRDefault="000B0AE2" w:rsidP="000B0AE2">
      <w:pPr>
        <w:ind w:firstLine="709"/>
        <w:jc w:val="both"/>
        <w:rPr>
          <w:b/>
          <w:sz w:val="24"/>
          <w:szCs w:val="24"/>
        </w:rPr>
      </w:pPr>
      <w:r w:rsidRPr="000B0AE2">
        <w:rPr>
          <w:b/>
          <w:sz w:val="24"/>
          <w:szCs w:val="24"/>
        </w:rPr>
        <w:t>1.3. В пункте 1 статьи 27: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1.3.1. Подпункт 3 после слов «за </w:t>
      </w:r>
      <w:r w:rsidRPr="000B0AE2">
        <w:rPr>
          <w:bCs/>
          <w:sz w:val="24"/>
          <w:szCs w:val="24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Pr="000B0AE2">
        <w:rPr>
          <w:bCs/>
          <w:sz w:val="24"/>
          <w:szCs w:val="24"/>
        </w:rPr>
        <w:t>,</w:t>
      </w:r>
      <w:r w:rsidRPr="000B0AE2">
        <w:rPr>
          <w:sz w:val="24"/>
          <w:szCs w:val="24"/>
        </w:rPr>
        <w:t>»</w:t>
      </w:r>
      <w:proofErr w:type="gramEnd"/>
      <w:r w:rsidRPr="000B0AE2">
        <w:rPr>
          <w:sz w:val="24"/>
          <w:szCs w:val="24"/>
        </w:rPr>
        <w:t xml:space="preserve"> дополнить словами «организация дорожного движения».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1.3.2. Подпункт 14 изложить в следующей редакции:</w:t>
      </w:r>
    </w:p>
    <w:p w:rsidR="000B0AE2" w:rsidRPr="000B0AE2" w:rsidRDefault="000B0AE2" w:rsidP="000B0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B0AE2">
        <w:rPr>
          <w:rFonts w:ascii="Times New Roman" w:hAnsi="Times New Roman" w:cs="Times New Roman"/>
          <w:sz w:val="24"/>
          <w:szCs w:val="24"/>
        </w:rPr>
        <w:t xml:space="preserve">«14) </w:t>
      </w:r>
      <w:r w:rsidRPr="000B0AE2">
        <w:rPr>
          <w:rFonts w:ascii="Times New Roman" w:hAnsi="Times New Roman" w:cs="Times New Roman"/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0B0AE2" w:rsidRPr="000B0AE2" w:rsidRDefault="000B0AE2" w:rsidP="000B0AE2">
      <w:pPr>
        <w:ind w:firstLine="709"/>
        <w:jc w:val="both"/>
        <w:rPr>
          <w:b/>
          <w:sz w:val="24"/>
          <w:szCs w:val="24"/>
        </w:rPr>
      </w:pPr>
      <w:r w:rsidRPr="000B0AE2">
        <w:rPr>
          <w:b/>
          <w:sz w:val="24"/>
          <w:szCs w:val="24"/>
        </w:rPr>
        <w:t>1.4. Пункт 1 статьи 37 изложить в следующей редакции: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Полевского сельского поселения – «Полевской вестник».</w:t>
      </w:r>
    </w:p>
    <w:p w:rsidR="000B0AE2" w:rsidRPr="000B0AE2" w:rsidRDefault="000B0AE2" w:rsidP="000B0AE2">
      <w:pPr>
        <w:ind w:firstLine="709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Опубликование (обнародование) нормативных правовых актов сельского поселения, а также соглашений, заключаемых между органами местного самоуправления,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</w:t>
      </w:r>
      <w:r w:rsidRPr="000B0AE2">
        <w:rPr>
          <w:sz w:val="24"/>
          <w:szCs w:val="24"/>
        </w:rPr>
        <w:br/>
        <w:t xml:space="preserve">в сельском поселении, учрежденном органами местного самоуправления Полевского </w:t>
      </w:r>
      <w:r w:rsidRPr="000B0AE2">
        <w:rPr>
          <w:sz w:val="24"/>
          <w:szCs w:val="24"/>
        </w:rPr>
        <w:lastRenderedPageBreak/>
        <w:t>сельского поселения – в «Полевском вестнике».</w:t>
      </w:r>
    </w:p>
    <w:p w:rsidR="000B0AE2" w:rsidRPr="000B0AE2" w:rsidRDefault="000B0AE2" w:rsidP="000B0AE2">
      <w:pPr>
        <w:ind w:firstLine="709"/>
        <w:jc w:val="both"/>
        <w:rPr>
          <w:bCs/>
          <w:sz w:val="24"/>
          <w:szCs w:val="24"/>
        </w:rPr>
      </w:pPr>
      <w:proofErr w:type="gramStart"/>
      <w:r w:rsidRPr="000B0AE2">
        <w:rPr>
          <w:sz w:val="24"/>
          <w:szCs w:val="24"/>
        </w:rPr>
        <w:t xml:space="preserve">Для официального опубликования муниципальных правовых актов </w:t>
      </w:r>
      <w:r w:rsidRPr="000B0AE2">
        <w:rPr>
          <w:sz w:val="24"/>
          <w:szCs w:val="24"/>
        </w:rPr>
        <w:br/>
        <w:t>и соглашений также используется портал Минюста России «Нормативные правовые акты в Российской Федерации» (</w:t>
      </w:r>
      <w:hyperlink r:id="rId10" w:history="1">
        <w:r w:rsidRPr="000B0AE2">
          <w:rPr>
            <w:rStyle w:val="a3"/>
            <w:sz w:val="24"/>
            <w:szCs w:val="24"/>
            <w:lang w:val="en-US"/>
          </w:rPr>
          <w:t>http</w:t>
        </w:r>
        <w:r w:rsidRPr="000B0AE2">
          <w:rPr>
            <w:rStyle w:val="a3"/>
            <w:sz w:val="24"/>
            <w:szCs w:val="24"/>
          </w:rPr>
          <w:t>://</w:t>
        </w:r>
        <w:r w:rsidRPr="000B0AE2">
          <w:rPr>
            <w:rStyle w:val="a3"/>
            <w:sz w:val="24"/>
            <w:szCs w:val="24"/>
            <w:lang w:val="en-US"/>
          </w:rPr>
          <w:t>pravo</w:t>
        </w:r>
        <w:r w:rsidRPr="000B0AE2">
          <w:rPr>
            <w:rStyle w:val="a3"/>
            <w:sz w:val="24"/>
            <w:szCs w:val="24"/>
          </w:rPr>
          <w:t>-</w:t>
        </w:r>
        <w:r w:rsidRPr="000B0AE2">
          <w:rPr>
            <w:rStyle w:val="a3"/>
            <w:sz w:val="24"/>
            <w:szCs w:val="24"/>
            <w:lang w:val="en-US"/>
          </w:rPr>
          <w:t>minjust</w:t>
        </w:r>
        <w:r w:rsidRPr="000B0AE2">
          <w:rPr>
            <w:rStyle w:val="a3"/>
            <w:sz w:val="24"/>
            <w:szCs w:val="24"/>
          </w:rPr>
          <w:t>.</w:t>
        </w:r>
        <w:r w:rsidRPr="000B0AE2">
          <w:rPr>
            <w:rStyle w:val="a3"/>
            <w:sz w:val="24"/>
            <w:szCs w:val="24"/>
            <w:lang w:val="en-US"/>
          </w:rPr>
          <w:t>ru</w:t>
        </w:r>
      </w:hyperlink>
      <w:r w:rsidRPr="000B0AE2">
        <w:rPr>
          <w:sz w:val="24"/>
          <w:szCs w:val="24"/>
        </w:rPr>
        <w:t xml:space="preserve">, </w:t>
      </w:r>
      <w:r w:rsidRPr="000B0AE2">
        <w:rPr>
          <w:sz w:val="24"/>
          <w:szCs w:val="24"/>
        </w:rPr>
        <w:br/>
      </w:r>
      <w:hyperlink r:id="rId11" w:history="1">
        <w:r w:rsidRPr="000B0AE2">
          <w:rPr>
            <w:rStyle w:val="a3"/>
            <w:sz w:val="24"/>
            <w:szCs w:val="24"/>
          </w:rPr>
          <w:t>http://право-минюст.рф</w:t>
        </w:r>
      </w:hyperlink>
      <w:r w:rsidRPr="000B0AE2">
        <w:rPr>
          <w:sz w:val="24"/>
          <w:szCs w:val="24"/>
        </w:rPr>
        <w:t>, регистрация в качестве сетевого издания:</w:t>
      </w:r>
      <w:proofErr w:type="gramEnd"/>
      <w:r w:rsidRPr="000B0AE2">
        <w:rPr>
          <w:sz w:val="24"/>
          <w:szCs w:val="24"/>
        </w:rPr>
        <w:t xml:space="preserve"> </w:t>
      </w:r>
      <w:r w:rsidRPr="000B0AE2">
        <w:rPr>
          <w:sz w:val="24"/>
          <w:szCs w:val="24"/>
        </w:rPr>
        <w:br/>
      </w:r>
      <w:proofErr w:type="gramStart"/>
      <w:r w:rsidRPr="000B0AE2">
        <w:rPr>
          <w:sz w:val="24"/>
          <w:szCs w:val="24"/>
        </w:rPr>
        <w:t>Эл № ФС77-72471 от 05.03.2018).</w:t>
      </w:r>
      <w:proofErr w:type="gramEnd"/>
      <w:r w:rsidRPr="000B0AE2">
        <w:rPr>
          <w:sz w:val="24"/>
          <w:szCs w:val="24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«Полевском вестнике» могут не приводиться</w:t>
      </w:r>
      <w:proofErr w:type="gramStart"/>
      <w:r w:rsidRPr="000B0AE2">
        <w:rPr>
          <w:sz w:val="24"/>
          <w:szCs w:val="24"/>
        </w:rPr>
        <w:t>.».</w:t>
      </w:r>
      <w:proofErr w:type="gramEnd"/>
    </w:p>
    <w:p w:rsidR="000B0AE2" w:rsidRPr="000B0AE2" w:rsidRDefault="000B0AE2" w:rsidP="000B0AE2">
      <w:pPr>
        <w:ind w:firstLine="720"/>
        <w:jc w:val="both"/>
        <w:rPr>
          <w:b/>
          <w:sz w:val="24"/>
          <w:szCs w:val="24"/>
        </w:rPr>
      </w:pPr>
      <w:r w:rsidRPr="000B0AE2">
        <w:rPr>
          <w:b/>
          <w:sz w:val="24"/>
          <w:szCs w:val="24"/>
        </w:rPr>
        <w:t>1.5. Пункт 4 статьи 34 изложить в следующей редакции:</w:t>
      </w:r>
    </w:p>
    <w:p w:rsidR="000B0AE2" w:rsidRPr="000B0AE2" w:rsidRDefault="000B0AE2" w:rsidP="000B0AE2">
      <w:pPr>
        <w:ind w:firstLine="720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«4. Решения, носящие нормативный характер, подписываются и обнародуются главой сельского поселения. Решения Собрания депутатов пописываются председателем Собрания депутатов. В случае длительного (более одного месяца) отсутствия главы сельского поселения и невозможности им осуществлять свои полномочия, решения Собрания депутатов сельского поселения, носящие нормативный характер, подписываются и опубликовываются (обнародуются) заместителем председателя Собрания депутатов сельского поселения</w:t>
      </w:r>
      <w:proofErr w:type="gramStart"/>
      <w:r w:rsidRPr="000B0AE2">
        <w:rPr>
          <w:sz w:val="24"/>
          <w:szCs w:val="24"/>
        </w:rPr>
        <w:t>.».</w:t>
      </w:r>
      <w:proofErr w:type="gramEnd"/>
    </w:p>
    <w:p w:rsidR="000B0AE2" w:rsidRPr="000B0AE2" w:rsidRDefault="000B0AE2" w:rsidP="000B0AE2">
      <w:pPr>
        <w:ind w:firstLine="720"/>
        <w:jc w:val="both"/>
        <w:rPr>
          <w:sz w:val="24"/>
          <w:szCs w:val="24"/>
        </w:rPr>
      </w:pPr>
      <w:r w:rsidRPr="000B0AE2">
        <w:rPr>
          <w:b/>
          <w:sz w:val="24"/>
          <w:szCs w:val="24"/>
        </w:rPr>
        <w:t>1.6.</w:t>
      </w:r>
      <w:r w:rsidRPr="000B0AE2">
        <w:rPr>
          <w:sz w:val="24"/>
          <w:szCs w:val="24"/>
        </w:rPr>
        <w:t xml:space="preserve"> В абзаце третьем пункта 2 статьи 37 слова «, носящие ненормативный характер</w:t>
      </w:r>
      <w:proofErr w:type="gramStart"/>
      <w:r w:rsidRPr="000B0AE2">
        <w:rPr>
          <w:sz w:val="24"/>
          <w:szCs w:val="24"/>
        </w:rPr>
        <w:t>,»</w:t>
      </w:r>
      <w:proofErr w:type="gramEnd"/>
      <w:r w:rsidRPr="000B0AE2">
        <w:rPr>
          <w:sz w:val="24"/>
          <w:szCs w:val="24"/>
        </w:rPr>
        <w:t xml:space="preserve"> исключить.</w:t>
      </w:r>
    </w:p>
    <w:p w:rsidR="000B0AE2" w:rsidRPr="000B0AE2" w:rsidRDefault="000B0AE2" w:rsidP="000B0AE2">
      <w:pPr>
        <w:pStyle w:val="a4"/>
        <w:spacing w:after="0" w:line="360" w:lineRule="exact"/>
        <w:ind w:firstLine="720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2. Направить настоящее решение о внесении изменения в Устав муниципального образования «</w:t>
      </w:r>
      <w:proofErr w:type="spellStart"/>
      <w:r w:rsidRPr="000B0AE2">
        <w:rPr>
          <w:sz w:val="24"/>
          <w:szCs w:val="24"/>
        </w:rPr>
        <w:t>Полевское</w:t>
      </w:r>
      <w:proofErr w:type="spellEnd"/>
      <w:r w:rsidRPr="000B0AE2">
        <w:rPr>
          <w:sz w:val="24"/>
          <w:szCs w:val="24"/>
        </w:rPr>
        <w:t xml:space="preserve"> сельское поселение» для государственной регистрации в территориальный орган Министерства юстиции Российской Федерации.</w:t>
      </w:r>
    </w:p>
    <w:p w:rsidR="000B0AE2" w:rsidRPr="000B0AE2" w:rsidRDefault="000B0AE2" w:rsidP="000B0AE2">
      <w:pPr>
        <w:pStyle w:val="a6"/>
        <w:ind w:left="0" w:firstLine="720"/>
        <w:jc w:val="both"/>
        <w:rPr>
          <w:sz w:val="24"/>
          <w:szCs w:val="24"/>
        </w:rPr>
      </w:pPr>
      <w:r w:rsidRPr="000B0AE2">
        <w:rPr>
          <w:sz w:val="24"/>
          <w:szCs w:val="24"/>
        </w:rPr>
        <w:t>3.  Опубликовать зарегистрированное решение о внесении изменений в Устав муниципального образования «</w:t>
      </w:r>
      <w:proofErr w:type="spellStart"/>
      <w:r w:rsidRPr="000B0AE2">
        <w:rPr>
          <w:sz w:val="24"/>
          <w:szCs w:val="24"/>
        </w:rPr>
        <w:t>Полевское</w:t>
      </w:r>
      <w:proofErr w:type="spellEnd"/>
      <w:r w:rsidRPr="000B0AE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в «Полевском вестнике» Полевского сельского поселения </w:t>
      </w:r>
      <w:r w:rsidRPr="000B0AE2">
        <w:rPr>
          <w:sz w:val="24"/>
          <w:szCs w:val="24"/>
          <w:u w:val="single"/>
        </w:rPr>
        <w:t>и на портале Министерства юстиции Российской Федерации «Нормативные правовые акты в Российской Федерации».</w:t>
      </w:r>
      <w:r w:rsidRPr="000B0AE2">
        <w:rPr>
          <w:sz w:val="24"/>
          <w:szCs w:val="24"/>
        </w:rPr>
        <w:t xml:space="preserve">». </w:t>
      </w:r>
    </w:p>
    <w:p w:rsidR="000B0AE2" w:rsidRPr="000B0AE2" w:rsidRDefault="000B0AE2" w:rsidP="000B0AE2">
      <w:pPr>
        <w:spacing w:line="360" w:lineRule="exact"/>
        <w:ind w:firstLine="720"/>
        <w:jc w:val="both"/>
        <w:rPr>
          <w:bCs/>
          <w:sz w:val="24"/>
          <w:szCs w:val="24"/>
        </w:rPr>
      </w:pPr>
      <w:r w:rsidRPr="000B0AE2">
        <w:rPr>
          <w:sz w:val="24"/>
          <w:szCs w:val="24"/>
        </w:rPr>
        <w:t xml:space="preserve">4. </w:t>
      </w:r>
      <w:r w:rsidRPr="000B0AE2">
        <w:rPr>
          <w:rStyle w:val="FontStyle12"/>
          <w:sz w:val="24"/>
          <w:szCs w:val="24"/>
        </w:rPr>
        <w:t>Настоящее решение вступает в силу после дня его официального опубликования</w:t>
      </w:r>
      <w:r w:rsidRPr="000B0AE2">
        <w:rPr>
          <w:bCs/>
          <w:sz w:val="24"/>
          <w:szCs w:val="24"/>
        </w:rPr>
        <w:t>.</w:t>
      </w:r>
    </w:p>
    <w:p w:rsidR="000B0AE2" w:rsidRDefault="000B0AE2" w:rsidP="000B0AE2">
      <w:pPr>
        <w:pStyle w:val="a6"/>
        <w:spacing w:after="0" w:line="360" w:lineRule="exact"/>
        <w:ind w:left="0"/>
        <w:jc w:val="both"/>
        <w:rPr>
          <w:sz w:val="24"/>
          <w:szCs w:val="24"/>
        </w:rPr>
      </w:pPr>
    </w:p>
    <w:p w:rsidR="00834F48" w:rsidRPr="000B0AE2" w:rsidRDefault="00834F48" w:rsidP="000B0AE2">
      <w:pPr>
        <w:pStyle w:val="a6"/>
        <w:spacing w:after="0" w:line="360" w:lineRule="exact"/>
        <w:ind w:left="0"/>
        <w:jc w:val="both"/>
        <w:rPr>
          <w:sz w:val="24"/>
          <w:szCs w:val="24"/>
        </w:rPr>
      </w:pPr>
    </w:p>
    <w:p w:rsidR="000B0AE2" w:rsidRPr="000B0AE2" w:rsidRDefault="000B0AE2" w:rsidP="000B0AE2">
      <w:pPr>
        <w:spacing w:line="360" w:lineRule="exact"/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Глава сельского поселения                                                   А.П. </w:t>
      </w:r>
      <w:proofErr w:type="spellStart"/>
      <w:r w:rsidRPr="000B0AE2">
        <w:rPr>
          <w:sz w:val="24"/>
          <w:szCs w:val="24"/>
        </w:rPr>
        <w:t>Пермин</w:t>
      </w:r>
      <w:proofErr w:type="spellEnd"/>
      <w:r w:rsidRPr="000B0AE2">
        <w:rPr>
          <w:sz w:val="24"/>
          <w:szCs w:val="24"/>
        </w:rPr>
        <w:t xml:space="preserve">        </w:t>
      </w:r>
    </w:p>
    <w:p w:rsidR="000B0AE2" w:rsidRPr="000B0AE2" w:rsidRDefault="000B0AE2" w:rsidP="000B0AE2">
      <w:pPr>
        <w:rPr>
          <w:sz w:val="24"/>
          <w:szCs w:val="24"/>
        </w:rPr>
      </w:pPr>
    </w:p>
    <w:p w:rsidR="000B0AE2" w:rsidRDefault="000B0AE2" w:rsidP="000B0AE2">
      <w:pPr>
        <w:jc w:val="center"/>
        <w:rPr>
          <w:sz w:val="24"/>
          <w:szCs w:val="24"/>
        </w:rPr>
      </w:pPr>
    </w:p>
    <w:p w:rsidR="00966B81" w:rsidRDefault="00966B81" w:rsidP="009D1EDC">
      <w:pPr>
        <w:jc w:val="both"/>
        <w:rPr>
          <w:sz w:val="24"/>
          <w:szCs w:val="24"/>
        </w:rPr>
      </w:pPr>
    </w:p>
    <w:p w:rsidR="004E1F54" w:rsidRDefault="004E1F54" w:rsidP="009D1EDC">
      <w:pPr>
        <w:jc w:val="both"/>
        <w:rPr>
          <w:sz w:val="24"/>
          <w:szCs w:val="24"/>
        </w:rPr>
      </w:pPr>
    </w:p>
    <w:p w:rsidR="004E1F54" w:rsidRDefault="004E1F54" w:rsidP="009D1EDC">
      <w:pPr>
        <w:jc w:val="both"/>
        <w:rPr>
          <w:sz w:val="24"/>
          <w:szCs w:val="24"/>
        </w:rPr>
      </w:pPr>
    </w:p>
    <w:p w:rsidR="004E1F54" w:rsidRDefault="004E1F54" w:rsidP="009D1EDC">
      <w:pPr>
        <w:jc w:val="both"/>
        <w:rPr>
          <w:sz w:val="24"/>
          <w:szCs w:val="24"/>
        </w:rPr>
      </w:pPr>
    </w:p>
    <w:p w:rsidR="004E1F54" w:rsidRDefault="004E1F54" w:rsidP="009D1EDC">
      <w:pPr>
        <w:jc w:val="both"/>
        <w:rPr>
          <w:sz w:val="24"/>
          <w:szCs w:val="24"/>
        </w:rPr>
      </w:pPr>
    </w:p>
    <w:p w:rsidR="004E1F54" w:rsidRDefault="004E1F54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</w:p>
    <w:p w:rsidR="00834F48" w:rsidRDefault="00834F48" w:rsidP="009D1EDC">
      <w:pPr>
        <w:jc w:val="both"/>
        <w:rPr>
          <w:sz w:val="24"/>
          <w:szCs w:val="24"/>
        </w:rPr>
      </w:pPr>
      <w:bookmarkStart w:id="0" w:name="_GoBack"/>
      <w:bookmarkEnd w:id="0"/>
    </w:p>
    <w:p w:rsidR="004E1F54" w:rsidRPr="000B0AE2" w:rsidRDefault="004E1F54" w:rsidP="009D1EDC">
      <w:pPr>
        <w:jc w:val="both"/>
        <w:rPr>
          <w:sz w:val="24"/>
          <w:szCs w:val="24"/>
        </w:rPr>
      </w:pP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ab/>
      </w:r>
      <w:r w:rsidRPr="000B0AE2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0B0AE2">
        <w:rPr>
          <w:sz w:val="24"/>
          <w:szCs w:val="24"/>
        </w:rPr>
        <w:t>Еврейской</w:t>
      </w:r>
      <w:proofErr w:type="gramEnd"/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                         автономной области;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 xml:space="preserve">Главный редактор – </w:t>
      </w:r>
      <w:proofErr w:type="spellStart"/>
      <w:r w:rsidRPr="000B0AE2">
        <w:rPr>
          <w:sz w:val="24"/>
          <w:szCs w:val="24"/>
        </w:rPr>
        <w:t>Тетюкова</w:t>
      </w:r>
      <w:proofErr w:type="spellEnd"/>
      <w:r w:rsidRPr="000B0AE2">
        <w:rPr>
          <w:sz w:val="24"/>
          <w:szCs w:val="24"/>
        </w:rPr>
        <w:t xml:space="preserve"> С.В.;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Первый экземпляр подписан в печать _</w:t>
      </w:r>
      <w:r w:rsidR="004E1F54">
        <w:rPr>
          <w:sz w:val="24"/>
          <w:szCs w:val="24"/>
          <w:u w:val="single"/>
        </w:rPr>
        <w:t>20.05</w:t>
      </w:r>
      <w:r w:rsidR="00B66A57" w:rsidRPr="000B0AE2">
        <w:rPr>
          <w:sz w:val="24"/>
          <w:szCs w:val="24"/>
          <w:u w:val="single"/>
        </w:rPr>
        <w:t>.2019</w:t>
      </w:r>
      <w:r w:rsidRPr="000B0AE2">
        <w:rPr>
          <w:sz w:val="24"/>
          <w:szCs w:val="24"/>
        </w:rPr>
        <w:t xml:space="preserve"> в _</w:t>
      </w:r>
      <w:r w:rsidR="008C6097" w:rsidRPr="000B0AE2">
        <w:rPr>
          <w:sz w:val="24"/>
          <w:szCs w:val="24"/>
          <w:u w:val="single"/>
        </w:rPr>
        <w:t>12</w:t>
      </w:r>
      <w:r w:rsidRPr="000B0AE2">
        <w:rPr>
          <w:sz w:val="24"/>
          <w:szCs w:val="24"/>
          <w:u w:val="single"/>
        </w:rPr>
        <w:t>_</w:t>
      </w:r>
      <w:r w:rsidRPr="000B0AE2">
        <w:rPr>
          <w:sz w:val="24"/>
          <w:szCs w:val="24"/>
        </w:rPr>
        <w:t xml:space="preserve"> часов  00   минут;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Дата выхода в свет - _</w:t>
      </w:r>
      <w:r w:rsidR="004E1F54">
        <w:rPr>
          <w:sz w:val="24"/>
          <w:szCs w:val="24"/>
          <w:u w:val="single"/>
        </w:rPr>
        <w:t>20</w:t>
      </w:r>
      <w:r w:rsidR="00EC7544" w:rsidRPr="000B0AE2">
        <w:rPr>
          <w:sz w:val="24"/>
          <w:szCs w:val="24"/>
          <w:u w:val="single"/>
        </w:rPr>
        <w:t>.</w:t>
      </w:r>
      <w:r w:rsidR="004E1F54">
        <w:rPr>
          <w:sz w:val="24"/>
          <w:szCs w:val="24"/>
          <w:u w:val="single"/>
        </w:rPr>
        <w:t>05</w:t>
      </w:r>
      <w:r w:rsidR="00EC7544" w:rsidRPr="000B0AE2">
        <w:rPr>
          <w:sz w:val="24"/>
          <w:szCs w:val="24"/>
          <w:u w:val="single"/>
        </w:rPr>
        <w:t>.</w:t>
      </w:r>
      <w:r w:rsidR="00B66A57" w:rsidRPr="000B0AE2">
        <w:rPr>
          <w:sz w:val="24"/>
          <w:szCs w:val="24"/>
          <w:u w:val="single"/>
        </w:rPr>
        <w:t>2019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Тираж 10 экземпляров;</w:t>
      </w:r>
    </w:p>
    <w:p w:rsidR="0024270F" w:rsidRPr="000B0AE2" w:rsidRDefault="0024270F" w:rsidP="009D1EDC">
      <w:pPr>
        <w:jc w:val="both"/>
        <w:rPr>
          <w:sz w:val="24"/>
          <w:szCs w:val="24"/>
        </w:rPr>
      </w:pPr>
      <w:r w:rsidRPr="000B0AE2">
        <w:rPr>
          <w:sz w:val="24"/>
          <w:szCs w:val="24"/>
        </w:rPr>
        <w:t>«Полевской вестник» распространяется бесплатно;</w:t>
      </w:r>
    </w:p>
    <w:p w:rsidR="0024270F" w:rsidRPr="000B0AE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B0AE2">
        <w:rPr>
          <w:rFonts w:ascii="Times New Roman" w:hAnsi="Times New Roman"/>
          <w:b w:val="0"/>
          <w:sz w:val="24"/>
          <w:szCs w:val="24"/>
        </w:rPr>
        <w:t xml:space="preserve">Адрес издания: </w:t>
      </w:r>
      <w:proofErr w:type="spellStart"/>
      <w:r w:rsidRPr="000B0AE2">
        <w:rPr>
          <w:rFonts w:ascii="Times New Roman" w:hAnsi="Times New Roman"/>
          <w:b w:val="0"/>
          <w:sz w:val="24"/>
          <w:szCs w:val="24"/>
        </w:rPr>
        <w:t>ул.Советская</w:t>
      </w:r>
      <w:proofErr w:type="spellEnd"/>
      <w:r w:rsidRPr="000B0AE2">
        <w:rPr>
          <w:rFonts w:ascii="Times New Roman" w:hAnsi="Times New Roman"/>
          <w:b w:val="0"/>
          <w:sz w:val="24"/>
          <w:szCs w:val="24"/>
        </w:rPr>
        <w:t xml:space="preserve">, 10, </w:t>
      </w:r>
      <w:proofErr w:type="spellStart"/>
      <w:r w:rsidRPr="000B0AE2">
        <w:rPr>
          <w:rFonts w:ascii="Times New Roman" w:hAnsi="Times New Roman"/>
          <w:b w:val="0"/>
          <w:sz w:val="24"/>
          <w:szCs w:val="24"/>
        </w:rPr>
        <w:t>с.Полевое</w:t>
      </w:r>
      <w:proofErr w:type="spellEnd"/>
      <w:r w:rsidRPr="000B0AE2">
        <w:rPr>
          <w:rFonts w:ascii="Times New Roman" w:hAnsi="Times New Roman"/>
          <w:b w:val="0"/>
          <w:sz w:val="24"/>
          <w:szCs w:val="24"/>
        </w:rPr>
        <w:t xml:space="preserve">, Октябрьского района. ЕАО                                             </w:t>
      </w:r>
    </w:p>
    <w:p w:rsidR="0024270F" w:rsidRPr="000B0AE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0B0AE2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0B0AE2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0B0AE2" w:rsidSect="00D54C6E">
      <w:footerReference w:type="default" r:id="rId12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85" w:rsidRDefault="00702785" w:rsidP="0024270F">
      <w:r>
        <w:separator/>
      </w:r>
    </w:p>
  </w:endnote>
  <w:endnote w:type="continuationSeparator" w:id="0">
    <w:p w:rsidR="00702785" w:rsidRDefault="00702785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EndPr/>
    <w:sdtContent>
      <w:p w:rsidR="00574938" w:rsidRDefault="005749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48">
          <w:rPr>
            <w:noProof/>
          </w:rPr>
          <w:t>6</w:t>
        </w:r>
        <w:r>
          <w:fldChar w:fldCharType="end"/>
        </w:r>
      </w:p>
    </w:sdtContent>
  </w:sdt>
  <w:p w:rsidR="00574938" w:rsidRDefault="00574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85" w:rsidRDefault="00702785" w:rsidP="0024270F">
      <w:r>
        <w:separator/>
      </w:r>
    </w:p>
  </w:footnote>
  <w:footnote w:type="continuationSeparator" w:id="0">
    <w:p w:rsidR="00702785" w:rsidRDefault="00702785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120D6"/>
    <w:rsid w:val="00073090"/>
    <w:rsid w:val="000B0AE2"/>
    <w:rsid w:val="000F2069"/>
    <w:rsid w:val="001161A9"/>
    <w:rsid w:val="00147A14"/>
    <w:rsid w:val="001642E7"/>
    <w:rsid w:val="001E0D51"/>
    <w:rsid w:val="001E4443"/>
    <w:rsid w:val="0024270F"/>
    <w:rsid w:val="002D7A5C"/>
    <w:rsid w:val="003F0309"/>
    <w:rsid w:val="00411D50"/>
    <w:rsid w:val="00472085"/>
    <w:rsid w:val="004E1F54"/>
    <w:rsid w:val="004F18B3"/>
    <w:rsid w:val="005333F0"/>
    <w:rsid w:val="00574938"/>
    <w:rsid w:val="006454B4"/>
    <w:rsid w:val="006C107D"/>
    <w:rsid w:val="00702785"/>
    <w:rsid w:val="00763548"/>
    <w:rsid w:val="00786FD3"/>
    <w:rsid w:val="00834F48"/>
    <w:rsid w:val="008C6097"/>
    <w:rsid w:val="008F2480"/>
    <w:rsid w:val="00920D93"/>
    <w:rsid w:val="00966B81"/>
    <w:rsid w:val="009D1EDC"/>
    <w:rsid w:val="00A11D41"/>
    <w:rsid w:val="00A531CA"/>
    <w:rsid w:val="00A90194"/>
    <w:rsid w:val="00AD3938"/>
    <w:rsid w:val="00AE3E1C"/>
    <w:rsid w:val="00B35D05"/>
    <w:rsid w:val="00B65D49"/>
    <w:rsid w:val="00B66A57"/>
    <w:rsid w:val="00D45F9A"/>
    <w:rsid w:val="00D54C6E"/>
    <w:rsid w:val="00DB48D9"/>
    <w:rsid w:val="00E04AB3"/>
    <w:rsid w:val="00E12CD8"/>
    <w:rsid w:val="00E412CE"/>
    <w:rsid w:val="00EC7544"/>
    <w:rsid w:val="00F606F2"/>
    <w:rsid w:val="00F77012"/>
    <w:rsid w:val="00F95E58"/>
    <w:rsid w:val="00FD79E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A686-0AF8-4329-9700-7AE22A31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2019-06-10T23:46:00Z</cp:lastPrinted>
  <dcterms:created xsi:type="dcterms:W3CDTF">2018-05-22T00:14:00Z</dcterms:created>
  <dcterms:modified xsi:type="dcterms:W3CDTF">2019-06-10T23:48:00Z</dcterms:modified>
</cp:coreProperties>
</file>