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0C69AF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№ </w:t>
      </w:r>
      <w:r w:rsidR="00C0149D">
        <w:rPr>
          <w:b/>
          <w:sz w:val="56"/>
          <w:szCs w:val="56"/>
        </w:rPr>
        <w:t>4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C0149D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23 марта</w:t>
      </w:r>
      <w:r w:rsidR="00205142">
        <w:rPr>
          <w:b/>
          <w:sz w:val="56"/>
          <w:szCs w:val="56"/>
        </w:rPr>
        <w:t xml:space="preserve"> 2023</w:t>
      </w:r>
    </w:p>
    <w:p w:rsidR="00580FD0" w:rsidRDefault="00580FD0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B81FF9" w:rsidRDefault="00B81FF9" w:rsidP="00AC4332">
      <w:pPr>
        <w:jc w:val="center"/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="00AC4332">
        <w:rPr>
          <w:sz w:val="24"/>
          <w:szCs w:val="24"/>
        </w:rPr>
        <w:t>униципальное образование «</w:t>
      </w:r>
      <w:proofErr w:type="spellStart"/>
      <w:r w:rsidR="00AC4332">
        <w:rPr>
          <w:sz w:val="24"/>
          <w:szCs w:val="24"/>
        </w:rPr>
        <w:t>Полевское</w:t>
      </w:r>
      <w:proofErr w:type="spellEnd"/>
      <w:r w:rsidR="00AC4332">
        <w:rPr>
          <w:sz w:val="24"/>
          <w:szCs w:val="24"/>
        </w:rPr>
        <w:t xml:space="preserve">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580FD0" w:rsidRDefault="00580FD0" w:rsidP="00AC4332">
      <w:pPr>
        <w:jc w:val="center"/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10173"/>
      </w:tblGrid>
      <w:tr w:rsidR="00686E0B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F9" w:rsidRPr="00B81FF9" w:rsidRDefault="00F4057F" w:rsidP="00B81FF9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    1</w:t>
            </w:r>
            <w:r w:rsidR="00686E0B" w:rsidRPr="005563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Постановление администрации сельского поселения от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09</w:t>
            </w:r>
            <w:r w:rsidR="00686E0B" w:rsidRPr="005563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.0</w:t>
            </w:r>
            <w:r w:rsidR="00B81F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.2023</w:t>
            </w:r>
            <w:r w:rsidR="00686E0B" w:rsidRPr="005563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№ </w:t>
            </w:r>
            <w:r w:rsidR="00B81F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</w:t>
            </w:r>
            <w:r w:rsidR="00686E0B" w:rsidRPr="005563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55633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r w:rsidR="00B81FF9" w:rsidRPr="00B81F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 системе оплаты труда работников муниципальных учреждений, подведомственных администрации</w:t>
            </w:r>
            <w:r w:rsidR="00B81F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Полевского сельского поселения»</w:t>
            </w:r>
          </w:p>
          <w:p w:rsidR="00686E0B" w:rsidRDefault="00686E0B" w:rsidP="00B81FF9">
            <w:pPr>
              <w:pStyle w:val="Heading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56331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F9" w:rsidRPr="00B81FF9" w:rsidRDefault="00F4057F" w:rsidP="00B81FF9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2</w:t>
            </w:r>
            <w:r w:rsidR="00556331">
              <w:rPr>
                <w:color w:val="000000"/>
                <w:sz w:val="24"/>
                <w:szCs w:val="24"/>
              </w:rPr>
              <w:t xml:space="preserve">. </w:t>
            </w:r>
            <w:r w:rsidR="00556331" w:rsidRPr="00556331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6331" w:rsidRPr="00556331">
              <w:rPr>
                <w:color w:val="000000"/>
                <w:sz w:val="24"/>
                <w:szCs w:val="24"/>
              </w:rPr>
              <w:t>Постановление администрации сельск</w:t>
            </w:r>
            <w:r w:rsidR="00B81FF9">
              <w:rPr>
                <w:color w:val="000000"/>
                <w:sz w:val="24"/>
                <w:szCs w:val="24"/>
              </w:rPr>
              <w:t>ого поселения от 20.03.2023 № 24</w:t>
            </w:r>
            <w:r w:rsidR="00556331" w:rsidRPr="00556331">
              <w:rPr>
                <w:color w:val="000000"/>
                <w:sz w:val="24"/>
                <w:szCs w:val="24"/>
              </w:rPr>
              <w:t xml:space="preserve"> «</w:t>
            </w:r>
            <w:r w:rsidR="00B81FF9" w:rsidRPr="00B81FF9">
              <w:rPr>
                <w:color w:val="000000"/>
                <w:sz w:val="24"/>
                <w:szCs w:val="24"/>
              </w:rPr>
              <w:t>О проведении месячника (субботника) весенней санитарной очистки, благоустройства и озеленения на территории Полевского сельского поселения</w:t>
            </w:r>
            <w:r w:rsidR="00B81FF9">
              <w:rPr>
                <w:color w:val="000000"/>
                <w:sz w:val="24"/>
                <w:szCs w:val="24"/>
              </w:rPr>
              <w:t>»</w:t>
            </w:r>
          </w:p>
          <w:p w:rsidR="00556331" w:rsidRPr="00556331" w:rsidRDefault="00556331" w:rsidP="00B81FF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F4057F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96" w:rsidRPr="00B81FF9" w:rsidRDefault="00F4057F" w:rsidP="00BF7296">
            <w:pPr>
              <w:suppressAutoHyphens/>
              <w:jc w:val="both"/>
              <w:outlineLvl w:val="0"/>
              <w:rPr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 xml:space="preserve">          3. </w:t>
            </w:r>
            <w:r w:rsidRPr="00556331">
              <w:rPr>
                <w:color w:val="000000"/>
                <w:sz w:val="24"/>
                <w:szCs w:val="24"/>
              </w:rPr>
              <w:t>Постановление администрации сельск</w:t>
            </w:r>
            <w:r w:rsidR="00B81FF9">
              <w:rPr>
                <w:color w:val="000000"/>
                <w:sz w:val="24"/>
                <w:szCs w:val="24"/>
              </w:rPr>
              <w:t>ого поселения от 20.03.2023 № 25</w:t>
            </w:r>
            <w:r w:rsidRPr="00556331">
              <w:rPr>
                <w:color w:val="000000"/>
                <w:sz w:val="24"/>
                <w:szCs w:val="24"/>
              </w:rPr>
              <w:t xml:space="preserve"> </w:t>
            </w:r>
            <w:r w:rsidRPr="00205142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«</w:t>
            </w:r>
            <w:r w:rsidR="00BF7296" w:rsidRPr="00B81FF9">
              <w:rPr>
                <w:sz w:val="24"/>
                <w:szCs w:val="24"/>
                <w:lang w:eastAsia="zh-CN"/>
              </w:rPr>
              <w:t>О подготовке  к пожароопасному периоду 2023 года на территории Полевского сельского поселения</w:t>
            </w:r>
          </w:p>
          <w:p w:rsidR="00F4057F" w:rsidRDefault="00F4057F" w:rsidP="00B81FF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556331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96" w:rsidRPr="00BF7296" w:rsidRDefault="00F4057F" w:rsidP="00BF7296">
            <w:pPr>
              <w:jc w:val="both"/>
              <w:rPr>
                <w:sz w:val="24"/>
                <w:szCs w:val="24"/>
              </w:rPr>
            </w:pPr>
            <w:r w:rsidRPr="00F4057F"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color w:val="000000"/>
                <w:sz w:val="24"/>
                <w:szCs w:val="24"/>
              </w:rPr>
              <w:t>4</w:t>
            </w:r>
            <w:r w:rsidR="00556331" w:rsidRPr="00F4057F">
              <w:rPr>
                <w:color w:val="000000"/>
                <w:sz w:val="24"/>
                <w:szCs w:val="24"/>
              </w:rPr>
              <w:t>. Постановление админи</w:t>
            </w:r>
            <w:r>
              <w:rPr>
                <w:color w:val="000000"/>
                <w:sz w:val="24"/>
                <w:szCs w:val="24"/>
              </w:rPr>
              <w:t xml:space="preserve">страции сельского </w:t>
            </w:r>
            <w:r w:rsidR="00BF7296">
              <w:rPr>
                <w:color w:val="000000"/>
                <w:sz w:val="24"/>
                <w:szCs w:val="24"/>
              </w:rPr>
              <w:t>поселения от 21.03</w:t>
            </w:r>
            <w:r>
              <w:rPr>
                <w:color w:val="000000"/>
                <w:sz w:val="24"/>
                <w:szCs w:val="24"/>
              </w:rPr>
              <w:t>.2023</w:t>
            </w:r>
            <w:r w:rsidR="00556331" w:rsidRPr="00F4057F">
              <w:rPr>
                <w:color w:val="000000"/>
                <w:sz w:val="24"/>
                <w:szCs w:val="24"/>
              </w:rPr>
              <w:t xml:space="preserve"> № </w:t>
            </w:r>
            <w:r w:rsidR="00BF7296">
              <w:rPr>
                <w:color w:val="000000"/>
                <w:sz w:val="24"/>
                <w:szCs w:val="24"/>
              </w:rPr>
              <w:t>26</w:t>
            </w:r>
            <w:r w:rsidR="00556331" w:rsidRPr="00556331">
              <w:rPr>
                <w:b/>
                <w:color w:val="000000"/>
                <w:sz w:val="24"/>
                <w:szCs w:val="24"/>
              </w:rPr>
              <w:t xml:space="preserve"> «</w:t>
            </w:r>
            <w:r w:rsidR="00BF7296" w:rsidRPr="00B81FF9">
              <w:rPr>
                <w:bCs/>
                <w:sz w:val="24"/>
                <w:szCs w:val="24"/>
              </w:rPr>
              <w:t>Об утверждении паспорта населенного пункта, подверженного угрозе лесных</w:t>
            </w:r>
            <w:r w:rsidR="00BF7296">
              <w:rPr>
                <w:bCs/>
                <w:sz w:val="24"/>
                <w:szCs w:val="24"/>
              </w:rPr>
              <w:t xml:space="preserve"> </w:t>
            </w:r>
            <w:r w:rsidR="00BF7296" w:rsidRPr="00B81FF9">
              <w:rPr>
                <w:bCs/>
                <w:sz w:val="24"/>
                <w:szCs w:val="24"/>
              </w:rPr>
              <w:t>пожаров  и других ландшафтных (природных)  пожаров в 2023 году (</w:t>
            </w:r>
            <w:proofErr w:type="gramStart"/>
            <w:r w:rsidR="00BF7296" w:rsidRPr="00B81FF9">
              <w:rPr>
                <w:bCs/>
                <w:sz w:val="24"/>
                <w:szCs w:val="24"/>
              </w:rPr>
              <w:t>с</w:t>
            </w:r>
            <w:proofErr w:type="gramEnd"/>
            <w:r w:rsidR="00BF7296" w:rsidRPr="00B81FF9">
              <w:rPr>
                <w:bCs/>
                <w:sz w:val="24"/>
                <w:szCs w:val="24"/>
              </w:rPr>
              <w:t>. Столбовое)</w:t>
            </w:r>
            <w:r w:rsidR="00BF7296">
              <w:rPr>
                <w:bCs/>
                <w:sz w:val="24"/>
                <w:szCs w:val="24"/>
              </w:rPr>
              <w:t>»</w:t>
            </w:r>
          </w:p>
          <w:p w:rsidR="00556331" w:rsidRDefault="00556331" w:rsidP="00B81FF9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BF7296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96" w:rsidRPr="00BF7296" w:rsidRDefault="00BF7296" w:rsidP="00BF729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5. </w:t>
            </w:r>
            <w:r w:rsidRPr="00556331">
              <w:rPr>
                <w:color w:val="000000"/>
                <w:sz w:val="24"/>
                <w:szCs w:val="24"/>
              </w:rPr>
              <w:t>Постановление администрации сельск</w:t>
            </w:r>
            <w:r>
              <w:rPr>
                <w:color w:val="000000"/>
                <w:sz w:val="24"/>
                <w:szCs w:val="24"/>
              </w:rPr>
              <w:t>ого поселения от 21.03.2023 № 27</w:t>
            </w:r>
            <w:r w:rsidRPr="00556331">
              <w:rPr>
                <w:color w:val="000000"/>
                <w:sz w:val="24"/>
                <w:szCs w:val="24"/>
              </w:rPr>
              <w:t xml:space="preserve"> </w:t>
            </w:r>
            <w:r w:rsidRPr="00205142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«</w:t>
            </w:r>
            <w:r w:rsidRPr="00B81FF9">
              <w:rPr>
                <w:bCs/>
                <w:sz w:val="24"/>
                <w:szCs w:val="24"/>
              </w:rPr>
              <w:t>Об утверждении паспорта населенного пункта, подверженного угрозе лесных</w:t>
            </w:r>
            <w:r>
              <w:rPr>
                <w:sz w:val="24"/>
                <w:szCs w:val="24"/>
              </w:rPr>
              <w:t xml:space="preserve"> </w:t>
            </w:r>
            <w:r w:rsidRPr="00B81FF9">
              <w:rPr>
                <w:bCs/>
                <w:sz w:val="24"/>
                <w:szCs w:val="24"/>
              </w:rPr>
              <w:t>пожаров  и других ландшафтных (природных)  пожаров в 2023 году (</w:t>
            </w:r>
            <w:proofErr w:type="gramStart"/>
            <w:r w:rsidRPr="00B81FF9">
              <w:rPr>
                <w:bCs/>
                <w:sz w:val="24"/>
                <w:szCs w:val="24"/>
              </w:rPr>
              <w:t>с</w:t>
            </w:r>
            <w:proofErr w:type="gramEnd"/>
            <w:r w:rsidRPr="00B81FF9">
              <w:rPr>
                <w:bCs/>
                <w:sz w:val="24"/>
                <w:szCs w:val="24"/>
              </w:rPr>
              <w:t>. Самара)</w:t>
            </w:r>
          </w:p>
          <w:p w:rsidR="00BF7296" w:rsidRPr="00F4057F" w:rsidRDefault="00BF7296" w:rsidP="00BF729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7296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96" w:rsidRPr="00BF7296" w:rsidRDefault="00BF7296" w:rsidP="00BF729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6. </w:t>
            </w:r>
            <w:r w:rsidRPr="00556331">
              <w:rPr>
                <w:color w:val="000000"/>
                <w:sz w:val="24"/>
                <w:szCs w:val="24"/>
              </w:rPr>
              <w:t>Постановление администрации сельск</w:t>
            </w:r>
            <w:r>
              <w:rPr>
                <w:color w:val="000000"/>
                <w:sz w:val="24"/>
                <w:szCs w:val="24"/>
              </w:rPr>
              <w:t>ого поселения от 21.03.2023 № 28</w:t>
            </w:r>
            <w:r w:rsidRPr="00556331">
              <w:rPr>
                <w:color w:val="000000"/>
                <w:sz w:val="24"/>
                <w:szCs w:val="24"/>
              </w:rPr>
              <w:t xml:space="preserve"> </w:t>
            </w:r>
            <w:r w:rsidRPr="00205142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«</w:t>
            </w:r>
            <w:r w:rsidRPr="00B81FF9">
              <w:rPr>
                <w:bCs/>
                <w:sz w:val="24"/>
                <w:szCs w:val="24"/>
              </w:rPr>
              <w:t>Об утверждении паспорта населенного пункта, подверженного угрозе лесных</w:t>
            </w:r>
            <w:r>
              <w:rPr>
                <w:sz w:val="24"/>
                <w:szCs w:val="24"/>
              </w:rPr>
              <w:t xml:space="preserve"> </w:t>
            </w:r>
            <w:r w:rsidRPr="00B81FF9">
              <w:rPr>
                <w:bCs/>
                <w:sz w:val="24"/>
                <w:szCs w:val="24"/>
              </w:rPr>
              <w:t xml:space="preserve">пожаров  и других ландшафтных (природных)  пожаров в 2023 году </w:t>
            </w:r>
            <w:r w:rsidR="00180124">
              <w:rPr>
                <w:bCs/>
                <w:sz w:val="24"/>
                <w:szCs w:val="24"/>
              </w:rPr>
              <w:t>(</w:t>
            </w:r>
            <w:proofErr w:type="gramStart"/>
            <w:r w:rsidR="00180124">
              <w:rPr>
                <w:bCs/>
                <w:sz w:val="24"/>
                <w:szCs w:val="24"/>
              </w:rPr>
              <w:t>с</w:t>
            </w:r>
            <w:proofErr w:type="gramEnd"/>
            <w:r w:rsidR="00180124">
              <w:rPr>
                <w:bCs/>
                <w:sz w:val="24"/>
                <w:szCs w:val="24"/>
              </w:rPr>
              <w:t>. Луговое</w:t>
            </w:r>
            <w:r w:rsidRPr="00B81FF9">
              <w:rPr>
                <w:bCs/>
                <w:sz w:val="24"/>
                <w:szCs w:val="24"/>
              </w:rPr>
              <w:t>)</w:t>
            </w:r>
          </w:p>
          <w:p w:rsidR="00BF7296" w:rsidRPr="00F4057F" w:rsidRDefault="00BF7296" w:rsidP="00BF729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7296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96" w:rsidRPr="00BF7296" w:rsidRDefault="00BF7296" w:rsidP="00BF729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7. </w:t>
            </w:r>
            <w:r w:rsidRPr="00556331">
              <w:rPr>
                <w:color w:val="000000"/>
                <w:sz w:val="24"/>
                <w:szCs w:val="24"/>
              </w:rPr>
              <w:t>Постановление администрации сельск</w:t>
            </w:r>
            <w:r>
              <w:rPr>
                <w:color w:val="000000"/>
                <w:sz w:val="24"/>
                <w:szCs w:val="24"/>
              </w:rPr>
              <w:t xml:space="preserve">ого поселения от </w:t>
            </w:r>
            <w:r w:rsidR="00180124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.03.2023 № 29</w:t>
            </w:r>
            <w:r w:rsidRPr="00556331">
              <w:rPr>
                <w:color w:val="000000"/>
                <w:sz w:val="24"/>
                <w:szCs w:val="24"/>
              </w:rPr>
              <w:t xml:space="preserve"> </w:t>
            </w:r>
            <w:r w:rsidRPr="00205142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«</w:t>
            </w:r>
            <w:r w:rsidRPr="00B81FF9">
              <w:rPr>
                <w:bCs/>
                <w:sz w:val="24"/>
                <w:szCs w:val="24"/>
              </w:rPr>
              <w:t>Об утверждении паспорта населенного пункта, подверженного угрозе лесных</w:t>
            </w:r>
            <w:r>
              <w:rPr>
                <w:sz w:val="24"/>
                <w:szCs w:val="24"/>
              </w:rPr>
              <w:t xml:space="preserve"> </w:t>
            </w:r>
            <w:r w:rsidRPr="00B81FF9">
              <w:rPr>
                <w:bCs/>
                <w:sz w:val="24"/>
                <w:szCs w:val="24"/>
              </w:rPr>
              <w:t xml:space="preserve">пожаров  и других ландшафтных (природных)  пожаров в 2023 году </w:t>
            </w:r>
            <w:r w:rsidR="00180124">
              <w:rPr>
                <w:bCs/>
                <w:sz w:val="24"/>
                <w:szCs w:val="24"/>
              </w:rPr>
              <w:t>(</w:t>
            </w:r>
            <w:proofErr w:type="gramStart"/>
            <w:r w:rsidR="00180124">
              <w:rPr>
                <w:bCs/>
                <w:sz w:val="24"/>
                <w:szCs w:val="24"/>
              </w:rPr>
              <w:t>с</w:t>
            </w:r>
            <w:proofErr w:type="gramEnd"/>
            <w:r w:rsidR="00180124">
              <w:rPr>
                <w:bCs/>
                <w:sz w:val="24"/>
                <w:szCs w:val="24"/>
              </w:rPr>
              <w:t>. Полевое</w:t>
            </w:r>
            <w:r w:rsidRPr="00B81FF9">
              <w:rPr>
                <w:bCs/>
                <w:sz w:val="24"/>
                <w:szCs w:val="24"/>
              </w:rPr>
              <w:t>)</w:t>
            </w:r>
          </w:p>
          <w:p w:rsidR="00BF7296" w:rsidRPr="00F4057F" w:rsidRDefault="00BF7296" w:rsidP="00BF729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80124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24" w:rsidRPr="00180124" w:rsidRDefault="00180124" w:rsidP="0018012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8.</w:t>
            </w:r>
            <w:r w:rsidRPr="001801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сельского поселения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1801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.03.2023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1801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01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«</w:t>
            </w:r>
            <w:r w:rsidRPr="00180124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«Формирование законопослушного поведения участников дорожного движения на территории  муниципального образования  «</w:t>
            </w:r>
            <w:proofErr w:type="spellStart"/>
            <w:r w:rsidRPr="00180124">
              <w:rPr>
                <w:rFonts w:ascii="Times New Roman" w:hAnsi="Times New Roman"/>
                <w:sz w:val="24"/>
                <w:szCs w:val="24"/>
              </w:rPr>
              <w:t>Полевское</w:t>
            </w:r>
            <w:proofErr w:type="spellEnd"/>
            <w:r w:rsidRPr="00180124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на 2023-2025 годы»</w:t>
            </w:r>
          </w:p>
          <w:p w:rsidR="00180124" w:rsidRDefault="00180124" w:rsidP="00BF729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80124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24" w:rsidRPr="00B81FF9" w:rsidRDefault="00180124" w:rsidP="0018012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9. </w:t>
            </w:r>
            <w:r w:rsidRPr="00556331">
              <w:rPr>
                <w:color w:val="000000"/>
                <w:sz w:val="24"/>
                <w:szCs w:val="24"/>
              </w:rPr>
              <w:t>Постановление администрации сельск</w:t>
            </w:r>
            <w:r>
              <w:rPr>
                <w:color w:val="000000"/>
                <w:sz w:val="24"/>
                <w:szCs w:val="24"/>
              </w:rPr>
              <w:t>ого поселения от 21.03.2023 № 31</w:t>
            </w:r>
            <w:r w:rsidRPr="00556331">
              <w:rPr>
                <w:color w:val="000000"/>
                <w:sz w:val="24"/>
                <w:szCs w:val="24"/>
              </w:rPr>
              <w:t xml:space="preserve"> </w:t>
            </w:r>
            <w:r w:rsidRPr="00205142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«</w:t>
            </w:r>
            <w:r w:rsidRPr="00B81FF9">
              <w:rPr>
                <w:sz w:val="24"/>
                <w:szCs w:val="24"/>
              </w:rPr>
              <w:t>Об утверждении муниципальной целевой программы по обеспечению первичных мер пожарной безопасности на территории муниципального образования «</w:t>
            </w:r>
            <w:proofErr w:type="spellStart"/>
            <w:r w:rsidRPr="00B81FF9">
              <w:rPr>
                <w:sz w:val="24"/>
                <w:szCs w:val="24"/>
              </w:rPr>
              <w:t>Полевское</w:t>
            </w:r>
            <w:proofErr w:type="spellEnd"/>
            <w:r w:rsidRPr="00B81FF9">
              <w:rPr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 на 2023 – 2025</w:t>
            </w:r>
            <w:r>
              <w:rPr>
                <w:sz w:val="24"/>
                <w:szCs w:val="24"/>
              </w:rPr>
              <w:t xml:space="preserve"> годы»</w:t>
            </w:r>
          </w:p>
          <w:p w:rsidR="00180124" w:rsidRDefault="00180124" w:rsidP="00180124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4057F" w:rsidRDefault="00F4057F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057F" w:rsidRDefault="00F4057F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057F" w:rsidRDefault="00F4057F" w:rsidP="00F4057F">
      <w:pPr>
        <w:widowControl/>
        <w:autoSpaceDE/>
        <w:autoSpaceDN/>
        <w:adjustRightInd/>
        <w:rPr>
          <w:sz w:val="24"/>
          <w:szCs w:val="24"/>
        </w:rPr>
      </w:pPr>
    </w:p>
    <w:p w:rsidR="00F4057F" w:rsidRDefault="00F4057F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057F" w:rsidRDefault="00F4057F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057F" w:rsidRDefault="00F4057F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057F" w:rsidRDefault="00F4057F" w:rsidP="00F4057F">
      <w:pPr>
        <w:widowControl/>
        <w:autoSpaceDE/>
        <w:autoSpaceDN/>
        <w:adjustRightInd/>
        <w:rPr>
          <w:sz w:val="24"/>
          <w:szCs w:val="24"/>
        </w:rPr>
      </w:pPr>
    </w:p>
    <w:p w:rsidR="00F4057F" w:rsidRDefault="00F4057F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057F" w:rsidRDefault="00F4057F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81FF9" w:rsidRDefault="00B81FF9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057F" w:rsidRDefault="00F4057F" w:rsidP="0041611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057F" w:rsidRPr="00205142" w:rsidRDefault="00F4057F" w:rsidP="0041611E">
      <w:pPr>
        <w:jc w:val="center"/>
        <w:rPr>
          <w:sz w:val="24"/>
          <w:szCs w:val="24"/>
        </w:rPr>
      </w:pPr>
    </w:p>
    <w:p w:rsidR="00C0149D" w:rsidRPr="00B81FF9" w:rsidRDefault="00C0149D" w:rsidP="00C0149D">
      <w:pPr>
        <w:keepNext/>
        <w:widowControl/>
        <w:tabs>
          <w:tab w:val="num" w:pos="432"/>
        </w:tabs>
        <w:suppressAutoHyphens/>
        <w:autoSpaceDE/>
        <w:adjustRightInd/>
        <w:ind w:left="-142"/>
        <w:jc w:val="center"/>
        <w:outlineLvl w:val="0"/>
        <w:rPr>
          <w:sz w:val="24"/>
          <w:szCs w:val="24"/>
          <w:lang w:eastAsia="ar-SA"/>
        </w:rPr>
      </w:pPr>
      <w:r w:rsidRPr="00B81FF9">
        <w:rPr>
          <w:sz w:val="24"/>
          <w:szCs w:val="24"/>
          <w:lang w:eastAsia="ar-SA"/>
        </w:rPr>
        <w:t>Муниципальное образование «</w:t>
      </w:r>
      <w:proofErr w:type="spellStart"/>
      <w:r w:rsidRPr="00B81FF9">
        <w:rPr>
          <w:sz w:val="24"/>
          <w:szCs w:val="24"/>
          <w:lang w:eastAsia="ar-SA"/>
        </w:rPr>
        <w:t>Полевское</w:t>
      </w:r>
      <w:proofErr w:type="spellEnd"/>
      <w:r w:rsidRPr="00B81FF9">
        <w:rPr>
          <w:sz w:val="24"/>
          <w:szCs w:val="24"/>
          <w:lang w:eastAsia="ar-SA"/>
        </w:rPr>
        <w:t xml:space="preserve"> сельское поселение»</w:t>
      </w:r>
    </w:p>
    <w:p w:rsidR="00C0149D" w:rsidRPr="00B81FF9" w:rsidRDefault="00C0149D" w:rsidP="00C0149D">
      <w:pPr>
        <w:widowControl/>
        <w:autoSpaceDE/>
        <w:adjustRightInd/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Октябрьского муниципального района</w:t>
      </w:r>
    </w:p>
    <w:p w:rsidR="00C0149D" w:rsidRPr="00B81FF9" w:rsidRDefault="00C0149D" w:rsidP="00C0149D">
      <w:pPr>
        <w:widowControl/>
        <w:autoSpaceDE/>
        <w:adjustRightInd/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Еврейской автономной области</w:t>
      </w:r>
    </w:p>
    <w:p w:rsidR="00C0149D" w:rsidRPr="00B81FF9" w:rsidRDefault="00C0149D" w:rsidP="00C0149D">
      <w:pPr>
        <w:widowControl/>
        <w:autoSpaceDE/>
        <w:adjustRightInd/>
        <w:jc w:val="center"/>
        <w:rPr>
          <w:sz w:val="24"/>
          <w:szCs w:val="24"/>
        </w:rPr>
      </w:pPr>
    </w:p>
    <w:p w:rsidR="00C0149D" w:rsidRPr="00B81FF9" w:rsidRDefault="00C0149D" w:rsidP="00C0149D">
      <w:pPr>
        <w:keepNext/>
        <w:widowControl/>
        <w:tabs>
          <w:tab w:val="num" w:pos="432"/>
        </w:tabs>
        <w:suppressAutoHyphens/>
        <w:autoSpaceDE/>
        <w:adjustRightInd/>
        <w:ind w:left="-142"/>
        <w:jc w:val="center"/>
        <w:outlineLvl w:val="0"/>
        <w:rPr>
          <w:caps/>
          <w:sz w:val="24"/>
          <w:szCs w:val="24"/>
          <w:lang w:eastAsia="ar-SA"/>
        </w:rPr>
      </w:pPr>
      <w:r w:rsidRPr="00B81FF9">
        <w:rPr>
          <w:caps/>
          <w:sz w:val="24"/>
          <w:szCs w:val="24"/>
          <w:lang w:eastAsia="ar-SA"/>
        </w:rPr>
        <w:t>администраци</w:t>
      </w:r>
      <w:r w:rsidRPr="00B81FF9">
        <w:rPr>
          <w:rFonts w:eastAsia="A"/>
          <w:caps/>
          <w:sz w:val="24"/>
          <w:szCs w:val="24"/>
          <w:lang w:eastAsia="ar-SA"/>
        </w:rPr>
        <w:t xml:space="preserve">я </w:t>
      </w:r>
      <w:r w:rsidRPr="00B81FF9">
        <w:rPr>
          <w:caps/>
          <w:sz w:val="24"/>
          <w:szCs w:val="24"/>
          <w:lang w:eastAsia="ar-SA"/>
        </w:rPr>
        <w:t>СЕЛЬСКОГО ПОСЕЛЕНИЯ</w:t>
      </w:r>
    </w:p>
    <w:p w:rsidR="00C0149D" w:rsidRPr="00B81FF9" w:rsidRDefault="00C0149D" w:rsidP="00C0149D">
      <w:pPr>
        <w:widowControl/>
        <w:suppressAutoHyphens/>
        <w:autoSpaceDE/>
        <w:adjustRightInd/>
        <w:spacing w:before="240" w:after="60"/>
        <w:jc w:val="center"/>
        <w:outlineLvl w:val="5"/>
        <w:rPr>
          <w:bCs/>
          <w:caps/>
          <w:sz w:val="24"/>
          <w:szCs w:val="24"/>
          <w:lang w:eastAsia="ar-SA"/>
        </w:rPr>
      </w:pPr>
      <w:r w:rsidRPr="00B81FF9">
        <w:rPr>
          <w:bCs/>
          <w:caps/>
          <w:sz w:val="24"/>
          <w:szCs w:val="24"/>
          <w:lang w:eastAsia="ar-SA"/>
        </w:rPr>
        <w:t>Постановление</w:t>
      </w:r>
    </w:p>
    <w:p w:rsidR="00C0149D" w:rsidRPr="00B81FF9" w:rsidRDefault="00C0149D" w:rsidP="00C0149D">
      <w:pPr>
        <w:widowControl/>
        <w:suppressAutoHyphens/>
        <w:autoSpaceDE/>
        <w:adjustRightInd/>
        <w:spacing w:after="120"/>
        <w:jc w:val="both"/>
        <w:rPr>
          <w:rFonts w:eastAsia="A"/>
          <w:sz w:val="24"/>
          <w:szCs w:val="24"/>
          <w:lang w:eastAsia="ar-SA"/>
        </w:rPr>
      </w:pPr>
      <w:r w:rsidRPr="00B81FF9">
        <w:rPr>
          <w:rFonts w:eastAsia="A"/>
          <w:sz w:val="24"/>
          <w:szCs w:val="24"/>
          <w:lang w:eastAsia="ar-SA"/>
        </w:rPr>
        <w:t>09.03.2023</w:t>
      </w:r>
      <w:r w:rsidRPr="00B81FF9">
        <w:rPr>
          <w:rFonts w:eastAsia="A"/>
          <w:sz w:val="24"/>
          <w:szCs w:val="24"/>
          <w:lang w:eastAsia="ar-SA"/>
        </w:rPr>
        <w:tab/>
      </w:r>
      <w:r w:rsidRPr="00B81FF9">
        <w:rPr>
          <w:rFonts w:eastAsia="A"/>
          <w:sz w:val="24"/>
          <w:szCs w:val="24"/>
          <w:lang w:eastAsia="ar-SA"/>
        </w:rPr>
        <w:tab/>
      </w:r>
      <w:r w:rsidRPr="00B81FF9">
        <w:rPr>
          <w:rFonts w:eastAsia="A"/>
          <w:sz w:val="24"/>
          <w:szCs w:val="24"/>
          <w:lang w:eastAsia="ar-SA"/>
        </w:rPr>
        <w:tab/>
      </w:r>
      <w:r w:rsidRPr="00B81FF9">
        <w:rPr>
          <w:rFonts w:eastAsia="A"/>
          <w:sz w:val="24"/>
          <w:szCs w:val="24"/>
          <w:lang w:eastAsia="ar-SA"/>
        </w:rPr>
        <w:tab/>
      </w:r>
      <w:r w:rsidRPr="00B81FF9">
        <w:rPr>
          <w:rFonts w:eastAsia="A"/>
          <w:sz w:val="24"/>
          <w:szCs w:val="24"/>
          <w:lang w:eastAsia="ar-SA"/>
        </w:rPr>
        <w:tab/>
      </w:r>
      <w:r w:rsidRPr="00B81FF9">
        <w:rPr>
          <w:rFonts w:eastAsia="A"/>
          <w:sz w:val="24"/>
          <w:szCs w:val="24"/>
          <w:lang w:eastAsia="ar-SA"/>
        </w:rPr>
        <w:tab/>
      </w:r>
      <w:r w:rsidRPr="00B81FF9">
        <w:rPr>
          <w:rFonts w:eastAsia="A"/>
          <w:sz w:val="24"/>
          <w:szCs w:val="24"/>
          <w:lang w:eastAsia="ar-SA"/>
        </w:rPr>
        <w:tab/>
      </w:r>
      <w:r w:rsidRPr="00B81FF9">
        <w:rPr>
          <w:rFonts w:eastAsia="A"/>
          <w:sz w:val="24"/>
          <w:szCs w:val="24"/>
          <w:lang w:eastAsia="ar-SA"/>
        </w:rPr>
        <w:tab/>
      </w:r>
      <w:r w:rsidRPr="00B81FF9">
        <w:rPr>
          <w:rFonts w:eastAsia="A"/>
          <w:sz w:val="24"/>
          <w:szCs w:val="24"/>
          <w:lang w:eastAsia="ar-SA"/>
        </w:rPr>
        <w:tab/>
      </w:r>
      <w:r w:rsidRPr="00B81FF9">
        <w:rPr>
          <w:rFonts w:eastAsia="A"/>
          <w:sz w:val="24"/>
          <w:szCs w:val="24"/>
          <w:lang w:eastAsia="ar-SA"/>
        </w:rPr>
        <w:tab/>
      </w:r>
      <w:r w:rsidRPr="00B81FF9">
        <w:rPr>
          <w:rFonts w:eastAsia="A"/>
          <w:sz w:val="24"/>
          <w:szCs w:val="24"/>
          <w:lang w:eastAsia="ar-SA"/>
        </w:rPr>
        <w:tab/>
        <w:t xml:space="preserve">   № 23</w:t>
      </w:r>
    </w:p>
    <w:p w:rsidR="00C0149D" w:rsidRPr="00B81FF9" w:rsidRDefault="00C0149D" w:rsidP="00C0149D">
      <w:pPr>
        <w:widowControl/>
        <w:suppressAutoHyphens/>
        <w:autoSpaceDE/>
        <w:adjustRightInd/>
        <w:spacing w:after="120"/>
        <w:jc w:val="center"/>
        <w:rPr>
          <w:sz w:val="24"/>
          <w:szCs w:val="24"/>
          <w:lang w:eastAsia="ar-SA"/>
        </w:rPr>
      </w:pPr>
      <w:r w:rsidRPr="00B81FF9">
        <w:rPr>
          <w:sz w:val="24"/>
          <w:szCs w:val="24"/>
          <w:lang w:eastAsia="ar-SA"/>
        </w:rPr>
        <w:t>с. Полевое</w:t>
      </w:r>
    </w:p>
    <w:p w:rsidR="00C0149D" w:rsidRPr="00B81FF9" w:rsidRDefault="00C0149D" w:rsidP="00C0149D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149D" w:rsidRPr="00B81FF9" w:rsidRDefault="00C0149D" w:rsidP="00C0149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81FF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системе оплаты труда работников муниципальных учреждений, </w:t>
      </w:r>
    </w:p>
    <w:p w:rsidR="00C0149D" w:rsidRPr="00B81FF9" w:rsidRDefault="00C0149D" w:rsidP="00C0149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B81FF9">
        <w:rPr>
          <w:rFonts w:ascii="Times New Roman" w:hAnsi="Times New Roman" w:cs="Times New Roman"/>
          <w:b w:val="0"/>
          <w:color w:val="000000"/>
          <w:sz w:val="24"/>
          <w:szCs w:val="24"/>
        </w:rPr>
        <w:t>подведомственных</w:t>
      </w:r>
      <w:proofErr w:type="gramEnd"/>
      <w:r w:rsidRPr="00B81FF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администрации Полевского сельского поселения </w:t>
      </w:r>
    </w:p>
    <w:p w:rsidR="00C0149D" w:rsidRPr="00B81FF9" w:rsidRDefault="00C0149D" w:rsidP="00C0149D">
      <w:pPr>
        <w:jc w:val="both"/>
        <w:rPr>
          <w:color w:val="000000"/>
          <w:sz w:val="24"/>
          <w:szCs w:val="24"/>
        </w:rPr>
      </w:pP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В соответствии с Трудовым кодексом Российской Федерации, Уставом муниципального образования «</w:t>
      </w:r>
      <w:proofErr w:type="spellStart"/>
      <w:r w:rsidRPr="00B81FF9">
        <w:rPr>
          <w:color w:val="000000"/>
          <w:sz w:val="24"/>
          <w:szCs w:val="24"/>
        </w:rPr>
        <w:t>Полевское</w:t>
      </w:r>
      <w:proofErr w:type="spellEnd"/>
      <w:r w:rsidRPr="00B81FF9">
        <w:rPr>
          <w:color w:val="000000"/>
          <w:sz w:val="24"/>
          <w:szCs w:val="24"/>
        </w:rPr>
        <w:t xml:space="preserve"> сельское поселение» администрация сельского поселения</w:t>
      </w:r>
    </w:p>
    <w:p w:rsidR="00C0149D" w:rsidRPr="00B81FF9" w:rsidRDefault="00C0149D" w:rsidP="00C0149D">
      <w:pPr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ПОСТАНОВЛЯЕТ: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1. Утвердить Положение об оплате труда работников муниципальных учреждений, подведомственных администрации Полевского сельского поселения.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2. Признать утратившими силу постановления администрации сельского поселения:</w:t>
      </w:r>
    </w:p>
    <w:p w:rsidR="00C0149D" w:rsidRPr="00B81FF9" w:rsidRDefault="00C0149D" w:rsidP="00C0149D">
      <w:pPr>
        <w:pStyle w:val="Head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1FF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от </w:t>
      </w:r>
      <w:r w:rsidRPr="00B81FF9">
        <w:rPr>
          <w:rFonts w:ascii="Times New Roman" w:eastAsia="A" w:hAnsi="Times New Roman" w:cs="Times New Roman"/>
          <w:b w:val="0"/>
          <w:sz w:val="24"/>
          <w:szCs w:val="24"/>
          <w:lang w:eastAsia="ar-SA"/>
        </w:rPr>
        <w:t>19.01.2017 № 14</w:t>
      </w:r>
      <w:r w:rsidRPr="00B81FF9">
        <w:rPr>
          <w:rFonts w:ascii="Times New Roman" w:eastAsia="A" w:hAnsi="Times New Roman" w:cs="Times New Roman"/>
          <w:sz w:val="24"/>
          <w:szCs w:val="24"/>
          <w:lang w:eastAsia="ar-SA"/>
        </w:rPr>
        <w:t xml:space="preserve"> «</w:t>
      </w:r>
      <w:r w:rsidRPr="00B81FF9">
        <w:rPr>
          <w:rFonts w:ascii="Times New Roman" w:hAnsi="Times New Roman" w:cs="Times New Roman"/>
          <w:b w:val="0"/>
          <w:color w:val="000000"/>
          <w:sz w:val="24"/>
          <w:szCs w:val="24"/>
        </w:rPr>
        <w:t>О системе оплаты труда работников муниципальных учреждений, подведомственных администрации Полевского сельского поселения</w:t>
      </w:r>
      <w:r w:rsidRPr="00B81FF9">
        <w:rPr>
          <w:rFonts w:ascii="Times New Roman" w:hAnsi="Times New Roman" w:cs="Times New Roman"/>
          <w:color w:val="000000"/>
          <w:sz w:val="24"/>
          <w:szCs w:val="24"/>
        </w:rPr>
        <w:t>»;</w:t>
      </w:r>
      <w:proofErr w:type="gramEnd"/>
    </w:p>
    <w:p w:rsidR="00C0149D" w:rsidRPr="00B81FF9" w:rsidRDefault="00C0149D" w:rsidP="00C0149D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B81FF9">
        <w:rPr>
          <w:color w:val="000000"/>
          <w:sz w:val="24"/>
          <w:szCs w:val="24"/>
        </w:rPr>
        <w:t xml:space="preserve">- от </w:t>
      </w:r>
      <w:r w:rsidRPr="00B81FF9">
        <w:rPr>
          <w:rFonts w:eastAsia="A"/>
          <w:sz w:val="24"/>
          <w:szCs w:val="24"/>
          <w:lang w:eastAsia="ar-SA"/>
        </w:rPr>
        <w:t>03.05.2017 № 33 «</w:t>
      </w:r>
      <w:r w:rsidRPr="00B81FF9">
        <w:rPr>
          <w:color w:val="000000"/>
          <w:sz w:val="24"/>
          <w:szCs w:val="24"/>
        </w:rPr>
        <w:t>О внесении изменений в Положение об оплате труда работников муниципальных учреждений, подведомственных администрации Полевского сельского поселения, утвержденное постановлением администрации сельского поселения от 19.01.2017 № 14 «О системе оплаты труда работников муниципальных учреждений, подведомственных администрации Полевского сельского поселения»;</w:t>
      </w:r>
      <w:proofErr w:type="gramEnd"/>
    </w:p>
    <w:p w:rsidR="00C0149D" w:rsidRPr="00B81FF9" w:rsidRDefault="00C0149D" w:rsidP="00C0149D">
      <w:pPr>
        <w:ind w:firstLine="708"/>
        <w:jc w:val="both"/>
        <w:rPr>
          <w:b/>
          <w:color w:val="000000"/>
          <w:sz w:val="24"/>
          <w:szCs w:val="24"/>
        </w:rPr>
      </w:pPr>
      <w:proofErr w:type="gramStart"/>
      <w:r w:rsidRPr="00B81FF9">
        <w:rPr>
          <w:color w:val="000000"/>
          <w:sz w:val="24"/>
          <w:szCs w:val="24"/>
        </w:rPr>
        <w:t>- от 19.07.2018 № 39 «О внесении изменений в Положение об оплате труда работников муниципальных учреждений, подведомственных администрации Полевского сельского поселения, утвержденное постановлением администрации сельского поселения от 19.01.2017 № 14 «О системе оплаты труда работников муниципальных учреждений, подведомственных администрации Полевского сельского поселения».</w:t>
      </w:r>
      <w:proofErr w:type="gramEnd"/>
    </w:p>
    <w:p w:rsidR="00C0149D" w:rsidRPr="00B81FF9" w:rsidRDefault="00C0149D" w:rsidP="00C0149D">
      <w:pPr>
        <w:widowControl/>
        <w:suppressAutoHyphens/>
        <w:autoSpaceDE/>
        <w:adjustRightInd/>
        <w:spacing w:after="120"/>
        <w:ind w:firstLine="708"/>
        <w:jc w:val="both"/>
        <w:rPr>
          <w:rFonts w:eastAsia="A"/>
          <w:sz w:val="24"/>
          <w:szCs w:val="24"/>
          <w:lang w:eastAsia="ar-SA"/>
        </w:rPr>
      </w:pPr>
      <w:r w:rsidRPr="00B81FF9">
        <w:rPr>
          <w:rFonts w:eastAsia="A"/>
          <w:sz w:val="24"/>
          <w:szCs w:val="24"/>
          <w:lang w:eastAsia="ar-SA"/>
        </w:rPr>
        <w:t xml:space="preserve">3. </w:t>
      </w:r>
      <w:proofErr w:type="gramStart"/>
      <w:r w:rsidRPr="00B81FF9">
        <w:rPr>
          <w:color w:val="000000"/>
          <w:sz w:val="24"/>
          <w:szCs w:val="24"/>
        </w:rPr>
        <w:t>Контроль за</w:t>
      </w:r>
      <w:proofErr w:type="gramEnd"/>
      <w:r w:rsidRPr="00B81FF9">
        <w:rPr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 xml:space="preserve">4. Опубликовать настоящее постановление в средствах массовой информации. 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5. Настоящее постановление вступает в силу после дня его официального опубликования.</w:t>
      </w:r>
    </w:p>
    <w:p w:rsidR="00C0149D" w:rsidRPr="00B81FF9" w:rsidRDefault="00C0149D" w:rsidP="00C0149D">
      <w:pPr>
        <w:ind w:firstLine="709"/>
        <w:jc w:val="right"/>
        <w:rPr>
          <w:color w:val="000000"/>
          <w:sz w:val="24"/>
          <w:szCs w:val="24"/>
        </w:rPr>
      </w:pP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</w:p>
    <w:p w:rsidR="00C0149D" w:rsidRPr="00B81FF9" w:rsidRDefault="00C0149D" w:rsidP="00C0149D">
      <w:pPr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Глава администрации</w:t>
      </w:r>
    </w:p>
    <w:p w:rsidR="00C0149D" w:rsidRPr="00B81FF9" w:rsidRDefault="00C0149D" w:rsidP="00B81FF9">
      <w:pPr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 xml:space="preserve">сельского поселения                                                                А.П. </w:t>
      </w:r>
      <w:proofErr w:type="spellStart"/>
      <w:r w:rsidRPr="00B81FF9">
        <w:rPr>
          <w:color w:val="000000"/>
          <w:sz w:val="24"/>
          <w:szCs w:val="24"/>
        </w:rPr>
        <w:t>Пермин</w:t>
      </w:r>
      <w:proofErr w:type="spellEnd"/>
    </w:p>
    <w:p w:rsidR="00C0149D" w:rsidRPr="00B81FF9" w:rsidRDefault="00C0149D" w:rsidP="00C0149D">
      <w:pPr>
        <w:ind w:firstLine="709"/>
        <w:jc w:val="right"/>
        <w:rPr>
          <w:color w:val="000000"/>
          <w:sz w:val="24"/>
          <w:szCs w:val="24"/>
        </w:rPr>
      </w:pPr>
    </w:p>
    <w:p w:rsidR="00C0149D" w:rsidRPr="00B81FF9" w:rsidRDefault="00C0149D" w:rsidP="00C0149D">
      <w:pPr>
        <w:ind w:firstLine="709"/>
        <w:jc w:val="right"/>
        <w:rPr>
          <w:color w:val="000000"/>
          <w:sz w:val="24"/>
          <w:szCs w:val="24"/>
        </w:rPr>
      </w:pPr>
    </w:p>
    <w:p w:rsidR="00C0149D" w:rsidRPr="00B81FF9" w:rsidRDefault="00C0149D" w:rsidP="00C0149D">
      <w:pPr>
        <w:ind w:left="5670"/>
        <w:rPr>
          <w:color w:val="000000"/>
          <w:sz w:val="24"/>
          <w:szCs w:val="24"/>
        </w:rPr>
      </w:pPr>
    </w:p>
    <w:p w:rsidR="00C0149D" w:rsidRPr="00B81FF9" w:rsidRDefault="00C0149D" w:rsidP="00B81FF9">
      <w:pPr>
        <w:ind w:left="5670"/>
        <w:jc w:val="right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УТВЕРЖДЕНО</w:t>
      </w:r>
    </w:p>
    <w:p w:rsidR="00C0149D" w:rsidRPr="00B81FF9" w:rsidRDefault="00C0149D" w:rsidP="00B81FF9">
      <w:pPr>
        <w:ind w:left="5670"/>
        <w:jc w:val="right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постановлением администрации</w:t>
      </w:r>
    </w:p>
    <w:p w:rsidR="00C0149D" w:rsidRPr="00B81FF9" w:rsidRDefault="00C0149D" w:rsidP="00B81FF9">
      <w:pPr>
        <w:ind w:left="5670"/>
        <w:jc w:val="right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сельского поселения</w:t>
      </w:r>
    </w:p>
    <w:p w:rsidR="00C0149D" w:rsidRPr="00B81FF9" w:rsidRDefault="00C0149D" w:rsidP="00B81FF9">
      <w:pPr>
        <w:ind w:left="5670"/>
        <w:jc w:val="right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от 09.03.2023 № 23</w:t>
      </w:r>
    </w:p>
    <w:p w:rsidR="00C0149D" w:rsidRPr="00B81FF9" w:rsidRDefault="00C0149D" w:rsidP="00C0149D">
      <w:pPr>
        <w:ind w:firstLine="709"/>
        <w:jc w:val="center"/>
        <w:rPr>
          <w:color w:val="000000"/>
          <w:sz w:val="24"/>
          <w:szCs w:val="24"/>
        </w:rPr>
      </w:pPr>
    </w:p>
    <w:p w:rsidR="00C0149D" w:rsidRPr="00B81FF9" w:rsidRDefault="00C0149D" w:rsidP="00C0149D">
      <w:pPr>
        <w:ind w:firstLine="709"/>
        <w:jc w:val="center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ПОЛОЖЕНИЕ</w:t>
      </w:r>
    </w:p>
    <w:p w:rsidR="00C0149D" w:rsidRPr="00B81FF9" w:rsidRDefault="00C0149D" w:rsidP="00C0149D">
      <w:pPr>
        <w:ind w:firstLine="709"/>
        <w:jc w:val="center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об оплате труда работников муниципальных учреждений, подведомственных администрации Полевского сельского поселения</w:t>
      </w:r>
    </w:p>
    <w:p w:rsidR="00C0149D" w:rsidRPr="00B81FF9" w:rsidRDefault="00C0149D" w:rsidP="00C0149D">
      <w:pPr>
        <w:ind w:firstLine="709"/>
        <w:jc w:val="center"/>
        <w:rPr>
          <w:color w:val="000000"/>
          <w:sz w:val="24"/>
          <w:szCs w:val="24"/>
        </w:rPr>
      </w:pPr>
    </w:p>
    <w:p w:rsidR="00C0149D" w:rsidRPr="00B81FF9" w:rsidRDefault="00C0149D" w:rsidP="00C0149D">
      <w:pPr>
        <w:ind w:firstLine="709"/>
        <w:jc w:val="center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1. Общие положения</w:t>
      </w:r>
    </w:p>
    <w:p w:rsidR="00C0149D" w:rsidRPr="00B81FF9" w:rsidRDefault="00C0149D" w:rsidP="00C0149D">
      <w:pPr>
        <w:ind w:firstLine="709"/>
        <w:jc w:val="center"/>
        <w:rPr>
          <w:color w:val="000000"/>
          <w:sz w:val="24"/>
          <w:szCs w:val="24"/>
        </w:rPr>
      </w:pP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1.1. Настоящее Положение разработано в соответствии с Трудовым кодексом Российской Федерации, предусматривает порядок оплаты труда работников муниципальных учреждений, подведомственных администрации Полевского сельского поселения (далее - учреждение).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1.2. Система оплаты труда работников учреждения устанавливается коллективным договором, соглашениями, локальными нормативными актами учреждения в соответствии с федеральными законами и иными нормативными правовыми актами Российской Федерации, муниципальными правовыми актами и настоящим Положением.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</w:p>
    <w:p w:rsidR="00C0149D" w:rsidRPr="00B81FF9" w:rsidRDefault="00C0149D" w:rsidP="00C0149D">
      <w:pPr>
        <w:ind w:firstLine="709"/>
        <w:jc w:val="center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 xml:space="preserve">2. Порядок и условия оплаты труда 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2.1. Размеры окладов (должностных окладов), ставок заработной платы работников учреждения устанавливаются работодателем в соответствии с муниципальными правовыми актами администрации сельского поселения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выполняемых работ.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2.2. Должностной оклад заместителя руководителя, главного бухгалтера учреждения устанавливается работодателем в соответствии с постановлением администрации сельского поселения.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</w:p>
    <w:p w:rsidR="00C0149D" w:rsidRPr="00B81FF9" w:rsidRDefault="00C0149D" w:rsidP="00C0149D">
      <w:pPr>
        <w:ind w:firstLine="709"/>
        <w:jc w:val="center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3. Порядок, условия установления и размеры</w:t>
      </w:r>
    </w:p>
    <w:p w:rsidR="00C0149D" w:rsidRPr="00B81FF9" w:rsidRDefault="00C0149D" w:rsidP="00C0149D">
      <w:pPr>
        <w:ind w:firstLine="709"/>
        <w:jc w:val="center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 xml:space="preserve">выплат компенсационного характера 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3.1. Работодатель устанавливает работникам следующие выплаты компенсационного характера: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- выплаты (надбавки) за работу во вредных и (или) опасных условиях труда;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- выплаты (надбавки) за работу в местностях с особыми климатическими условиями.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 xml:space="preserve">3.2. Выплаты (надбавки) за работу во вредных и (или) опасных условиях труда устанавливается по результатам специальной оценки условий труда. 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 xml:space="preserve">3.3. </w:t>
      </w:r>
      <w:proofErr w:type="gramStart"/>
      <w:r w:rsidRPr="00B81FF9">
        <w:rPr>
          <w:color w:val="000000"/>
          <w:sz w:val="24"/>
          <w:szCs w:val="24"/>
        </w:rPr>
        <w:t>Выплаты за работу в условиях, отклоняющихся от нормальных, устанавливаются к окладам (должностным окладам), ставкам заработной платы работников в процентах или в абсолютных размерах и производятся в порядке, установленном трудовым законодательством Российской Федерации.</w:t>
      </w:r>
      <w:proofErr w:type="gramEnd"/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Выплаты за работу в ночное время не могут устанавливаться ниже минимального размера повышения оплаты труда за работу в ночное время, установленного Правительством Российской Федерации.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3.4. Выплаты за работу в местностях с особыми климатическими условиями (районный коэффициент и процентная надбавка за стаж работы в южных районах Дальнего Востока) производятся в соответствии с федеральным законодательством и законодательством Еврейской автономной области.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 xml:space="preserve">3.5. </w:t>
      </w:r>
      <w:proofErr w:type="gramStart"/>
      <w:r w:rsidRPr="00B81FF9">
        <w:rPr>
          <w:color w:val="000000"/>
          <w:sz w:val="24"/>
          <w:szCs w:val="24"/>
        </w:rPr>
        <w:t>Конкретные размеры выплат за работу в условиях, отклоняющихся от нормальных, устанавливаются в учреждении коллективным договором или локальными нормативными актами учреждения, с учетом мнения представительного органа работников учреждения в пределах бюджетных ассигнований на оплату труда работников учреждения.</w:t>
      </w:r>
      <w:proofErr w:type="gramEnd"/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</w:p>
    <w:p w:rsidR="00C0149D" w:rsidRPr="00B81FF9" w:rsidRDefault="00C0149D" w:rsidP="00C0149D">
      <w:pPr>
        <w:ind w:firstLine="709"/>
        <w:jc w:val="center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 xml:space="preserve">4. Порядок установления и размеры выплат стимулирующего характера 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4.1. Работодатель может устанавливать следующие выплаты стимулирующего характера: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- выплата за интенсивность и высокие результаты работы;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- выплаты за качество выполняемых работ;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- выплаты за стаж непрерывной работы, выслугу лет;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- премиальные выплаты по итогам работы;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- иные выплаты (за специфику работы, классность водителям, доплата за звание, молодым специалистам и другие выплаты, определяемые отраслевыми положениями по оплате труда).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4.2. Выплаты за стаж непрерывной работы, выслугу лет устанавливается в размере до 40 процентов от оклада (должностного оклада) ставки заработной платы работникам учреждений.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Порядок исчисления стажа работы, дающего право на получение выплаты за стаж непрерывной работы, и размеры выплаты устанавливаются локальными нормативными актами учреждения, с учетом мнения представительного органа работников учреждения.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4.3. Выплаты молодым специалистам, окончившим учреждения среднего и (или) высшего профессионального образования и поступившим на работу по полученной специальности, в течение трех лет после окончания учебного заведения устанавливается в размере  10 процентов оклада (должностного оклада), ставки заработной платы.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4.4. Доплата  за звание устанавливается работникам, имеющим ученую степень и (или) почетное звание  по основному профилю профессиональной деятельности в размере до 40 процентов оклада (должного оклада), ставки заработной платы. При наличии у работников учреждения почетных званий и ученых степеней установление доплаты производится по одному из оснований, имеющих большее значение.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4.5. Выплата  за классность  водителям устанавливается в размере от 10 до 25 процентов оклада (должностного оклад), ставки заработной платы.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4.6. Выплаты надбавки за интенсивность и высокие результаты работы устанавливается в размере до 150 процентов оклада (должностного оклада), ставки заработной платы.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4.7. Премиальные выплаты по итогам работы не носят обязательный характер, производятся из экономии фонда оплаты труда, оставшейся после распределения иных стимулирующих выплат, при выполнении работником условий премирования.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4.8. Решение о ведении соответствующих стимулирующих выплат принимается учреждением в пределах бюджетных ассигнований на оплату труда работников учреждения, а также средств, поступающих от приносящей доход деятельности, направленных учреждением на оплату труда работников.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 xml:space="preserve">Размеры и условия осуществления выплат стимулирующего характера устанавливаются коллективным договором или иными локальными нормативными актами учреждения по согласованию с представительным органом работников учреждения и администрацией сельского поселения. 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</w:p>
    <w:p w:rsidR="00C0149D" w:rsidRPr="00B81FF9" w:rsidRDefault="00C0149D" w:rsidP="00C0149D">
      <w:pPr>
        <w:ind w:firstLine="709"/>
        <w:jc w:val="center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5. Порядок оплаты труда руководителей учреждений, их заместителей</w:t>
      </w:r>
    </w:p>
    <w:p w:rsidR="00C0149D" w:rsidRPr="00B81FF9" w:rsidRDefault="00C0149D" w:rsidP="00C0149D">
      <w:pPr>
        <w:ind w:firstLine="709"/>
        <w:jc w:val="center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 xml:space="preserve">и главных бухгалтеров 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5.1. Размер оклада руководителя, заместителя руководителя, главного бухгалтера  учреждения определяется трудовым договором.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5.2. К видам выплат стимулирующего характера руководителей учреждений относятся: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1) выплаты за интенсивность и высокие результаты работы;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2) премиальные выплаты по итогам работы;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3) доплата за звание (за почетное звание, ученую степень, нагрудный знак.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Выплаты за интенсивность и высокие результаты работы устанавливается руководителю учреждения в размере до 30 процентов должностного оклада.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lastRenderedPageBreak/>
        <w:t>5.3. Доплата за звание руководителям учреждений устанавливается в размере и порядке, установленном пунктом 4.4. настоящего Положения.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5.4. Размер стимулирующих выплат руководителям учреждений устанавливается распоряжением администрации сельского поселения.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 xml:space="preserve">5.5. </w:t>
      </w:r>
      <w:r w:rsidRPr="00B81FF9">
        <w:rPr>
          <w:rFonts w:eastAsia="Calibri"/>
          <w:sz w:val="24"/>
          <w:szCs w:val="24"/>
        </w:rPr>
        <w:t>Должностные оклады заместителей руководителей и главных бухгалтеров учреждений устанавливаются руководителем учреждения на 10 - 30 процентов ниже должностного оклада руководителя учреждения.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</w:p>
    <w:p w:rsidR="00C0149D" w:rsidRPr="00B81FF9" w:rsidRDefault="00C0149D" w:rsidP="00C0149D">
      <w:pPr>
        <w:ind w:firstLine="709"/>
        <w:jc w:val="center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6. Другие вопросы оплаты труда</w:t>
      </w:r>
    </w:p>
    <w:p w:rsidR="00C0149D" w:rsidRPr="00B81FF9" w:rsidRDefault="00C0149D" w:rsidP="00C0149D">
      <w:pPr>
        <w:ind w:firstLine="709"/>
        <w:jc w:val="center"/>
        <w:rPr>
          <w:color w:val="000000"/>
          <w:sz w:val="24"/>
          <w:szCs w:val="24"/>
        </w:rPr>
      </w:pP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 xml:space="preserve">6.1. Руководителям и работникам муниципальных учреждений может быть оказана материальная помощь </w:t>
      </w:r>
      <w:proofErr w:type="gramStart"/>
      <w:r w:rsidRPr="00B81FF9">
        <w:rPr>
          <w:color w:val="000000"/>
          <w:sz w:val="24"/>
          <w:szCs w:val="24"/>
        </w:rPr>
        <w:t>в пределах фонда оплаты труда в соответствии с постановлением администрации сельского поселения о мерах по реализации</w:t>
      </w:r>
      <w:proofErr w:type="gramEnd"/>
      <w:r w:rsidRPr="00B81FF9">
        <w:rPr>
          <w:color w:val="000000"/>
          <w:sz w:val="24"/>
          <w:szCs w:val="24"/>
        </w:rPr>
        <w:t xml:space="preserve"> решения Собрания депутатов о бюджете Полевского сельского поселения на соответствующий финансовый год и плановый период.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Размер, порядок и условия оказания материальной помощи устанавливается локальным нормативным актом учреждения.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 xml:space="preserve">Решение о выплате материальной помощи руководителю муниципального учреждения оформляется распоряжением администрации сельского поселения. 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</w:p>
    <w:p w:rsidR="00C0149D" w:rsidRPr="00B81FF9" w:rsidRDefault="00C0149D" w:rsidP="00C0149D">
      <w:pPr>
        <w:ind w:firstLine="709"/>
        <w:rPr>
          <w:sz w:val="24"/>
          <w:szCs w:val="24"/>
        </w:rPr>
      </w:pPr>
    </w:p>
    <w:p w:rsidR="00C0149D" w:rsidRPr="00B81FF9" w:rsidRDefault="00C0149D" w:rsidP="00C0149D">
      <w:pPr>
        <w:rPr>
          <w:sz w:val="24"/>
          <w:szCs w:val="24"/>
        </w:rPr>
      </w:pPr>
      <w:bookmarkStart w:id="0" w:name="_GoBack"/>
      <w:bookmarkEnd w:id="0"/>
    </w:p>
    <w:p w:rsidR="00C0149D" w:rsidRPr="00B81FF9" w:rsidRDefault="00C0149D" w:rsidP="00C0149D">
      <w:pPr>
        <w:overflowPunct w:val="0"/>
        <w:jc w:val="center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Муниципальное образование «</w:t>
      </w:r>
      <w:proofErr w:type="spellStart"/>
      <w:r w:rsidRPr="00B81FF9">
        <w:rPr>
          <w:color w:val="000000"/>
          <w:sz w:val="24"/>
          <w:szCs w:val="24"/>
        </w:rPr>
        <w:t>Полевское</w:t>
      </w:r>
      <w:proofErr w:type="spellEnd"/>
      <w:r w:rsidRPr="00B81FF9">
        <w:rPr>
          <w:color w:val="000000"/>
          <w:sz w:val="24"/>
          <w:szCs w:val="24"/>
        </w:rPr>
        <w:t xml:space="preserve"> сельское поселение»</w:t>
      </w:r>
    </w:p>
    <w:p w:rsidR="00C0149D" w:rsidRPr="00B81FF9" w:rsidRDefault="00C0149D" w:rsidP="00C0149D">
      <w:pPr>
        <w:overflowPunct w:val="0"/>
        <w:jc w:val="center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Октябрьского муниципального района</w:t>
      </w:r>
    </w:p>
    <w:p w:rsidR="00C0149D" w:rsidRPr="00B81FF9" w:rsidRDefault="00C0149D" w:rsidP="00C0149D">
      <w:pPr>
        <w:overflowPunct w:val="0"/>
        <w:jc w:val="center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Еврейской автономной области</w:t>
      </w:r>
    </w:p>
    <w:p w:rsidR="00C0149D" w:rsidRPr="00B81FF9" w:rsidRDefault="00C0149D" w:rsidP="00C0149D">
      <w:pPr>
        <w:overflowPunct w:val="0"/>
        <w:jc w:val="center"/>
        <w:textAlignment w:val="baseline"/>
        <w:rPr>
          <w:color w:val="000000"/>
          <w:sz w:val="24"/>
          <w:szCs w:val="24"/>
        </w:rPr>
      </w:pPr>
    </w:p>
    <w:p w:rsidR="00C0149D" w:rsidRPr="00B81FF9" w:rsidRDefault="00C0149D" w:rsidP="00C0149D">
      <w:pPr>
        <w:overflowPunct w:val="0"/>
        <w:jc w:val="center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АДМИНИСТРАЦИЯ  СЕЛЬСКОГО ПОСЕЛЕНИЯ</w:t>
      </w:r>
    </w:p>
    <w:p w:rsidR="00C0149D" w:rsidRPr="00B81FF9" w:rsidRDefault="00C0149D" w:rsidP="00C0149D">
      <w:pPr>
        <w:overflowPunct w:val="0"/>
        <w:jc w:val="center"/>
        <w:textAlignment w:val="baseline"/>
        <w:rPr>
          <w:color w:val="000000"/>
          <w:sz w:val="24"/>
          <w:szCs w:val="24"/>
        </w:rPr>
      </w:pPr>
    </w:p>
    <w:p w:rsidR="00C0149D" w:rsidRPr="00B81FF9" w:rsidRDefault="00C0149D" w:rsidP="00C0149D">
      <w:pPr>
        <w:overflowPunct w:val="0"/>
        <w:jc w:val="center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ПОСТАНОВЛЕНИЕ</w:t>
      </w:r>
    </w:p>
    <w:p w:rsidR="00C0149D" w:rsidRPr="00B81FF9" w:rsidRDefault="00C0149D" w:rsidP="00C0149D">
      <w:pPr>
        <w:overflowPunct w:val="0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 xml:space="preserve">20.03.2023          </w:t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  <w:t xml:space="preserve">                     №  24</w:t>
      </w:r>
    </w:p>
    <w:p w:rsidR="00C0149D" w:rsidRPr="00B81FF9" w:rsidRDefault="00C0149D" w:rsidP="00C0149D">
      <w:pPr>
        <w:overflowPunct w:val="0"/>
        <w:textAlignment w:val="baseline"/>
        <w:rPr>
          <w:color w:val="000000"/>
          <w:sz w:val="24"/>
          <w:szCs w:val="24"/>
        </w:rPr>
      </w:pPr>
    </w:p>
    <w:p w:rsidR="00C0149D" w:rsidRPr="00B81FF9" w:rsidRDefault="00C0149D" w:rsidP="00C0149D">
      <w:pPr>
        <w:overflowPunct w:val="0"/>
        <w:jc w:val="center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с. Полевое</w:t>
      </w:r>
    </w:p>
    <w:p w:rsidR="00C0149D" w:rsidRPr="00B81FF9" w:rsidRDefault="00C0149D" w:rsidP="00C0149D">
      <w:pPr>
        <w:overflowPunct w:val="0"/>
        <w:jc w:val="center"/>
        <w:textAlignment w:val="baseline"/>
        <w:rPr>
          <w:color w:val="000000"/>
          <w:sz w:val="24"/>
          <w:szCs w:val="24"/>
        </w:rPr>
      </w:pPr>
    </w:p>
    <w:p w:rsidR="00C0149D" w:rsidRPr="00B81FF9" w:rsidRDefault="00C0149D" w:rsidP="00C0149D">
      <w:pPr>
        <w:overflowPunct w:val="0"/>
        <w:jc w:val="center"/>
        <w:textAlignment w:val="baseline"/>
        <w:rPr>
          <w:color w:val="000000"/>
          <w:sz w:val="24"/>
          <w:szCs w:val="24"/>
        </w:rPr>
      </w:pPr>
    </w:p>
    <w:p w:rsidR="00C0149D" w:rsidRPr="00B81FF9" w:rsidRDefault="00C0149D" w:rsidP="00C0149D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О проведении месячника (субботника) весенней санитарной очистки, благоустройства и озеленения на территории Полевского сельского поселения</w:t>
      </w:r>
    </w:p>
    <w:p w:rsidR="00C0149D" w:rsidRPr="00B81FF9" w:rsidRDefault="00C0149D" w:rsidP="00C0149D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</w:p>
    <w:p w:rsidR="00C0149D" w:rsidRPr="00B81FF9" w:rsidRDefault="00C0149D" w:rsidP="00C0149D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</w:p>
    <w:p w:rsidR="00C0149D" w:rsidRPr="00B81FF9" w:rsidRDefault="00C0149D" w:rsidP="00C0149D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 xml:space="preserve">В целях улучшения очистки улиц, тротуаров, дворовых территорий от грязи и мусора, наведения санитарного порядка в Полевском сельском поселении администрация сельского поселения </w:t>
      </w:r>
    </w:p>
    <w:p w:rsidR="00C0149D" w:rsidRPr="00B81FF9" w:rsidRDefault="00C0149D" w:rsidP="00C0149D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ПОСТАНОВЛЯЕТ:</w:t>
      </w:r>
    </w:p>
    <w:p w:rsidR="00C0149D" w:rsidRPr="00B81FF9" w:rsidRDefault="00C0149D" w:rsidP="00C0149D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1. В период с 01 апреля по 01мая 2023 года провести месячник весенней санитарной   очистки,   благоустройства   и   озеленения   на   территории Полевского сельского поселения.</w:t>
      </w:r>
    </w:p>
    <w:p w:rsidR="00C0149D" w:rsidRPr="00B81FF9" w:rsidRDefault="00C0149D" w:rsidP="00C0149D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Субботник провести  21 апреля 2023 года.</w:t>
      </w:r>
    </w:p>
    <w:p w:rsidR="00C0149D" w:rsidRPr="00B81FF9" w:rsidRDefault="00C0149D" w:rsidP="00C0149D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2.</w:t>
      </w:r>
      <w:r w:rsidRPr="00B81FF9">
        <w:rPr>
          <w:color w:val="000000"/>
          <w:sz w:val="24"/>
          <w:szCs w:val="24"/>
        </w:rPr>
        <w:tab/>
        <w:t>Утвердить прилагаемые:</w:t>
      </w:r>
    </w:p>
    <w:p w:rsidR="00C0149D" w:rsidRPr="00B81FF9" w:rsidRDefault="00C0149D" w:rsidP="00C0149D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-</w:t>
      </w:r>
      <w:r w:rsidRPr="00B81FF9">
        <w:rPr>
          <w:color w:val="000000"/>
          <w:sz w:val="24"/>
          <w:szCs w:val="24"/>
        </w:rPr>
        <w:tab/>
        <w:t>состав комиссии по подведению итогов месячника санитарной</w:t>
      </w:r>
      <w:r w:rsidRPr="00B81FF9">
        <w:rPr>
          <w:color w:val="000000"/>
          <w:sz w:val="24"/>
          <w:szCs w:val="24"/>
        </w:rPr>
        <w:br/>
        <w:t>очистки,  благоустройства и  озеленения  на территории Полевского сельского поселения;</w:t>
      </w:r>
    </w:p>
    <w:p w:rsidR="00C0149D" w:rsidRPr="00B81FF9" w:rsidRDefault="00C0149D" w:rsidP="00C0149D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-</w:t>
      </w:r>
      <w:r w:rsidRPr="00B81FF9">
        <w:rPr>
          <w:color w:val="000000"/>
          <w:sz w:val="24"/>
          <w:szCs w:val="24"/>
        </w:rPr>
        <w:tab/>
        <w:t>план мероприятий по проведению месячника весенней санитарной</w:t>
      </w:r>
      <w:r w:rsidRPr="00B81FF9">
        <w:rPr>
          <w:color w:val="000000"/>
          <w:sz w:val="24"/>
          <w:szCs w:val="24"/>
        </w:rPr>
        <w:br/>
        <w:t>очистки,  благоустройства и  озеленения  на территории Полевского</w:t>
      </w:r>
      <w:r w:rsidRPr="00B81FF9">
        <w:rPr>
          <w:color w:val="000000"/>
          <w:sz w:val="24"/>
          <w:szCs w:val="24"/>
        </w:rPr>
        <w:br/>
        <w:t>сельского поселения.</w:t>
      </w:r>
    </w:p>
    <w:p w:rsidR="00C0149D" w:rsidRPr="00B81FF9" w:rsidRDefault="00C0149D" w:rsidP="00C0149D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3.</w:t>
      </w:r>
      <w:r w:rsidRPr="00B81FF9">
        <w:rPr>
          <w:color w:val="000000"/>
          <w:sz w:val="24"/>
          <w:szCs w:val="24"/>
        </w:rPr>
        <w:tab/>
        <w:t>Комиссии подвести итоги месячника санитарной очистки до 01</w:t>
      </w:r>
    </w:p>
    <w:p w:rsidR="00C0149D" w:rsidRPr="00B81FF9" w:rsidRDefault="00C0149D" w:rsidP="00C0149D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июня  2023 года.</w:t>
      </w:r>
    </w:p>
    <w:p w:rsidR="00C0149D" w:rsidRPr="00B81FF9" w:rsidRDefault="00C0149D" w:rsidP="00C0149D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lastRenderedPageBreak/>
        <w:t>4.</w:t>
      </w:r>
      <w:r w:rsidRPr="00B81FF9">
        <w:rPr>
          <w:color w:val="000000"/>
          <w:sz w:val="24"/>
          <w:szCs w:val="24"/>
        </w:rPr>
        <w:tab/>
        <w:t xml:space="preserve">Консультанту С.В. </w:t>
      </w:r>
      <w:proofErr w:type="spellStart"/>
      <w:r w:rsidRPr="00B81FF9">
        <w:rPr>
          <w:color w:val="000000"/>
          <w:sz w:val="24"/>
          <w:szCs w:val="24"/>
        </w:rPr>
        <w:t>Тетюковой</w:t>
      </w:r>
      <w:proofErr w:type="spellEnd"/>
      <w:r w:rsidRPr="00B81FF9">
        <w:rPr>
          <w:color w:val="000000"/>
          <w:sz w:val="24"/>
          <w:szCs w:val="24"/>
        </w:rPr>
        <w:t xml:space="preserve">  информировать:</w:t>
      </w:r>
    </w:p>
    <w:p w:rsidR="00C0149D" w:rsidRPr="00B81FF9" w:rsidRDefault="00C0149D" w:rsidP="00C0149D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- население Полевского сельского поселения о проведении и итогах</w:t>
      </w:r>
      <w:r w:rsidRPr="00B81FF9">
        <w:rPr>
          <w:color w:val="000000"/>
          <w:sz w:val="24"/>
          <w:szCs w:val="24"/>
        </w:rPr>
        <w:br/>
        <w:t>месячника санитарной очистки и субботника через средства массовой</w:t>
      </w:r>
      <w:r w:rsidRPr="00B81FF9">
        <w:rPr>
          <w:color w:val="000000"/>
          <w:sz w:val="24"/>
          <w:szCs w:val="24"/>
        </w:rPr>
        <w:br/>
        <w:t>информации;</w:t>
      </w:r>
    </w:p>
    <w:p w:rsidR="00C0149D" w:rsidRPr="00B81FF9" w:rsidRDefault="00C0149D" w:rsidP="00C0149D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- об исполнении настоящего постановления доложить до  01 июня  2023 года.</w:t>
      </w:r>
    </w:p>
    <w:p w:rsidR="00C0149D" w:rsidRPr="00B81FF9" w:rsidRDefault="00C0149D" w:rsidP="00C0149D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 xml:space="preserve">5. </w:t>
      </w:r>
      <w:proofErr w:type="gramStart"/>
      <w:r w:rsidRPr="00B81FF9">
        <w:rPr>
          <w:color w:val="000000"/>
          <w:sz w:val="24"/>
          <w:szCs w:val="24"/>
        </w:rPr>
        <w:t>Контроль за</w:t>
      </w:r>
      <w:proofErr w:type="gramEnd"/>
      <w:r w:rsidRPr="00B81FF9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C0149D" w:rsidRPr="00B81FF9" w:rsidRDefault="00C0149D" w:rsidP="00C0149D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</w:p>
    <w:p w:rsidR="00C0149D" w:rsidRPr="00B81FF9" w:rsidRDefault="00C0149D" w:rsidP="00C0149D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</w:p>
    <w:p w:rsidR="00C0149D" w:rsidRPr="00B81FF9" w:rsidRDefault="00C0149D" w:rsidP="00C0149D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</w:p>
    <w:p w:rsidR="00C0149D" w:rsidRPr="00B81FF9" w:rsidRDefault="00C0149D" w:rsidP="00C0149D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6. Опубликовать настоящее постановление в средствах массовой информации.</w:t>
      </w:r>
    </w:p>
    <w:p w:rsidR="00C0149D" w:rsidRPr="00B81FF9" w:rsidRDefault="00C0149D" w:rsidP="00C0149D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7. Настоящее   постановление   вступает   в   силу   после   дня   его</w:t>
      </w:r>
      <w:r w:rsidRPr="00B81FF9">
        <w:rPr>
          <w:color w:val="000000"/>
          <w:sz w:val="24"/>
          <w:szCs w:val="24"/>
        </w:rPr>
        <w:br/>
        <w:t>официального опубликования.</w:t>
      </w:r>
    </w:p>
    <w:p w:rsidR="00C0149D" w:rsidRPr="00B81FF9" w:rsidRDefault="00C0149D" w:rsidP="00C0149D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</w:p>
    <w:p w:rsidR="00C0149D" w:rsidRPr="00B81FF9" w:rsidRDefault="00C0149D" w:rsidP="00C0149D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Глава администрации</w:t>
      </w:r>
    </w:p>
    <w:p w:rsidR="00C0149D" w:rsidRPr="00B81FF9" w:rsidRDefault="00C0149D" w:rsidP="00C0149D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сельского поселения</w:t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  <w:t xml:space="preserve">       А.П. </w:t>
      </w:r>
      <w:proofErr w:type="spellStart"/>
      <w:r w:rsidRPr="00B81FF9">
        <w:rPr>
          <w:color w:val="000000"/>
          <w:sz w:val="24"/>
          <w:szCs w:val="24"/>
        </w:rPr>
        <w:t>Пермин</w:t>
      </w:r>
      <w:proofErr w:type="spellEnd"/>
    </w:p>
    <w:p w:rsidR="00C0149D" w:rsidRPr="00B81FF9" w:rsidRDefault="00C0149D" w:rsidP="00C0149D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</w:p>
    <w:p w:rsidR="00C0149D" w:rsidRPr="00B81FF9" w:rsidRDefault="00C0149D" w:rsidP="00C0149D">
      <w:pPr>
        <w:overflowPunct w:val="0"/>
        <w:ind w:firstLine="720"/>
        <w:jc w:val="both"/>
        <w:textAlignment w:val="baseline"/>
        <w:rPr>
          <w:color w:val="000000"/>
          <w:sz w:val="24"/>
          <w:szCs w:val="24"/>
        </w:rPr>
      </w:pPr>
    </w:p>
    <w:p w:rsidR="00C0149D" w:rsidRPr="00B81FF9" w:rsidRDefault="00C0149D" w:rsidP="00C0149D">
      <w:pPr>
        <w:tabs>
          <w:tab w:val="left" w:pos="-180"/>
          <w:tab w:val="left" w:pos="5040"/>
        </w:tabs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C0149D" w:rsidRPr="00B81FF9" w:rsidRDefault="00C0149D" w:rsidP="00B81FF9">
      <w:pPr>
        <w:tabs>
          <w:tab w:val="left" w:pos="-180"/>
          <w:tab w:val="left" w:pos="5040"/>
        </w:tabs>
        <w:overflowPunct w:val="0"/>
        <w:jc w:val="right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ab/>
        <w:t>УТВЕРЖДЕН</w:t>
      </w:r>
    </w:p>
    <w:p w:rsidR="00C0149D" w:rsidRPr="00B81FF9" w:rsidRDefault="00C0149D" w:rsidP="00B81FF9">
      <w:pPr>
        <w:overflowPunct w:val="0"/>
        <w:jc w:val="right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  <w:t xml:space="preserve">  постановлением администрации</w:t>
      </w:r>
      <w:r w:rsidRPr="00B81FF9">
        <w:rPr>
          <w:color w:val="000000"/>
          <w:sz w:val="24"/>
          <w:szCs w:val="24"/>
        </w:rPr>
        <w:br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  <w:t xml:space="preserve">  сельского поселения</w:t>
      </w:r>
      <w:r w:rsidRPr="00B81FF9">
        <w:rPr>
          <w:color w:val="000000"/>
          <w:sz w:val="24"/>
          <w:szCs w:val="24"/>
        </w:rPr>
        <w:br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  <w:t xml:space="preserve">  от</w:t>
      </w:r>
      <w:r w:rsidRPr="00B81FF9">
        <w:rPr>
          <w:color w:val="000000"/>
          <w:sz w:val="24"/>
          <w:szCs w:val="24"/>
        </w:rPr>
        <w:tab/>
        <w:t>20.03.2023  № 24</w:t>
      </w:r>
    </w:p>
    <w:p w:rsidR="00C0149D" w:rsidRPr="00B81FF9" w:rsidRDefault="00C0149D" w:rsidP="00C0149D">
      <w:pPr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C0149D" w:rsidRPr="00B81FF9" w:rsidRDefault="00C0149D" w:rsidP="00C0149D">
      <w:pPr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C0149D" w:rsidRPr="00B81FF9" w:rsidRDefault="00C0149D" w:rsidP="00C0149D">
      <w:pPr>
        <w:overflowPunct w:val="0"/>
        <w:jc w:val="center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СОСТАВ</w:t>
      </w:r>
    </w:p>
    <w:p w:rsidR="00C0149D" w:rsidRPr="00B81FF9" w:rsidRDefault="00C0149D" w:rsidP="00C0149D">
      <w:pPr>
        <w:overflowPunct w:val="0"/>
        <w:jc w:val="center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комиссии по подведению итогов месячника санитарной очистки, благоустройства и озеленения на территории Полевского сельского</w:t>
      </w:r>
    </w:p>
    <w:p w:rsidR="00C0149D" w:rsidRPr="00B81FF9" w:rsidRDefault="00C0149D" w:rsidP="00C0149D">
      <w:pPr>
        <w:overflowPunct w:val="0"/>
        <w:jc w:val="center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поселения</w:t>
      </w:r>
    </w:p>
    <w:p w:rsidR="00C0149D" w:rsidRPr="00B81FF9" w:rsidRDefault="00C0149D" w:rsidP="00C0149D">
      <w:pPr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C0149D" w:rsidRPr="00B81FF9" w:rsidRDefault="00C0149D" w:rsidP="00C0149D">
      <w:pPr>
        <w:overflowPunct w:val="0"/>
        <w:jc w:val="both"/>
        <w:textAlignment w:val="baseline"/>
        <w:rPr>
          <w:color w:val="000000"/>
          <w:sz w:val="24"/>
          <w:szCs w:val="24"/>
        </w:rPr>
        <w:sectPr w:rsidR="00C0149D" w:rsidRPr="00B81FF9" w:rsidSect="00C0149D">
          <w:headerReference w:type="even" r:id="rId8"/>
          <w:headerReference w:type="default" r:id="rId9"/>
          <w:pgSz w:w="11909" w:h="16834"/>
          <w:pgMar w:top="1135" w:right="749" w:bottom="720" w:left="1707" w:header="720" w:footer="720" w:gutter="0"/>
          <w:cols w:space="60"/>
          <w:noEndnote/>
          <w:titlePg/>
        </w:sectPr>
      </w:pPr>
    </w:p>
    <w:p w:rsidR="00C0149D" w:rsidRPr="00B81FF9" w:rsidRDefault="00C0149D" w:rsidP="00C0149D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B81FF9">
        <w:rPr>
          <w:color w:val="000000"/>
          <w:sz w:val="24"/>
          <w:szCs w:val="24"/>
        </w:rPr>
        <w:lastRenderedPageBreak/>
        <w:t>Пермин</w:t>
      </w:r>
      <w:proofErr w:type="spellEnd"/>
      <w:r w:rsidRPr="00B81FF9">
        <w:rPr>
          <w:color w:val="000000"/>
          <w:sz w:val="24"/>
          <w:szCs w:val="24"/>
        </w:rPr>
        <w:t xml:space="preserve"> Анатолий Петрович</w:t>
      </w:r>
    </w:p>
    <w:p w:rsidR="00C0149D" w:rsidRPr="00B81FF9" w:rsidRDefault="00C0149D" w:rsidP="00C0149D">
      <w:pPr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C0149D" w:rsidRPr="00B81FF9" w:rsidRDefault="00C0149D" w:rsidP="00C0149D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Члены комиссии:</w:t>
      </w:r>
    </w:p>
    <w:p w:rsidR="00C0149D" w:rsidRPr="00B81FF9" w:rsidRDefault="00C0149D" w:rsidP="00C0149D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ab/>
      </w:r>
    </w:p>
    <w:p w:rsidR="00C0149D" w:rsidRPr="00B81FF9" w:rsidRDefault="00C0149D" w:rsidP="00C0149D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B81FF9">
        <w:rPr>
          <w:color w:val="000000"/>
          <w:sz w:val="24"/>
          <w:szCs w:val="24"/>
        </w:rPr>
        <w:t>Тетюкова</w:t>
      </w:r>
      <w:proofErr w:type="spellEnd"/>
      <w:r w:rsidRPr="00B81FF9">
        <w:rPr>
          <w:color w:val="000000"/>
          <w:sz w:val="24"/>
          <w:szCs w:val="24"/>
        </w:rPr>
        <w:t xml:space="preserve"> С.В. </w:t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</w:p>
    <w:p w:rsidR="00C0149D" w:rsidRPr="00B81FF9" w:rsidRDefault="00C0149D" w:rsidP="00C0149D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br w:type="column"/>
      </w:r>
      <w:r w:rsidRPr="00B81FF9">
        <w:rPr>
          <w:color w:val="000000"/>
          <w:sz w:val="24"/>
          <w:szCs w:val="24"/>
        </w:rPr>
        <w:lastRenderedPageBreak/>
        <w:t>-   глава   Полевского   сельского   поселения, председатель комиссии</w:t>
      </w:r>
    </w:p>
    <w:p w:rsidR="00C0149D" w:rsidRPr="00B81FF9" w:rsidRDefault="00C0149D" w:rsidP="00C0149D">
      <w:pPr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C0149D" w:rsidRPr="00B81FF9" w:rsidRDefault="00C0149D" w:rsidP="00C0149D">
      <w:pPr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C0149D" w:rsidRPr="00B81FF9" w:rsidRDefault="00C0149D" w:rsidP="00C0149D">
      <w:pPr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C0149D" w:rsidRPr="00B81FF9" w:rsidRDefault="00C0149D" w:rsidP="00C0149D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- консультант администрации сельского поселения;</w:t>
      </w:r>
    </w:p>
    <w:p w:rsidR="00C0149D" w:rsidRPr="00B81FF9" w:rsidRDefault="00C0149D" w:rsidP="00C0149D">
      <w:pPr>
        <w:overflowPunct w:val="0"/>
        <w:jc w:val="both"/>
        <w:textAlignment w:val="baseline"/>
        <w:rPr>
          <w:color w:val="000000"/>
          <w:sz w:val="24"/>
          <w:szCs w:val="24"/>
        </w:rPr>
        <w:sectPr w:rsidR="00C0149D" w:rsidRPr="00B81FF9">
          <w:type w:val="continuous"/>
          <w:pgSz w:w="11909" w:h="16834"/>
          <w:pgMar w:top="1440" w:right="756" w:bottom="720" w:left="1721" w:header="720" w:footer="720" w:gutter="0"/>
          <w:cols w:num="2" w:space="720" w:equalWidth="0">
            <w:col w:w="2772" w:space="619"/>
            <w:col w:w="6040"/>
          </w:cols>
          <w:noEndnote/>
        </w:sectPr>
      </w:pPr>
    </w:p>
    <w:p w:rsidR="00C0149D" w:rsidRPr="00B81FF9" w:rsidRDefault="00C0149D" w:rsidP="00C0149D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lastRenderedPageBreak/>
        <w:t xml:space="preserve">Зорина М.Ю. </w:t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  <w:t xml:space="preserve">        - консультант администрации сельского </w:t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  <w:t xml:space="preserve">                                     поселения;</w:t>
      </w:r>
    </w:p>
    <w:p w:rsidR="00C0149D" w:rsidRPr="00B81FF9" w:rsidRDefault="00C0149D" w:rsidP="00C0149D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 xml:space="preserve">Драгунова Н.А. </w:t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  <w:t xml:space="preserve">        - специалист - эксперт  администрации сельского </w:t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  <w:t xml:space="preserve">        поселения;</w:t>
      </w:r>
    </w:p>
    <w:p w:rsidR="00C0149D" w:rsidRPr="00B81FF9" w:rsidRDefault="00C0149D" w:rsidP="00C0149D">
      <w:pPr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C0149D" w:rsidRPr="00B81FF9" w:rsidRDefault="00C0149D" w:rsidP="00C0149D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 xml:space="preserve">Катаева О.Н.  </w:t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  <w:t xml:space="preserve">        - депутат Собрания депутатов Полевского </w:t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  <w:t xml:space="preserve">        сельского поселения (по согласованию);</w:t>
      </w:r>
    </w:p>
    <w:p w:rsidR="00C0149D" w:rsidRPr="00B81FF9" w:rsidRDefault="00C0149D" w:rsidP="00C0149D">
      <w:pPr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C0149D" w:rsidRPr="00B81FF9" w:rsidRDefault="00C0149D" w:rsidP="00C0149D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B81FF9">
        <w:rPr>
          <w:color w:val="000000"/>
          <w:sz w:val="24"/>
          <w:szCs w:val="24"/>
        </w:rPr>
        <w:t>Каб</w:t>
      </w:r>
      <w:proofErr w:type="spellEnd"/>
      <w:r w:rsidRPr="00B81FF9">
        <w:rPr>
          <w:color w:val="000000"/>
          <w:sz w:val="24"/>
          <w:szCs w:val="24"/>
        </w:rPr>
        <w:t xml:space="preserve"> Т.М       </w:t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  <w:t xml:space="preserve">        - председатель Совета ветеранов (по </w:t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  <w:t xml:space="preserve">                  согласованию);</w:t>
      </w:r>
    </w:p>
    <w:p w:rsidR="00C0149D" w:rsidRPr="00B81FF9" w:rsidRDefault="00C0149D" w:rsidP="00C0149D">
      <w:pPr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C0149D" w:rsidRPr="00B81FF9" w:rsidRDefault="00C0149D" w:rsidP="00C0149D">
      <w:pPr>
        <w:overflowPunct w:val="0"/>
        <w:jc w:val="both"/>
        <w:textAlignment w:val="baseline"/>
        <w:rPr>
          <w:color w:val="000000"/>
          <w:sz w:val="24"/>
          <w:szCs w:val="24"/>
        </w:rPr>
      </w:pPr>
      <w:proofErr w:type="spellStart"/>
      <w:r w:rsidRPr="00B81FF9">
        <w:rPr>
          <w:color w:val="000000"/>
          <w:sz w:val="24"/>
          <w:szCs w:val="24"/>
        </w:rPr>
        <w:t>Шинкаренко</w:t>
      </w:r>
      <w:proofErr w:type="spellEnd"/>
      <w:r w:rsidRPr="00B81FF9">
        <w:rPr>
          <w:color w:val="000000"/>
          <w:sz w:val="24"/>
          <w:szCs w:val="24"/>
        </w:rPr>
        <w:t xml:space="preserve"> О.Л.                  - депутат Собрания депутатов Полевского </w:t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  <w:t xml:space="preserve">         сельского поселения (по согласованию);</w:t>
      </w:r>
    </w:p>
    <w:p w:rsidR="00C0149D" w:rsidRPr="00B81FF9" w:rsidRDefault="00C0149D" w:rsidP="00C0149D">
      <w:pPr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C0149D" w:rsidRPr="00B81FF9" w:rsidRDefault="00C0149D" w:rsidP="00C0149D">
      <w:pPr>
        <w:overflowPunct w:val="0"/>
        <w:jc w:val="both"/>
        <w:textAlignment w:val="baseline"/>
        <w:rPr>
          <w:sz w:val="24"/>
          <w:szCs w:val="24"/>
        </w:rPr>
      </w:pPr>
      <w:proofErr w:type="spellStart"/>
      <w:r w:rsidRPr="00B81FF9">
        <w:rPr>
          <w:color w:val="000000"/>
          <w:sz w:val="24"/>
          <w:szCs w:val="24"/>
        </w:rPr>
        <w:t>Бодрова</w:t>
      </w:r>
      <w:proofErr w:type="spellEnd"/>
      <w:r w:rsidRPr="00B81FF9">
        <w:rPr>
          <w:color w:val="000000"/>
          <w:sz w:val="24"/>
          <w:szCs w:val="24"/>
        </w:rPr>
        <w:t xml:space="preserve"> Д.Ю.                        – директор филиала № 2 с. </w:t>
      </w:r>
      <w:proofErr w:type="gramStart"/>
      <w:r w:rsidRPr="00B81FF9">
        <w:rPr>
          <w:color w:val="000000"/>
          <w:sz w:val="24"/>
          <w:szCs w:val="24"/>
        </w:rPr>
        <w:t>Луговое</w:t>
      </w:r>
      <w:proofErr w:type="gramEnd"/>
      <w:r w:rsidRPr="00B81FF9">
        <w:rPr>
          <w:color w:val="000000"/>
          <w:sz w:val="24"/>
          <w:szCs w:val="24"/>
        </w:rPr>
        <w:t xml:space="preserve"> </w:t>
      </w:r>
      <w:r w:rsidRPr="00B81FF9">
        <w:rPr>
          <w:sz w:val="24"/>
          <w:szCs w:val="24"/>
        </w:rPr>
        <w:t xml:space="preserve">МКУ ПЦКД                </w:t>
      </w:r>
    </w:p>
    <w:p w:rsidR="00C0149D" w:rsidRPr="00B81FF9" w:rsidRDefault="00C0149D" w:rsidP="00C0149D">
      <w:pPr>
        <w:tabs>
          <w:tab w:val="left" w:pos="3402"/>
        </w:tabs>
        <w:overflowPunct w:val="0"/>
        <w:jc w:val="both"/>
        <w:textAlignment w:val="baseline"/>
        <w:rPr>
          <w:color w:val="000000"/>
          <w:sz w:val="24"/>
          <w:szCs w:val="24"/>
        </w:rPr>
        <w:sectPr w:rsidR="00C0149D" w:rsidRPr="00B81FF9">
          <w:type w:val="continuous"/>
          <w:pgSz w:w="11909" w:h="16834"/>
          <w:pgMar w:top="1440" w:right="749" w:bottom="720" w:left="1707" w:header="720" w:footer="720" w:gutter="0"/>
          <w:cols w:space="60"/>
          <w:noEndnote/>
        </w:sectPr>
      </w:pPr>
      <w:r w:rsidRPr="00B81FF9">
        <w:rPr>
          <w:color w:val="000000"/>
          <w:sz w:val="24"/>
          <w:szCs w:val="24"/>
        </w:rPr>
        <w:tab/>
      </w:r>
      <w:r w:rsidRPr="00B81FF9">
        <w:rPr>
          <w:color w:val="000000"/>
          <w:sz w:val="24"/>
          <w:szCs w:val="24"/>
        </w:rPr>
        <w:tab/>
        <w:t>МО «</w:t>
      </w:r>
      <w:proofErr w:type="spellStart"/>
      <w:r w:rsidRPr="00B81FF9">
        <w:rPr>
          <w:color w:val="000000"/>
          <w:sz w:val="24"/>
          <w:szCs w:val="24"/>
        </w:rPr>
        <w:t>Полевское</w:t>
      </w:r>
      <w:proofErr w:type="spellEnd"/>
      <w:r w:rsidRPr="00B81FF9">
        <w:rPr>
          <w:color w:val="000000"/>
          <w:sz w:val="24"/>
          <w:szCs w:val="24"/>
        </w:rPr>
        <w:t xml:space="preserve"> сельское поселение»</w:t>
      </w:r>
      <w:r w:rsidRPr="00B81FF9">
        <w:rPr>
          <w:color w:val="000000"/>
          <w:sz w:val="24"/>
          <w:szCs w:val="24"/>
        </w:rPr>
        <w:tab/>
      </w:r>
    </w:p>
    <w:p w:rsidR="00C0149D" w:rsidRPr="00B81FF9" w:rsidRDefault="00C0149D" w:rsidP="00B81FF9">
      <w:pPr>
        <w:overflowPunct w:val="0"/>
        <w:ind w:left="5040"/>
        <w:jc w:val="right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lastRenderedPageBreak/>
        <w:t>УТВЕРЖДЕН</w:t>
      </w:r>
    </w:p>
    <w:p w:rsidR="00C0149D" w:rsidRPr="00B81FF9" w:rsidRDefault="00C0149D" w:rsidP="00B81FF9">
      <w:pPr>
        <w:overflowPunct w:val="0"/>
        <w:ind w:left="5040"/>
        <w:jc w:val="right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постановлением администрации</w:t>
      </w:r>
      <w:r w:rsidRPr="00B81FF9">
        <w:rPr>
          <w:color w:val="000000"/>
          <w:sz w:val="24"/>
          <w:szCs w:val="24"/>
        </w:rPr>
        <w:br/>
        <w:t>сельского поселения</w:t>
      </w:r>
      <w:r w:rsidRPr="00B81FF9">
        <w:rPr>
          <w:color w:val="000000"/>
          <w:sz w:val="24"/>
          <w:szCs w:val="24"/>
        </w:rPr>
        <w:br/>
        <w:t>от 20.03.2023 №  24</w:t>
      </w:r>
    </w:p>
    <w:p w:rsidR="00C0149D" w:rsidRPr="00B81FF9" w:rsidRDefault="00C0149D" w:rsidP="00C0149D">
      <w:pPr>
        <w:overflowPunct w:val="0"/>
        <w:jc w:val="center"/>
        <w:textAlignment w:val="baseline"/>
        <w:rPr>
          <w:color w:val="000000"/>
          <w:sz w:val="24"/>
          <w:szCs w:val="24"/>
        </w:rPr>
      </w:pPr>
    </w:p>
    <w:p w:rsidR="00C0149D" w:rsidRPr="00B81FF9" w:rsidRDefault="00C0149D" w:rsidP="00C0149D">
      <w:pPr>
        <w:overflowPunct w:val="0"/>
        <w:jc w:val="center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План</w:t>
      </w:r>
    </w:p>
    <w:p w:rsidR="00C0149D" w:rsidRPr="00B81FF9" w:rsidRDefault="00C0149D" w:rsidP="00C0149D">
      <w:pPr>
        <w:overflowPunct w:val="0"/>
        <w:jc w:val="center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мероприятий по проведению месячника весенней санитарной очистки, благоустройства и озеленения на территории Полевского</w:t>
      </w:r>
    </w:p>
    <w:p w:rsidR="00C0149D" w:rsidRPr="00B81FF9" w:rsidRDefault="00C0149D" w:rsidP="00C0149D">
      <w:pPr>
        <w:overflowPunct w:val="0"/>
        <w:jc w:val="center"/>
        <w:textAlignment w:val="baseline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сельского поселения</w:t>
      </w:r>
    </w:p>
    <w:p w:rsidR="00C0149D" w:rsidRPr="00B81FF9" w:rsidRDefault="00C0149D" w:rsidP="00C0149D">
      <w:pPr>
        <w:overflowPunct w:val="0"/>
        <w:jc w:val="center"/>
        <w:textAlignment w:val="baseline"/>
        <w:rPr>
          <w:color w:val="000000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5069"/>
        <w:gridCol w:w="2160"/>
        <w:gridCol w:w="1719"/>
      </w:tblGrid>
      <w:tr w:rsidR="00C0149D" w:rsidRPr="00B81FF9" w:rsidTr="00C0149D">
        <w:trPr>
          <w:trHeight w:hRule="exact" w:val="58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49D" w:rsidRPr="00B81FF9" w:rsidRDefault="00C0149D" w:rsidP="00C0149D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B81FF9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FF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81FF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81FF9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49D" w:rsidRPr="00B81FF9" w:rsidRDefault="00C0149D" w:rsidP="00C0149D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B81FF9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49D" w:rsidRPr="00B81FF9" w:rsidRDefault="00C0149D" w:rsidP="00C0149D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B81FF9"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49D" w:rsidRPr="00B81FF9" w:rsidRDefault="00C0149D" w:rsidP="00C0149D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B81FF9">
              <w:rPr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C0149D" w:rsidRPr="00B81FF9" w:rsidTr="00B81FF9">
        <w:trPr>
          <w:trHeight w:hRule="exact" w:val="574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49D" w:rsidRPr="00B81FF9" w:rsidRDefault="00C0149D" w:rsidP="00C0149D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B81FF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49D" w:rsidRPr="00B81FF9" w:rsidRDefault="00C0149D" w:rsidP="00C0149D">
            <w:pPr>
              <w:overflowPunct w:val="0"/>
              <w:ind w:left="169" w:right="3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B81FF9">
              <w:rPr>
                <w:color w:val="000000"/>
                <w:sz w:val="24"/>
                <w:szCs w:val="24"/>
              </w:rPr>
              <w:t>Принятие мер по проведению месячника с привлечением населения, организаций (</w:t>
            </w:r>
            <w:proofErr w:type="spellStart"/>
            <w:r w:rsidRPr="00B81FF9">
              <w:rPr>
                <w:color w:val="000000"/>
                <w:sz w:val="24"/>
                <w:szCs w:val="24"/>
              </w:rPr>
              <w:t>жкх</w:t>
            </w:r>
            <w:proofErr w:type="spellEnd"/>
            <w:r w:rsidRPr="00B81FF9">
              <w:rPr>
                <w:color w:val="000000"/>
                <w:sz w:val="24"/>
                <w:szCs w:val="24"/>
              </w:rPr>
              <w:t xml:space="preserve">, образовательных, лечебных учреждений,  граждан, владеющих домами на правах личной собственности и т.д.) для проведения следующих работ: - очистка от снега, льда и мусора тротуаров и газонов с обязательной вывозкой мусора на свалку; </w:t>
            </w:r>
          </w:p>
          <w:p w:rsidR="00C0149D" w:rsidRPr="00B81FF9" w:rsidRDefault="00C0149D" w:rsidP="00C0149D">
            <w:pPr>
              <w:overflowPunct w:val="0"/>
              <w:ind w:left="169" w:right="3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B81FF9">
              <w:rPr>
                <w:color w:val="000000"/>
                <w:sz w:val="24"/>
                <w:szCs w:val="24"/>
              </w:rPr>
              <w:t xml:space="preserve">-   приведение   в   порядок   выгребных   ям, наружных туалетов; </w:t>
            </w:r>
          </w:p>
          <w:p w:rsidR="00C0149D" w:rsidRPr="00B81FF9" w:rsidRDefault="00C0149D" w:rsidP="00C0149D">
            <w:pPr>
              <w:overflowPunct w:val="0"/>
              <w:ind w:left="169" w:right="3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B81FF9">
              <w:rPr>
                <w:color w:val="000000"/>
                <w:sz w:val="24"/>
                <w:szCs w:val="24"/>
              </w:rPr>
              <w:t xml:space="preserve">- устройство урн на остановках общественного   транспорта,   у организаций торговли, общественных зданий; </w:t>
            </w:r>
          </w:p>
          <w:p w:rsidR="00C0149D" w:rsidRPr="00B81FF9" w:rsidRDefault="00C0149D" w:rsidP="00C0149D">
            <w:pPr>
              <w:overflowPunct w:val="0"/>
              <w:ind w:left="169" w:right="3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B81FF9">
              <w:rPr>
                <w:color w:val="000000"/>
                <w:sz w:val="24"/>
                <w:szCs w:val="24"/>
              </w:rPr>
              <w:t xml:space="preserve">- ликвидация всех самовольных свалок в черте населенных пунктов сельского поселения; </w:t>
            </w:r>
          </w:p>
          <w:p w:rsidR="00C0149D" w:rsidRPr="00B81FF9" w:rsidRDefault="00C0149D" w:rsidP="00C0149D">
            <w:pPr>
              <w:overflowPunct w:val="0"/>
              <w:ind w:left="169" w:right="3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B81FF9">
              <w:rPr>
                <w:color w:val="000000"/>
                <w:sz w:val="24"/>
                <w:szCs w:val="24"/>
              </w:rPr>
              <w:t>- очистка берегов рек и склонов оврагов от бытового и строительного мусора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49D" w:rsidRPr="00B81FF9" w:rsidRDefault="00C0149D" w:rsidP="00C0149D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B81FF9">
              <w:rPr>
                <w:color w:val="000000"/>
                <w:sz w:val="24"/>
                <w:szCs w:val="24"/>
              </w:rPr>
              <w:t>Пермин</w:t>
            </w:r>
            <w:proofErr w:type="spellEnd"/>
            <w:r w:rsidRPr="00B81FF9">
              <w:rPr>
                <w:color w:val="000000"/>
                <w:sz w:val="24"/>
                <w:szCs w:val="24"/>
              </w:rPr>
              <w:t xml:space="preserve"> А.П.  Глава администрации сельского поселения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49D" w:rsidRPr="00B81FF9" w:rsidRDefault="00C0149D" w:rsidP="00C0149D">
            <w:pPr>
              <w:overflowPunct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81FF9">
              <w:rPr>
                <w:color w:val="000000"/>
                <w:sz w:val="24"/>
                <w:szCs w:val="24"/>
              </w:rPr>
              <w:t>до 01 мая</w:t>
            </w:r>
          </w:p>
          <w:p w:rsidR="00C0149D" w:rsidRPr="00B81FF9" w:rsidRDefault="00C0149D" w:rsidP="00C0149D">
            <w:pPr>
              <w:overflowPunct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81FF9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C0149D" w:rsidRPr="00B81FF9" w:rsidTr="00B81FF9">
        <w:trPr>
          <w:trHeight w:hRule="exact" w:val="153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49D" w:rsidRPr="00B81FF9" w:rsidRDefault="00C0149D" w:rsidP="00C0149D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B81FF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49D" w:rsidRPr="00B81FF9" w:rsidRDefault="00C0149D" w:rsidP="00C0149D">
            <w:pPr>
              <w:overflowPunct w:val="0"/>
              <w:ind w:left="169" w:right="32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B81FF9">
              <w:rPr>
                <w:color w:val="000000"/>
                <w:sz w:val="24"/>
                <w:szCs w:val="24"/>
              </w:rPr>
              <w:t>Проведение собраний с жителями поселения по вопросам санитарной очистки населенных  пунктов  сельского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49D" w:rsidRPr="00B81FF9" w:rsidRDefault="00C0149D" w:rsidP="00C0149D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B81FF9">
              <w:rPr>
                <w:color w:val="000000"/>
                <w:sz w:val="24"/>
                <w:szCs w:val="24"/>
              </w:rPr>
              <w:t>Пермин</w:t>
            </w:r>
            <w:proofErr w:type="spellEnd"/>
            <w:r w:rsidRPr="00B81FF9">
              <w:rPr>
                <w:color w:val="000000"/>
                <w:sz w:val="24"/>
                <w:szCs w:val="24"/>
              </w:rPr>
              <w:t xml:space="preserve"> А.П.  Глава администрации сельского поселения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49D" w:rsidRPr="00B81FF9" w:rsidRDefault="00C0149D" w:rsidP="00C0149D">
            <w:pPr>
              <w:overflowPunct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81FF9">
              <w:rPr>
                <w:color w:val="000000"/>
                <w:sz w:val="24"/>
                <w:szCs w:val="24"/>
              </w:rPr>
              <w:t>До 15 апреля</w:t>
            </w:r>
          </w:p>
          <w:p w:rsidR="00C0149D" w:rsidRPr="00B81FF9" w:rsidRDefault="00C0149D" w:rsidP="00C0149D">
            <w:pPr>
              <w:overflowPunct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B81FF9">
              <w:rPr>
                <w:color w:val="000000"/>
                <w:sz w:val="24"/>
                <w:szCs w:val="24"/>
              </w:rPr>
              <w:t>2023</w:t>
            </w:r>
          </w:p>
        </w:tc>
      </w:tr>
    </w:tbl>
    <w:p w:rsidR="00C0149D" w:rsidRPr="00B81FF9" w:rsidRDefault="00C0149D" w:rsidP="00C0149D">
      <w:pPr>
        <w:overflowPunct w:val="0"/>
        <w:jc w:val="both"/>
        <w:textAlignment w:val="baseline"/>
        <w:rPr>
          <w:color w:val="000000"/>
          <w:sz w:val="24"/>
          <w:szCs w:val="24"/>
        </w:rPr>
      </w:pPr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Муниципальное образование  «</w:t>
      </w:r>
      <w:proofErr w:type="spellStart"/>
      <w:r w:rsidRPr="00B81FF9">
        <w:rPr>
          <w:sz w:val="24"/>
          <w:szCs w:val="24"/>
        </w:rPr>
        <w:t>Полевское</w:t>
      </w:r>
      <w:proofErr w:type="spellEnd"/>
      <w:r w:rsidRPr="00B81FF9">
        <w:rPr>
          <w:sz w:val="24"/>
          <w:szCs w:val="24"/>
        </w:rPr>
        <w:t xml:space="preserve"> сельское поселение»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Октябрьского муниципального района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Еврейской автономной области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</w:p>
    <w:p w:rsidR="00C0149D" w:rsidRPr="00B81FF9" w:rsidRDefault="00C0149D" w:rsidP="00C0149D">
      <w:pPr>
        <w:pStyle w:val="1"/>
        <w:spacing w:before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B81FF9">
        <w:rPr>
          <w:rFonts w:ascii="Times New Roman" w:hAnsi="Times New Roman"/>
          <w:b w:val="0"/>
          <w:caps/>
          <w:sz w:val="24"/>
          <w:szCs w:val="24"/>
        </w:rPr>
        <w:t>Администрация сельского поселения</w:t>
      </w:r>
    </w:p>
    <w:p w:rsidR="00C0149D" w:rsidRPr="00B81FF9" w:rsidRDefault="00C0149D" w:rsidP="00C0149D">
      <w:pPr>
        <w:pStyle w:val="1"/>
        <w:spacing w:before="0"/>
        <w:jc w:val="center"/>
        <w:rPr>
          <w:rFonts w:ascii="Times New Roman" w:hAnsi="Times New Roman"/>
          <w:b w:val="0"/>
          <w:caps/>
          <w:sz w:val="24"/>
          <w:szCs w:val="24"/>
        </w:rPr>
      </w:pPr>
    </w:p>
    <w:p w:rsidR="00C0149D" w:rsidRPr="00B81FF9" w:rsidRDefault="00C0149D" w:rsidP="00C0149D">
      <w:pPr>
        <w:pStyle w:val="2"/>
        <w:rPr>
          <w:b w:val="0"/>
          <w:caps/>
          <w:sz w:val="24"/>
        </w:rPr>
      </w:pPr>
      <w:r w:rsidRPr="00B81FF9">
        <w:rPr>
          <w:b w:val="0"/>
          <w:caps/>
          <w:sz w:val="24"/>
        </w:rPr>
        <w:t>постановление</w:t>
      </w:r>
    </w:p>
    <w:p w:rsidR="00C0149D" w:rsidRPr="00B81FF9" w:rsidRDefault="00C0149D" w:rsidP="00C0149D">
      <w:pPr>
        <w:rPr>
          <w:sz w:val="24"/>
          <w:szCs w:val="24"/>
        </w:rPr>
      </w:pPr>
    </w:p>
    <w:p w:rsidR="00C0149D" w:rsidRPr="00B81FF9" w:rsidRDefault="00C0149D" w:rsidP="00C0149D">
      <w:pPr>
        <w:rPr>
          <w:sz w:val="24"/>
          <w:szCs w:val="24"/>
        </w:rPr>
      </w:pPr>
      <w:r w:rsidRPr="00B81FF9">
        <w:rPr>
          <w:sz w:val="24"/>
          <w:szCs w:val="24"/>
        </w:rPr>
        <w:t>20.03.2023</w:t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  <w:t xml:space="preserve"> </w:t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  <w:t xml:space="preserve">             № </w:t>
      </w:r>
      <w:r w:rsidR="00BF7296">
        <w:rPr>
          <w:sz w:val="24"/>
          <w:szCs w:val="24"/>
        </w:rPr>
        <w:t>25</w:t>
      </w:r>
    </w:p>
    <w:p w:rsidR="00C0149D" w:rsidRPr="00B81FF9" w:rsidRDefault="00C0149D" w:rsidP="00C0149D">
      <w:pPr>
        <w:pStyle w:val="a4"/>
        <w:spacing w:after="0"/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с. Полевое</w:t>
      </w:r>
    </w:p>
    <w:p w:rsidR="00C0149D" w:rsidRPr="00B81FF9" w:rsidRDefault="00C0149D" w:rsidP="00C0149D">
      <w:pPr>
        <w:suppressAutoHyphens/>
        <w:jc w:val="center"/>
        <w:outlineLvl w:val="0"/>
        <w:rPr>
          <w:b/>
          <w:sz w:val="24"/>
          <w:szCs w:val="24"/>
          <w:lang w:eastAsia="zh-CN"/>
        </w:rPr>
      </w:pPr>
    </w:p>
    <w:p w:rsidR="00C0149D" w:rsidRPr="00B81FF9" w:rsidRDefault="00C0149D" w:rsidP="00C0149D">
      <w:pPr>
        <w:suppressAutoHyphens/>
        <w:jc w:val="both"/>
        <w:outlineLvl w:val="0"/>
        <w:rPr>
          <w:sz w:val="24"/>
          <w:szCs w:val="24"/>
          <w:lang w:eastAsia="zh-CN"/>
        </w:rPr>
      </w:pPr>
      <w:r w:rsidRPr="00B81FF9">
        <w:rPr>
          <w:sz w:val="24"/>
          <w:szCs w:val="24"/>
          <w:lang w:eastAsia="zh-CN"/>
        </w:rPr>
        <w:t xml:space="preserve">О подготовке  к пожароопасному периоду 2023 года на территории Полевского сельского </w:t>
      </w:r>
      <w:r w:rsidRPr="00B81FF9">
        <w:rPr>
          <w:sz w:val="24"/>
          <w:szCs w:val="24"/>
          <w:lang w:eastAsia="zh-CN"/>
        </w:rPr>
        <w:lastRenderedPageBreak/>
        <w:t>поселения</w:t>
      </w:r>
    </w:p>
    <w:p w:rsidR="00C0149D" w:rsidRPr="00B81FF9" w:rsidRDefault="00C0149D" w:rsidP="00C0149D">
      <w:pPr>
        <w:suppressAutoHyphens/>
        <w:outlineLvl w:val="0"/>
        <w:rPr>
          <w:sz w:val="24"/>
          <w:szCs w:val="24"/>
          <w:lang w:eastAsia="zh-CN"/>
        </w:rPr>
      </w:pPr>
    </w:p>
    <w:p w:rsidR="00C0149D" w:rsidRPr="00B81FF9" w:rsidRDefault="00C0149D" w:rsidP="00C0149D">
      <w:pPr>
        <w:suppressAutoHyphens/>
        <w:ind w:firstLine="708"/>
        <w:jc w:val="both"/>
        <w:rPr>
          <w:b/>
          <w:sz w:val="24"/>
          <w:szCs w:val="24"/>
        </w:rPr>
      </w:pPr>
      <w:r w:rsidRPr="00B81FF9">
        <w:rPr>
          <w:sz w:val="24"/>
          <w:szCs w:val="24"/>
        </w:rPr>
        <w:t xml:space="preserve">В соответствии со ст. 30 Федерального закона от 21.12.1994 г. № 69-ФЗ «О пожарной безопасности»,  Федерального закона от 21.12.1994 № 68-ФЗ «О пожарной безопасности»,  Федерального закона </w:t>
      </w:r>
      <w:r w:rsidRPr="00B81FF9">
        <w:rPr>
          <w:color w:val="000000"/>
          <w:sz w:val="24"/>
          <w:szCs w:val="24"/>
        </w:rPr>
        <w:t>№ 131</w:t>
      </w:r>
      <w:r w:rsidRPr="00B81FF9">
        <w:rPr>
          <w:sz w:val="24"/>
          <w:szCs w:val="24"/>
        </w:rPr>
        <w:t xml:space="preserve"> от 0</w:t>
      </w:r>
      <w:r w:rsidRPr="00B81FF9">
        <w:rPr>
          <w:color w:val="000000"/>
          <w:sz w:val="24"/>
          <w:szCs w:val="24"/>
        </w:rPr>
        <w:t>6.10.2003 года «Об общих принципах организации местного самоуправления в Российской Федерации»</w:t>
      </w:r>
      <w:r w:rsidRPr="00B81FF9">
        <w:rPr>
          <w:sz w:val="24"/>
          <w:szCs w:val="24"/>
        </w:rPr>
        <w:t xml:space="preserve">, </w:t>
      </w:r>
      <w:r w:rsidRPr="00B81FF9">
        <w:rPr>
          <w:spacing w:val="-5"/>
          <w:sz w:val="24"/>
          <w:szCs w:val="24"/>
        </w:rPr>
        <w:t xml:space="preserve">с целью подготовки Полевского сельского  поселения  пожароопасному периоду 2023 года </w:t>
      </w:r>
    </w:p>
    <w:p w:rsidR="00C0149D" w:rsidRPr="00B81FF9" w:rsidRDefault="00C0149D" w:rsidP="00C0149D">
      <w:pPr>
        <w:suppressAutoHyphens/>
        <w:jc w:val="both"/>
        <w:rPr>
          <w:sz w:val="24"/>
          <w:szCs w:val="24"/>
          <w:lang w:eastAsia="zh-CN"/>
        </w:rPr>
      </w:pPr>
      <w:r w:rsidRPr="00B81FF9">
        <w:rPr>
          <w:sz w:val="24"/>
          <w:szCs w:val="24"/>
          <w:lang w:eastAsia="zh-CN"/>
        </w:rPr>
        <w:t>ПОСТАНОВЛЯЮ:</w:t>
      </w:r>
    </w:p>
    <w:p w:rsidR="00C0149D" w:rsidRPr="00B81FF9" w:rsidRDefault="00C0149D" w:rsidP="00C0149D">
      <w:pPr>
        <w:jc w:val="both"/>
        <w:rPr>
          <w:sz w:val="24"/>
          <w:szCs w:val="24"/>
        </w:rPr>
      </w:pPr>
    </w:p>
    <w:p w:rsidR="00C0149D" w:rsidRPr="00B81FF9" w:rsidRDefault="00C0149D" w:rsidP="00C0149D">
      <w:pPr>
        <w:suppressAutoHyphens/>
        <w:jc w:val="both"/>
        <w:outlineLvl w:val="0"/>
        <w:rPr>
          <w:sz w:val="24"/>
          <w:szCs w:val="24"/>
          <w:lang w:eastAsia="zh-CN"/>
        </w:rPr>
      </w:pPr>
      <w:r w:rsidRPr="00B81FF9">
        <w:rPr>
          <w:sz w:val="24"/>
          <w:szCs w:val="24"/>
        </w:rPr>
        <w:t xml:space="preserve"> </w:t>
      </w:r>
      <w:r w:rsidRPr="00B81FF9">
        <w:rPr>
          <w:sz w:val="24"/>
          <w:szCs w:val="24"/>
        </w:rPr>
        <w:tab/>
        <w:t>1.Утвердить план мероприятий по</w:t>
      </w:r>
      <w:r w:rsidRPr="00B81FF9">
        <w:rPr>
          <w:sz w:val="24"/>
          <w:szCs w:val="24"/>
          <w:lang w:eastAsia="zh-CN"/>
        </w:rPr>
        <w:t xml:space="preserve">  подготовке  к пожароопасному периоду 2023 года на территории Полевского сельского поселения</w:t>
      </w:r>
      <w:r w:rsidRPr="00B81FF9">
        <w:rPr>
          <w:sz w:val="24"/>
          <w:szCs w:val="24"/>
        </w:rPr>
        <w:t xml:space="preserve"> (Приложение № 1)</w:t>
      </w:r>
      <w:r w:rsidRPr="00B81FF9">
        <w:rPr>
          <w:sz w:val="24"/>
          <w:szCs w:val="24"/>
          <w:lang w:eastAsia="zh-CN"/>
        </w:rPr>
        <w:t>.</w:t>
      </w:r>
    </w:p>
    <w:p w:rsidR="00C0149D" w:rsidRPr="00B81FF9" w:rsidRDefault="00C0149D" w:rsidP="008D0935">
      <w:pPr>
        <w:pStyle w:val="af"/>
        <w:numPr>
          <w:ilvl w:val="0"/>
          <w:numId w:val="1"/>
        </w:numPr>
        <w:spacing w:line="276" w:lineRule="auto"/>
        <w:ind w:left="0" w:right="-1" w:firstLine="360"/>
        <w:jc w:val="both"/>
        <w:rPr>
          <w:sz w:val="24"/>
          <w:szCs w:val="24"/>
          <w:u w:val="none"/>
        </w:rPr>
      </w:pPr>
      <w:r w:rsidRPr="00B81FF9">
        <w:rPr>
          <w:sz w:val="24"/>
          <w:szCs w:val="24"/>
          <w:u w:val="none"/>
        </w:rPr>
        <w:t>В период с 01.04.2023 года по 01.05.2023 года провести месячник на территории Полевского сельского поселения по пожарной безопасности в жилом секторе.</w:t>
      </w:r>
    </w:p>
    <w:p w:rsidR="00C0149D" w:rsidRPr="00B81FF9" w:rsidRDefault="00C0149D" w:rsidP="00C0149D">
      <w:pPr>
        <w:ind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3. </w:t>
      </w:r>
      <w:proofErr w:type="gramStart"/>
      <w:r w:rsidRPr="00B81FF9">
        <w:rPr>
          <w:sz w:val="24"/>
          <w:szCs w:val="24"/>
        </w:rPr>
        <w:t>Контроль за</w:t>
      </w:r>
      <w:proofErr w:type="gramEnd"/>
      <w:r w:rsidRPr="00B81FF9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C0149D" w:rsidRPr="00B81FF9" w:rsidRDefault="00C0149D" w:rsidP="00C0149D">
      <w:pPr>
        <w:ind w:firstLine="709"/>
        <w:contextualSpacing/>
        <w:jc w:val="both"/>
        <w:rPr>
          <w:spacing w:val="2"/>
          <w:sz w:val="24"/>
          <w:szCs w:val="24"/>
        </w:rPr>
      </w:pPr>
      <w:r w:rsidRPr="00B81FF9">
        <w:rPr>
          <w:sz w:val="24"/>
          <w:szCs w:val="24"/>
        </w:rPr>
        <w:t>4.</w:t>
      </w:r>
      <w:r w:rsidRPr="00B81FF9">
        <w:rPr>
          <w:spacing w:val="2"/>
          <w:sz w:val="24"/>
          <w:szCs w:val="24"/>
        </w:rPr>
        <w:t xml:space="preserve"> Опубликовать настоящее постановление в средствах массовой информации.</w:t>
      </w:r>
    </w:p>
    <w:p w:rsidR="00C0149D" w:rsidRPr="00B81FF9" w:rsidRDefault="00C0149D" w:rsidP="00C0149D">
      <w:pPr>
        <w:ind w:firstLine="709"/>
        <w:contextualSpacing/>
        <w:jc w:val="both"/>
        <w:rPr>
          <w:spacing w:val="2"/>
          <w:sz w:val="24"/>
          <w:szCs w:val="24"/>
        </w:rPr>
      </w:pPr>
      <w:r w:rsidRPr="00B81FF9">
        <w:rPr>
          <w:spacing w:val="2"/>
          <w:sz w:val="24"/>
          <w:szCs w:val="24"/>
        </w:rPr>
        <w:t>5. Настоящее постановление вступает в силу после дня его официального опубликования.</w:t>
      </w:r>
    </w:p>
    <w:p w:rsidR="00C0149D" w:rsidRPr="00B81FF9" w:rsidRDefault="00C0149D" w:rsidP="00C0149D">
      <w:pPr>
        <w:jc w:val="both"/>
        <w:rPr>
          <w:sz w:val="24"/>
          <w:szCs w:val="24"/>
        </w:rPr>
      </w:pPr>
    </w:p>
    <w:p w:rsidR="00C0149D" w:rsidRPr="00B81FF9" w:rsidRDefault="00C0149D" w:rsidP="00C0149D">
      <w:pPr>
        <w:jc w:val="both"/>
        <w:rPr>
          <w:sz w:val="24"/>
          <w:szCs w:val="24"/>
        </w:rPr>
      </w:pPr>
    </w:p>
    <w:p w:rsidR="00C0149D" w:rsidRPr="00B81FF9" w:rsidRDefault="00C0149D" w:rsidP="00C0149D">
      <w:pPr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Глава администрации </w:t>
      </w:r>
    </w:p>
    <w:p w:rsidR="00C0149D" w:rsidRPr="00B81FF9" w:rsidRDefault="00C0149D" w:rsidP="00C0149D">
      <w:pPr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сельского поселения </w:t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  <w:t xml:space="preserve">                  А.П. </w:t>
      </w:r>
      <w:proofErr w:type="spellStart"/>
      <w:r w:rsidRPr="00B81FF9">
        <w:rPr>
          <w:sz w:val="24"/>
          <w:szCs w:val="24"/>
        </w:rPr>
        <w:t>Пермин</w:t>
      </w:r>
      <w:proofErr w:type="spellEnd"/>
    </w:p>
    <w:p w:rsidR="00C0149D" w:rsidRPr="00B81FF9" w:rsidRDefault="00C0149D" w:rsidP="00C0149D">
      <w:pPr>
        <w:rPr>
          <w:sz w:val="24"/>
          <w:szCs w:val="24"/>
        </w:rPr>
      </w:pPr>
    </w:p>
    <w:p w:rsidR="00C0149D" w:rsidRPr="00B81FF9" w:rsidRDefault="00C0149D" w:rsidP="00C0149D">
      <w:pPr>
        <w:suppressAutoHyphens/>
        <w:ind w:firstLine="709"/>
        <w:jc w:val="both"/>
        <w:outlineLvl w:val="0"/>
        <w:rPr>
          <w:sz w:val="24"/>
          <w:szCs w:val="24"/>
          <w:lang w:eastAsia="zh-CN"/>
        </w:rPr>
      </w:pPr>
    </w:p>
    <w:p w:rsidR="00C0149D" w:rsidRPr="00B81FF9" w:rsidRDefault="00C0149D" w:rsidP="00C0149D">
      <w:pPr>
        <w:suppressAutoHyphens/>
        <w:ind w:firstLine="709"/>
        <w:jc w:val="both"/>
        <w:outlineLvl w:val="0"/>
        <w:rPr>
          <w:sz w:val="24"/>
          <w:szCs w:val="24"/>
          <w:lang w:eastAsia="zh-CN"/>
        </w:rPr>
      </w:pPr>
    </w:p>
    <w:p w:rsidR="00C0149D" w:rsidRPr="00B81FF9" w:rsidRDefault="00C0149D" w:rsidP="00BF7296">
      <w:pPr>
        <w:suppressAutoHyphens/>
        <w:ind w:firstLine="6"/>
        <w:jc w:val="right"/>
        <w:rPr>
          <w:sz w:val="24"/>
          <w:szCs w:val="24"/>
          <w:bdr w:val="none" w:sz="0" w:space="0" w:color="auto" w:frame="1"/>
        </w:rPr>
      </w:pPr>
      <w:r w:rsidRPr="00B81FF9">
        <w:rPr>
          <w:sz w:val="24"/>
          <w:szCs w:val="24"/>
          <w:bdr w:val="none" w:sz="0" w:space="0" w:color="auto" w:frame="1"/>
        </w:rPr>
        <w:t xml:space="preserve">                                   Приложение № 1</w:t>
      </w:r>
    </w:p>
    <w:p w:rsidR="00C0149D" w:rsidRPr="00B81FF9" w:rsidRDefault="00C0149D" w:rsidP="00BF7296">
      <w:pPr>
        <w:suppressAutoHyphens/>
        <w:ind w:firstLine="6"/>
        <w:jc w:val="right"/>
        <w:rPr>
          <w:sz w:val="24"/>
          <w:szCs w:val="24"/>
          <w:bdr w:val="none" w:sz="0" w:space="0" w:color="auto" w:frame="1"/>
        </w:rPr>
      </w:pPr>
      <w:r w:rsidRPr="00B81FF9">
        <w:rPr>
          <w:sz w:val="24"/>
          <w:szCs w:val="24"/>
          <w:bdr w:val="none" w:sz="0" w:space="0" w:color="auto" w:frame="1"/>
        </w:rPr>
        <w:t xml:space="preserve">                                                     утверждено постановлением</w:t>
      </w:r>
    </w:p>
    <w:p w:rsidR="00C0149D" w:rsidRPr="00B81FF9" w:rsidRDefault="00C0149D" w:rsidP="00BF7296">
      <w:pPr>
        <w:suppressAutoHyphens/>
        <w:ind w:firstLine="6"/>
        <w:jc w:val="right"/>
        <w:rPr>
          <w:sz w:val="24"/>
          <w:szCs w:val="24"/>
          <w:bdr w:val="none" w:sz="0" w:space="0" w:color="auto" w:frame="1"/>
        </w:rPr>
      </w:pPr>
      <w:r w:rsidRPr="00B81FF9">
        <w:rPr>
          <w:sz w:val="24"/>
          <w:szCs w:val="24"/>
          <w:bdr w:val="none" w:sz="0" w:space="0" w:color="auto" w:frame="1"/>
        </w:rPr>
        <w:t>администрации сельского поселения</w:t>
      </w:r>
    </w:p>
    <w:p w:rsidR="00C0149D" w:rsidRPr="00B81FF9" w:rsidRDefault="00C0149D" w:rsidP="00BF7296">
      <w:pPr>
        <w:suppressAutoHyphens/>
        <w:ind w:firstLine="6"/>
        <w:jc w:val="right"/>
        <w:rPr>
          <w:sz w:val="24"/>
          <w:szCs w:val="24"/>
          <w:lang w:eastAsia="ar-SA"/>
        </w:rPr>
      </w:pPr>
      <w:r w:rsidRPr="00B81FF9">
        <w:rPr>
          <w:sz w:val="24"/>
          <w:szCs w:val="24"/>
          <w:bdr w:val="none" w:sz="0" w:space="0" w:color="auto" w:frame="1"/>
        </w:rPr>
        <w:t xml:space="preserve">                                                                       </w:t>
      </w:r>
      <w:r w:rsidR="00BF7296">
        <w:rPr>
          <w:sz w:val="24"/>
          <w:szCs w:val="24"/>
          <w:bdr w:val="none" w:sz="0" w:space="0" w:color="auto" w:frame="1"/>
        </w:rPr>
        <w:t xml:space="preserve">                        </w:t>
      </w:r>
      <w:r w:rsidRPr="00B81FF9">
        <w:rPr>
          <w:sz w:val="24"/>
          <w:szCs w:val="24"/>
          <w:bdr w:val="none" w:sz="0" w:space="0" w:color="auto" w:frame="1"/>
        </w:rPr>
        <w:t>от 20.03.2023 № 25</w:t>
      </w:r>
      <w:r w:rsidRPr="00B81FF9">
        <w:rPr>
          <w:sz w:val="24"/>
          <w:szCs w:val="24"/>
          <w:lang w:eastAsia="ar-SA"/>
        </w:rPr>
        <w:t xml:space="preserve">   </w:t>
      </w:r>
    </w:p>
    <w:p w:rsidR="00C0149D" w:rsidRPr="00B81FF9" w:rsidRDefault="00C0149D" w:rsidP="00BF7296">
      <w:pPr>
        <w:suppressAutoHyphens/>
        <w:ind w:firstLine="6"/>
        <w:jc w:val="right"/>
        <w:rPr>
          <w:sz w:val="24"/>
          <w:szCs w:val="24"/>
          <w:lang w:eastAsia="ar-SA"/>
        </w:rPr>
      </w:pPr>
      <w:r w:rsidRPr="00B81FF9">
        <w:rPr>
          <w:sz w:val="24"/>
          <w:szCs w:val="24"/>
          <w:lang w:eastAsia="ar-SA"/>
        </w:rPr>
        <w:t xml:space="preserve">             </w:t>
      </w:r>
    </w:p>
    <w:p w:rsidR="00C0149D" w:rsidRPr="00B81FF9" w:rsidRDefault="00C0149D" w:rsidP="00C0149D">
      <w:pPr>
        <w:keepNext/>
        <w:jc w:val="both"/>
        <w:outlineLvl w:val="0"/>
        <w:rPr>
          <w:bCs/>
          <w:iCs/>
          <w:kern w:val="32"/>
          <w:sz w:val="24"/>
          <w:szCs w:val="24"/>
        </w:rPr>
      </w:pPr>
    </w:p>
    <w:p w:rsidR="00C0149D" w:rsidRPr="00B81FF9" w:rsidRDefault="00C0149D" w:rsidP="00C0149D">
      <w:pPr>
        <w:ind w:left="360"/>
        <w:jc w:val="center"/>
        <w:rPr>
          <w:b/>
          <w:sz w:val="24"/>
          <w:szCs w:val="24"/>
        </w:rPr>
      </w:pPr>
      <w:r w:rsidRPr="00B81FF9">
        <w:rPr>
          <w:b/>
          <w:sz w:val="24"/>
          <w:szCs w:val="24"/>
        </w:rPr>
        <w:t>ПЛАН</w:t>
      </w:r>
    </w:p>
    <w:p w:rsidR="00C0149D" w:rsidRPr="00B81FF9" w:rsidRDefault="00C0149D" w:rsidP="00C0149D">
      <w:pPr>
        <w:ind w:left="360"/>
        <w:jc w:val="center"/>
        <w:rPr>
          <w:b/>
          <w:sz w:val="24"/>
          <w:szCs w:val="24"/>
        </w:rPr>
      </w:pPr>
      <w:r w:rsidRPr="00B81FF9">
        <w:rPr>
          <w:b/>
          <w:sz w:val="24"/>
          <w:szCs w:val="24"/>
        </w:rPr>
        <w:t xml:space="preserve">мероприятий по подготовке пожароопасному периоду 2023 года </w:t>
      </w:r>
    </w:p>
    <w:p w:rsidR="00C0149D" w:rsidRPr="00B81FF9" w:rsidRDefault="00C0149D" w:rsidP="00C0149D">
      <w:pPr>
        <w:ind w:left="360"/>
        <w:jc w:val="center"/>
        <w:rPr>
          <w:b/>
          <w:sz w:val="24"/>
          <w:szCs w:val="24"/>
        </w:rPr>
      </w:pPr>
      <w:r w:rsidRPr="00B81FF9">
        <w:rPr>
          <w:b/>
          <w:sz w:val="24"/>
          <w:szCs w:val="24"/>
        </w:rPr>
        <w:t>на территории Полевского сельского поселения</w:t>
      </w:r>
    </w:p>
    <w:p w:rsidR="00C0149D" w:rsidRPr="00B81FF9" w:rsidRDefault="00C0149D" w:rsidP="00C0149D">
      <w:pPr>
        <w:ind w:left="36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4016"/>
        <w:gridCol w:w="2429"/>
        <w:gridCol w:w="2429"/>
      </w:tblGrid>
      <w:tr w:rsidR="00C0149D" w:rsidRPr="00B81FF9" w:rsidTr="00C0149D">
        <w:tc>
          <w:tcPr>
            <w:tcW w:w="433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FF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81FF9">
              <w:rPr>
                <w:sz w:val="24"/>
                <w:szCs w:val="24"/>
              </w:rPr>
              <w:t>/</w:t>
            </w:r>
            <w:proofErr w:type="spellStart"/>
            <w:r w:rsidRPr="00B81FF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7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50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Сроки</w:t>
            </w:r>
          </w:p>
        </w:tc>
        <w:tc>
          <w:tcPr>
            <w:tcW w:w="1250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Исполнители</w:t>
            </w:r>
          </w:p>
        </w:tc>
      </w:tr>
      <w:tr w:rsidR="00C0149D" w:rsidRPr="00B81FF9" w:rsidTr="00C0149D">
        <w:tc>
          <w:tcPr>
            <w:tcW w:w="433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1.</w:t>
            </w:r>
          </w:p>
        </w:tc>
        <w:tc>
          <w:tcPr>
            <w:tcW w:w="2067" w:type="pct"/>
          </w:tcPr>
          <w:p w:rsidR="00C0149D" w:rsidRPr="00B81FF9" w:rsidRDefault="00C0149D" w:rsidP="00C0149D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F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Утвердить план  мероприятий  по подготовке  к пожароопасному периоду 2023 г. </w:t>
            </w: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до 20.03.2023 г. </w:t>
            </w:r>
          </w:p>
        </w:tc>
        <w:tc>
          <w:tcPr>
            <w:tcW w:w="1250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Глава  Полевского сельского поселения </w:t>
            </w:r>
            <w:proofErr w:type="spellStart"/>
            <w:r w:rsidRPr="00B81FF9">
              <w:rPr>
                <w:sz w:val="24"/>
                <w:szCs w:val="24"/>
              </w:rPr>
              <w:t>Пермин</w:t>
            </w:r>
            <w:proofErr w:type="spellEnd"/>
            <w:r w:rsidRPr="00B81FF9">
              <w:rPr>
                <w:sz w:val="24"/>
                <w:szCs w:val="24"/>
              </w:rPr>
              <w:t xml:space="preserve"> А.</w:t>
            </w:r>
            <w:proofErr w:type="gramStart"/>
            <w:r w:rsidRPr="00B81FF9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C0149D" w:rsidRPr="00B81FF9" w:rsidTr="00C0149D">
        <w:tc>
          <w:tcPr>
            <w:tcW w:w="433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2.</w:t>
            </w:r>
          </w:p>
        </w:tc>
        <w:tc>
          <w:tcPr>
            <w:tcW w:w="2067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Провести совещание с руководителями предприятий всех форм собственности по вопросу подготовки к пожароопасному периоду 2023 г.</w:t>
            </w:r>
          </w:p>
        </w:tc>
        <w:tc>
          <w:tcPr>
            <w:tcW w:w="1250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до 01.04.2023 г.</w:t>
            </w:r>
          </w:p>
        </w:tc>
        <w:tc>
          <w:tcPr>
            <w:tcW w:w="1250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Глава  Полевского сельского поселения </w:t>
            </w:r>
            <w:proofErr w:type="spellStart"/>
            <w:r w:rsidRPr="00B81FF9">
              <w:rPr>
                <w:sz w:val="24"/>
                <w:szCs w:val="24"/>
              </w:rPr>
              <w:t>Пермин</w:t>
            </w:r>
            <w:proofErr w:type="spellEnd"/>
            <w:r w:rsidRPr="00B81FF9">
              <w:rPr>
                <w:sz w:val="24"/>
                <w:szCs w:val="24"/>
              </w:rPr>
              <w:t xml:space="preserve"> А.</w:t>
            </w:r>
            <w:proofErr w:type="gramStart"/>
            <w:r w:rsidRPr="00B81FF9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C0149D" w:rsidRPr="00B81FF9" w:rsidTr="00C0149D">
        <w:tc>
          <w:tcPr>
            <w:tcW w:w="433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3.</w:t>
            </w:r>
          </w:p>
        </w:tc>
        <w:tc>
          <w:tcPr>
            <w:tcW w:w="2067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Предупредить руководителей всех предприятий и частных лиц, ведущих заготовку леса о персональной ответственности за пожарную безопасность на арендованных лесных массивах, закрепленных в краткосрочное и долгосрочное пользование в лесах, </w:t>
            </w:r>
            <w:r w:rsidRPr="00B81FF9">
              <w:rPr>
                <w:sz w:val="24"/>
                <w:szCs w:val="24"/>
              </w:rPr>
              <w:lastRenderedPageBreak/>
              <w:t>отведенных для заготовки древесины.</w:t>
            </w:r>
          </w:p>
        </w:tc>
        <w:tc>
          <w:tcPr>
            <w:tcW w:w="1250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lastRenderedPageBreak/>
              <w:t>Постоянно на пожароопасный период</w:t>
            </w:r>
          </w:p>
        </w:tc>
        <w:tc>
          <w:tcPr>
            <w:tcW w:w="1250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Глава  Полевского сельского поселения </w:t>
            </w:r>
            <w:proofErr w:type="spellStart"/>
            <w:r w:rsidRPr="00B81FF9">
              <w:rPr>
                <w:sz w:val="24"/>
                <w:szCs w:val="24"/>
              </w:rPr>
              <w:t>Пермин</w:t>
            </w:r>
            <w:proofErr w:type="spellEnd"/>
            <w:r w:rsidRPr="00B81FF9">
              <w:rPr>
                <w:sz w:val="24"/>
                <w:szCs w:val="24"/>
              </w:rPr>
              <w:t xml:space="preserve"> А.П.</w:t>
            </w:r>
          </w:p>
        </w:tc>
      </w:tr>
      <w:tr w:rsidR="00C0149D" w:rsidRPr="00B81FF9" w:rsidTr="00C0149D">
        <w:tc>
          <w:tcPr>
            <w:tcW w:w="433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067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Разработать мероприятия по пожарной безопасности на территории поселения и защите населенных пунктов от лесных пожаров. </w:t>
            </w: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до 01.04.2023 г.</w:t>
            </w:r>
          </w:p>
        </w:tc>
        <w:tc>
          <w:tcPr>
            <w:tcW w:w="1250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Глава  Полевского сельского поселения </w:t>
            </w:r>
            <w:proofErr w:type="spellStart"/>
            <w:r w:rsidRPr="00B81FF9">
              <w:rPr>
                <w:sz w:val="24"/>
                <w:szCs w:val="24"/>
              </w:rPr>
              <w:t>Пермин</w:t>
            </w:r>
            <w:proofErr w:type="spellEnd"/>
            <w:r w:rsidRPr="00B81FF9">
              <w:rPr>
                <w:sz w:val="24"/>
                <w:szCs w:val="24"/>
              </w:rPr>
              <w:t xml:space="preserve"> А.</w:t>
            </w:r>
            <w:proofErr w:type="gramStart"/>
            <w:r w:rsidRPr="00B81FF9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C0149D" w:rsidRPr="00B81FF9" w:rsidTr="00C0149D">
        <w:tc>
          <w:tcPr>
            <w:tcW w:w="433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5.</w:t>
            </w:r>
          </w:p>
        </w:tc>
        <w:tc>
          <w:tcPr>
            <w:tcW w:w="2067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Провести сходы граждан.</w:t>
            </w:r>
          </w:p>
        </w:tc>
        <w:tc>
          <w:tcPr>
            <w:tcW w:w="1250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один раз в квартал, а так же по мере необходимости </w:t>
            </w:r>
          </w:p>
        </w:tc>
        <w:tc>
          <w:tcPr>
            <w:tcW w:w="1250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Глава  Полевского сельского поселения </w:t>
            </w:r>
            <w:proofErr w:type="spellStart"/>
            <w:r w:rsidRPr="00B81FF9">
              <w:rPr>
                <w:sz w:val="24"/>
                <w:szCs w:val="24"/>
              </w:rPr>
              <w:t>Пермин</w:t>
            </w:r>
            <w:proofErr w:type="spellEnd"/>
            <w:r w:rsidRPr="00B81FF9">
              <w:rPr>
                <w:sz w:val="24"/>
                <w:szCs w:val="24"/>
              </w:rPr>
              <w:t xml:space="preserve"> А.</w:t>
            </w:r>
            <w:proofErr w:type="gramStart"/>
            <w:r w:rsidRPr="00B81FF9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C0149D" w:rsidRPr="00B81FF9" w:rsidTr="00C0149D">
        <w:tc>
          <w:tcPr>
            <w:tcW w:w="433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6.</w:t>
            </w:r>
          </w:p>
        </w:tc>
        <w:tc>
          <w:tcPr>
            <w:tcW w:w="2067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Усилить </w:t>
            </w:r>
            <w:proofErr w:type="gramStart"/>
            <w:r w:rsidRPr="00B81FF9">
              <w:rPr>
                <w:sz w:val="24"/>
                <w:szCs w:val="24"/>
              </w:rPr>
              <w:t>контроль за</w:t>
            </w:r>
            <w:proofErr w:type="gramEnd"/>
            <w:r w:rsidRPr="00B81FF9">
              <w:rPr>
                <w:sz w:val="24"/>
                <w:szCs w:val="24"/>
              </w:rPr>
              <w:t xml:space="preserve"> исполнением гражданами и обязанности иметь в помещениях и строениях находящихся в их собственности (пользовании) первичные средства пожаротушения и противопожарный инвентарь, принимать посильные меры по тушению пожаров.</w:t>
            </w:r>
          </w:p>
        </w:tc>
        <w:tc>
          <w:tcPr>
            <w:tcW w:w="1250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в течение всего 2023 года</w:t>
            </w:r>
          </w:p>
        </w:tc>
        <w:tc>
          <w:tcPr>
            <w:tcW w:w="1250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Глава  Полевского сельского поселения </w:t>
            </w:r>
            <w:proofErr w:type="spellStart"/>
            <w:r w:rsidRPr="00B81FF9">
              <w:rPr>
                <w:sz w:val="24"/>
                <w:szCs w:val="24"/>
              </w:rPr>
              <w:t>Пермин</w:t>
            </w:r>
            <w:proofErr w:type="spellEnd"/>
            <w:r w:rsidRPr="00B81FF9">
              <w:rPr>
                <w:sz w:val="24"/>
                <w:szCs w:val="24"/>
              </w:rPr>
              <w:t xml:space="preserve"> А.</w:t>
            </w:r>
            <w:proofErr w:type="gramStart"/>
            <w:r w:rsidRPr="00B81FF9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C0149D" w:rsidRPr="00B81FF9" w:rsidTr="00C0149D">
        <w:tc>
          <w:tcPr>
            <w:tcW w:w="433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7.</w:t>
            </w:r>
          </w:p>
        </w:tc>
        <w:tc>
          <w:tcPr>
            <w:tcW w:w="2067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Ужесточить меры, принимаемые к руководителям организаций и гражданам, не выполняющим требования противопожарных норм и правил</w:t>
            </w:r>
          </w:p>
        </w:tc>
        <w:tc>
          <w:tcPr>
            <w:tcW w:w="1250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в течение всего 2023 года</w:t>
            </w:r>
          </w:p>
        </w:tc>
        <w:tc>
          <w:tcPr>
            <w:tcW w:w="1250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Глава  Полевского сельского поселения </w:t>
            </w:r>
            <w:proofErr w:type="spellStart"/>
            <w:r w:rsidRPr="00B81FF9">
              <w:rPr>
                <w:sz w:val="24"/>
                <w:szCs w:val="24"/>
              </w:rPr>
              <w:t>Пермин</w:t>
            </w:r>
            <w:proofErr w:type="spellEnd"/>
            <w:r w:rsidRPr="00B81FF9">
              <w:rPr>
                <w:sz w:val="24"/>
                <w:szCs w:val="24"/>
              </w:rPr>
              <w:t xml:space="preserve"> А.</w:t>
            </w:r>
            <w:proofErr w:type="gramStart"/>
            <w:r w:rsidRPr="00B81FF9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C0149D" w:rsidRPr="00B81FF9" w:rsidTr="00C0149D">
        <w:tc>
          <w:tcPr>
            <w:tcW w:w="433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8.</w:t>
            </w:r>
          </w:p>
        </w:tc>
        <w:tc>
          <w:tcPr>
            <w:tcW w:w="2067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Категорически запретить пожоги сухой травы, мусора и отходов производства на территории населенных пунктов, ликвидировать горение на свалках мусора</w:t>
            </w:r>
          </w:p>
        </w:tc>
        <w:tc>
          <w:tcPr>
            <w:tcW w:w="1250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в течение всего 2023 года</w:t>
            </w:r>
          </w:p>
        </w:tc>
        <w:tc>
          <w:tcPr>
            <w:tcW w:w="1250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Глава Полевского сельского поселения </w:t>
            </w:r>
            <w:proofErr w:type="spellStart"/>
            <w:r w:rsidRPr="00B81FF9">
              <w:rPr>
                <w:sz w:val="24"/>
                <w:szCs w:val="24"/>
              </w:rPr>
              <w:t>Пермин</w:t>
            </w:r>
            <w:proofErr w:type="spellEnd"/>
            <w:r w:rsidRPr="00B81FF9">
              <w:rPr>
                <w:sz w:val="24"/>
                <w:szCs w:val="24"/>
              </w:rPr>
              <w:t xml:space="preserve"> А.П., руководители предприятий</w:t>
            </w:r>
          </w:p>
        </w:tc>
      </w:tr>
      <w:tr w:rsidR="00C0149D" w:rsidRPr="00B81FF9" w:rsidTr="00C0149D">
        <w:tc>
          <w:tcPr>
            <w:tcW w:w="433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9.</w:t>
            </w:r>
          </w:p>
        </w:tc>
        <w:tc>
          <w:tcPr>
            <w:tcW w:w="2067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Провести ревизию </w:t>
            </w:r>
            <w:proofErr w:type="spellStart"/>
            <w:r w:rsidRPr="00B81FF9">
              <w:rPr>
                <w:sz w:val="24"/>
                <w:szCs w:val="24"/>
              </w:rPr>
              <w:t>водоисточников</w:t>
            </w:r>
            <w:proofErr w:type="spellEnd"/>
            <w:r w:rsidRPr="00B81FF9">
              <w:rPr>
                <w:sz w:val="24"/>
                <w:szCs w:val="24"/>
              </w:rPr>
              <w:t>, взять под персональную ответственность обеспечение водоснабжения для целей пожаротушения</w:t>
            </w:r>
          </w:p>
        </w:tc>
        <w:tc>
          <w:tcPr>
            <w:tcW w:w="1250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в течение всего 2023 года</w:t>
            </w:r>
          </w:p>
        </w:tc>
        <w:tc>
          <w:tcPr>
            <w:tcW w:w="1250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Глава  Полевского сельского поселения </w:t>
            </w:r>
            <w:proofErr w:type="spellStart"/>
            <w:r w:rsidRPr="00B81FF9">
              <w:rPr>
                <w:sz w:val="24"/>
                <w:szCs w:val="24"/>
              </w:rPr>
              <w:t>Пермин</w:t>
            </w:r>
            <w:proofErr w:type="spellEnd"/>
            <w:r w:rsidRPr="00B81FF9">
              <w:rPr>
                <w:sz w:val="24"/>
                <w:szCs w:val="24"/>
              </w:rPr>
              <w:t xml:space="preserve"> А.</w:t>
            </w:r>
            <w:proofErr w:type="gramStart"/>
            <w:r w:rsidRPr="00B81FF9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C0149D" w:rsidRPr="00B81FF9" w:rsidTr="00C0149D">
        <w:tc>
          <w:tcPr>
            <w:tcW w:w="433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10.</w:t>
            </w:r>
          </w:p>
        </w:tc>
        <w:tc>
          <w:tcPr>
            <w:tcW w:w="2067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Провести работниками, отвечающими за противопожарное состояние в организациях, учреждениях инструктажи по мерам пожарной безопасности на предприятиях и в быту.</w:t>
            </w:r>
          </w:p>
        </w:tc>
        <w:tc>
          <w:tcPr>
            <w:tcW w:w="1250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в течение всего 2023 года</w:t>
            </w:r>
          </w:p>
        </w:tc>
        <w:tc>
          <w:tcPr>
            <w:tcW w:w="1250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Консультант администрации,</w:t>
            </w: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руководители предприятий, организаций</w:t>
            </w:r>
          </w:p>
        </w:tc>
      </w:tr>
      <w:tr w:rsidR="00C0149D" w:rsidRPr="00B81FF9" w:rsidTr="00C0149D">
        <w:tc>
          <w:tcPr>
            <w:tcW w:w="433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11.</w:t>
            </w:r>
          </w:p>
        </w:tc>
        <w:tc>
          <w:tcPr>
            <w:tcW w:w="2067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Провести работу по прокладке минерализованных полос, скашиванию травы, уборке мусора и  т.д.</w:t>
            </w:r>
          </w:p>
        </w:tc>
        <w:tc>
          <w:tcPr>
            <w:tcW w:w="1250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в течение всего пожароопасного периода 2023 года</w:t>
            </w:r>
          </w:p>
        </w:tc>
        <w:tc>
          <w:tcPr>
            <w:tcW w:w="1250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Администрация Полевского сельского поселения;</w:t>
            </w: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руководители предприятий, организаций</w:t>
            </w:r>
          </w:p>
        </w:tc>
      </w:tr>
      <w:tr w:rsidR="00C0149D" w:rsidRPr="00B81FF9" w:rsidTr="00C0149D">
        <w:tc>
          <w:tcPr>
            <w:tcW w:w="433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12.</w:t>
            </w:r>
          </w:p>
        </w:tc>
        <w:tc>
          <w:tcPr>
            <w:tcW w:w="2067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Провести мероприятия по очистке территорий всех населённых пунктов Полевского сельского поселения от сухой растительности, особенно в пределах </w:t>
            </w:r>
            <w:r w:rsidRPr="00B81FF9">
              <w:rPr>
                <w:sz w:val="24"/>
                <w:szCs w:val="24"/>
              </w:rPr>
              <w:lastRenderedPageBreak/>
              <w:t>противопожарных расстояний от хозяйственных и жилых строений до лесных массивов.</w:t>
            </w:r>
          </w:p>
        </w:tc>
        <w:tc>
          <w:tcPr>
            <w:tcW w:w="1250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lastRenderedPageBreak/>
              <w:t>в течение всего пожароопасного периода 2023 года</w:t>
            </w:r>
          </w:p>
        </w:tc>
        <w:tc>
          <w:tcPr>
            <w:tcW w:w="1250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Администрация Полевского сельского поселения;</w:t>
            </w: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руководители предприятий, </w:t>
            </w:r>
            <w:r w:rsidRPr="00B81FF9">
              <w:rPr>
                <w:sz w:val="24"/>
                <w:szCs w:val="24"/>
              </w:rPr>
              <w:lastRenderedPageBreak/>
              <w:t>организаций</w:t>
            </w:r>
          </w:p>
        </w:tc>
      </w:tr>
      <w:tr w:rsidR="00C0149D" w:rsidRPr="00B81FF9" w:rsidTr="00C0149D">
        <w:tc>
          <w:tcPr>
            <w:tcW w:w="433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067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Провести мероприятия по опашке (обновлению минерализованных полос) по периметру населённых пунктов Полевского сельского поселения, в пожароопасный период 2023 г.</w:t>
            </w:r>
          </w:p>
        </w:tc>
        <w:tc>
          <w:tcPr>
            <w:tcW w:w="1250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в течение всего пожароопасного периода 2023 года</w:t>
            </w:r>
          </w:p>
        </w:tc>
        <w:tc>
          <w:tcPr>
            <w:tcW w:w="1250" w:type="pct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Администрация Полевского сельского поселения;</w:t>
            </w: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руководители предприятий, организаций</w:t>
            </w:r>
          </w:p>
        </w:tc>
      </w:tr>
    </w:tbl>
    <w:p w:rsidR="00C0149D" w:rsidRPr="00B81FF9" w:rsidRDefault="00C0149D" w:rsidP="00C0149D">
      <w:pPr>
        <w:ind w:left="360"/>
        <w:rPr>
          <w:sz w:val="24"/>
          <w:szCs w:val="24"/>
        </w:rPr>
      </w:pPr>
    </w:p>
    <w:p w:rsidR="00C0149D" w:rsidRPr="00B81FF9" w:rsidRDefault="00C0149D" w:rsidP="00C0149D">
      <w:pPr>
        <w:rPr>
          <w:sz w:val="24"/>
          <w:szCs w:val="24"/>
        </w:rPr>
      </w:pPr>
      <w:r w:rsidRPr="00B81FF9">
        <w:rPr>
          <w:sz w:val="24"/>
          <w:szCs w:val="24"/>
        </w:rPr>
        <w:t xml:space="preserve">                                                                                             </w:t>
      </w:r>
    </w:p>
    <w:p w:rsidR="00C0149D" w:rsidRPr="00B81FF9" w:rsidRDefault="00C0149D" w:rsidP="00C0149D">
      <w:pPr>
        <w:jc w:val="both"/>
        <w:rPr>
          <w:sz w:val="24"/>
          <w:szCs w:val="24"/>
        </w:rPr>
      </w:pPr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Муниципальное образование  «</w:t>
      </w:r>
      <w:proofErr w:type="spellStart"/>
      <w:r w:rsidRPr="00B81FF9">
        <w:rPr>
          <w:sz w:val="24"/>
          <w:szCs w:val="24"/>
        </w:rPr>
        <w:t>Полевское</w:t>
      </w:r>
      <w:proofErr w:type="spellEnd"/>
      <w:r w:rsidRPr="00B81FF9">
        <w:rPr>
          <w:sz w:val="24"/>
          <w:szCs w:val="24"/>
        </w:rPr>
        <w:t xml:space="preserve"> сельское поселение»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Октябрьского муниципального района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Еврейской автономной области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</w:p>
    <w:p w:rsidR="00C0149D" w:rsidRPr="00B81FF9" w:rsidRDefault="00C0149D" w:rsidP="00C0149D">
      <w:pPr>
        <w:pStyle w:val="1"/>
        <w:spacing w:before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B81FF9">
        <w:rPr>
          <w:rFonts w:ascii="Times New Roman" w:hAnsi="Times New Roman"/>
          <w:b w:val="0"/>
          <w:caps/>
          <w:sz w:val="24"/>
          <w:szCs w:val="24"/>
        </w:rPr>
        <w:t>Администрация сельского поселения</w:t>
      </w:r>
    </w:p>
    <w:p w:rsidR="00C0149D" w:rsidRPr="00B81FF9" w:rsidRDefault="00C0149D" w:rsidP="00C0149D">
      <w:pPr>
        <w:pStyle w:val="1"/>
        <w:spacing w:before="0"/>
        <w:jc w:val="center"/>
        <w:rPr>
          <w:rFonts w:ascii="Times New Roman" w:hAnsi="Times New Roman"/>
          <w:b w:val="0"/>
          <w:caps/>
          <w:sz w:val="24"/>
          <w:szCs w:val="24"/>
        </w:rPr>
      </w:pPr>
    </w:p>
    <w:p w:rsidR="00C0149D" w:rsidRPr="00B81FF9" w:rsidRDefault="00C0149D" w:rsidP="00C0149D">
      <w:pPr>
        <w:pStyle w:val="2"/>
        <w:rPr>
          <w:b w:val="0"/>
          <w:caps/>
          <w:sz w:val="24"/>
        </w:rPr>
      </w:pPr>
      <w:r w:rsidRPr="00B81FF9">
        <w:rPr>
          <w:b w:val="0"/>
          <w:caps/>
          <w:sz w:val="24"/>
        </w:rPr>
        <w:t>постановление</w:t>
      </w:r>
    </w:p>
    <w:p w:rsidR="00C0149D" w:rsidRPr="00B81FF9" w:rsidRDefault="00C0149D" w:rsidP="00C0149D">
      <w:pPr>
        <w:rPr>
          <w:sz w:val="24"/>
          <w:szCs w:val="24"/>
        </w:rPr>
      </w:pPr>
    </w:p>
    <w:p w:rsidR="00C0149D" w:rsidRPr="00B81FF9" w:rsidRDefault="00C0149D" w:rsidP="00C0149D">
      <w:pPr>
        <w:rPr>
          <w:sz w:val="24"/>
          <w:szCs w:val="24"/>
        </w:rPr>
      </w:pPr>
      <w:r w:rsidRPr="00B81FF9">
        <w:rPr>
          <w:sz w:val="24"/>
          <w:szCs w:val="24"/>
        </w:rPr>
        <w:t>21.03.2023</w:t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  <w:t xml:space="preserve"> </w:t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  <w:t xml:space="preserve">             № 26</w:t>
      </w:r>
    </w:p>
    <w:p w:rsidR="00C0149D" w:rsidRPr="00B81FF9" w:rsidRDefault="00C0149D" w:rsidP="00C0149D">
      <w:pPr>
        <w:pStyle w:val="a4"/>
        <w:spacing w:after="0"/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с. Полевое</w:t>
      </w:r>
    </w:p>
    <w:p w:rsidR="00C0149D" w:rsidRPr="00B81FF9" w:rsidRDefault="00C0149D" w:rsidP="00C0149D">
      <w:pPr>
        <w:jc w:val="both"/>
        <w:rPr>
          <w:bCs/>
          <w:sz w:val="24"/>
          <w:szCs w:val="24"/>
        </w:rPr>
      </w:pPr>
    </w:p>
    <w:p w:rsidR="00C0149D" w:rsidRPr="00B81FF9" w:rsidRDefault="00C0149D" w:rsidP="00C0149D">
      <w:pPr>
        <w:jc w:val="both"/>
        <w:rPr>
          <w:sz w:val="24"/>
          <w:szCs w:val="24"/>
        </w:rPr>
      </w:pPr>
      <w:r w:rsidRPr="00B81FF9">
        <w:rPr>
          <w:bCs/>
          <w:sz w:val="24"/>
          <w:szCs w:val="24"/>
        </w:rPr>
        <w:t xml:space="preserve">Об утверждении паспорта населенного пункта, подверженного угрозе </w:t>
      </w:r>
      <w:proofErr w:type="gramStart"/>
      <w:r w:rsidRPr="00B81FF9">
        <w:rPr>
          <w:bCs/>
          <w:sz w:val="24"/>
          <w:szCs w:val="24"/>
        </w:rPr>
        <w:t>лесных</w:t>
      </w:r>
      <w:proofErr w:type="gramEnd"/>
    </w:p>
    <w:p w:rsidR="00C0149D" w:rsidRPr="00B81FF9" w:rsidRDefault="00C0149D" w:rsidP="00C0149D">
      <w:pPr>
        <w:jc w:val="both"/>
        <w:rPr>
          <w:bCs/>
          <w:sz w:val="24"/>
          <w:szCs w:val="24"/>
        </w:rPr>
      </w:pPr>
      <w:r w:rsidRPr="00B81FF9">
        <w:rPr>
          <w:bCs/>
          <w:sz w:val="24"/>
          <w:szCs w:val="24"/>
        </w:rPr>
        <w:t xml:space="preserve">пожаров  и других ландшафтных (природных)  пожаров в 2023 году </w:t>
      </w:r>
    </w:p>
    <w:p w:rsidR="00C0149D" w:rsidRPr="00B81FF9" w:rsidRDefault="00C0149D" w:rsidP="00C0149D">
      <w:pPr>
        <w:jc w:val="both"/>
        <w:rPr>
          <w:bCs/>
          <w:sz w:val="24"/>
          <w:szCs w:val="24"/>
        </w:rPr>
      </w:pPr>
      <w:r w:rsidRPr="00B81FF9">
        <w:rPr>
          <w:bCs/>
          <w:sz w:val="24"/>
          <w:szCs w:val="24"/>
        </w:rPr>
        <w:t>(</w:t>
      </w:r>
      <w:proofErr w:type="gramStart"/>
      <w:r w:rsidRPr="00B81FF9">
        <w:rPr>
          <w:bCs/>
          <w:sz w:val="24"/>
          <w:szCs w:val="24"/>
        </w:rPr>
        <w:t>с</w:t>
      </w:r>
      <w:proofErr w:type="gramEnd"/>
      <w:r w:rsidRPr="00B81FF9">
        <w:rPr>
          <w:bCs/>
          <w:sz w:val="24"/>
          <w:szCs w:val="24"/>
        </w:rPr>
        <w:t>. Столбовое)</w:t>
      </w:r>
    </w:p>
    <w:p w:rsidR="00C0149D" w:rsidRPr="00B81FF9" w:rsidRDefault="00C0149D" w:rsidP="00C0149D">
      <w:pPr>
        <w:jc w:val="both"/>
        <w:rPr>
          <w:sz w:val="24"/>
          <w:szCs w:val="24"/>
        </w:rPr>
      </w:pPr>
    </w:p>
    <w:p w:rsidR="00C0149D" w:rsidRPr="00B81FF9" w:rsidRDefault="00C0149D" w:rsidP="00C0149D">
      <w:pPr>
        <w:ind w:firstLine="360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В соответствии с Правилами противопожарного режима в Российской Федерации, утвержденным Постановлением Правительства Российской Федерации от  16.09.2020 № 1479 «Об утверждении правил противопожарного  режима в Российской Федерации» постановляю:</w:t>
      </w:r>
    </w:p>
    <w:p w:rsidR="00C0149D" w:rsidRPr="00B81FF9" w:rsidRDefault="00C0149D" w:rsidP="008D0935">
      <w:pPr>
        <w:widowControl/>
        <w:numPr>
          <w:ilvl w:val="0"/>
          <w:numId w:val="2"/>
        </w:numPr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Утвердить паспорт населенного пункта – село Столбовое, подверженного угрозе лесных пожаров и других </w:t>
      </w:r>
      <w:r w:rsidRPr="00B81FF9">
        <w:rPr>
          <w:bCs/>
          <w:sz w:val="24"/>
          <w:szCs w:val="24"/>
        </w:rPr>
        <w:t>ландшафтных (природных)  пожаров</w:t>
      </w:r>
      <w:r w:rsidRPr="00B81FF9">
        <w:rPr>
          <w:sz w:val="24"/>
          <w:szCs w:val="24"/>
        </w:rPr>
        <w:t xml:space="preserve"> в 2023 году, согласно приложению.</w:t>
      </w:r>
    </w:p>
    <w:p w:rsidR="00C0149D" w:rsidRPr="00B81FF9" w:rsidRDefault="00C0149D" w:rsidP="008D0935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B81FF9">
        <w:rPr>
          <w:sz w:val="24"/>
          <w:szCs w:val="24"/>
        </w:rPr>
        <w:t>Контроль за</w:t>
      </w:r>
      <w:proofErr w:type="gramEnd"/>
      <w:r w:rsidRPr="00B81FF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0149D" w:rsidRPr="00B81FF9" w:rsidRDefault="00C0149D" w:rsidP="008D0935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Опубликовать настоящее постановление в Информационном вестнике Полевского сельского поселения, на официальном сайте муниципального образования «</w:t>
      </w:r>
      <w:proofErr w:type="spellStart"/>
      <w:r w:rsidRPr="00B81FF9">
        <w:rPr>
          <w:sz w:val="24"/>
          <w:szCs w:val="24"/>
        </w:rPr>
        <w:t>Полевское</w:t>
      </w:r>
      <w:proofErr w:type="spellEnd"/>
      <w:r w:rsidRPr="00B81FF9">
        <w:rPr>
          <w:sz w:val="24"/>
          <w:szCs w:val="24"/>
        </w:rPr>
        <w:t xml:space="preserve"> сельское поселение».</w:t>
      </w:r>
    </w:p>
    <w:p w:rsidR="00C0149D" w:rsidRPr="00B81FF9" w:rsidRDefault="00C0149D" w:rsidP="008D0935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 Настоящее постановление вступает в силу после дня опубликования.</w:t>
      </w:r>
    </w:p>
    <w:p w:rsidR="00C0149D" w:rsidRPr="00B81FF9" w:rsidRDefault="00C0149D" w:rsidP="00C0149D">
      <w:pPr>
        <w:jc w:val="both"/>
        <w:rPr>
          <w:sz w:val="24"/>
          <w:szCs w:val="24"/>
        </w:rPr>
      </w:pPr>
    </w:p>
    <w:p w:rsidR="00C0149D" w:rsidRPr="00B81FF9" w:rsidRDefault="00C0149D" w:rsidP="00C0149D">
      <w:pPr>
        <w:jc w:val="both"/>
        <w:rPr>
          <w:sz w:val="24"/>
          <w:szCs w:val="24"/>
        </w:rPr>
      </w:pPr>
    </w:p>
    <w:p w:rsidR="00C0149D" w:rsidRPr="00B81FF9" w:rsidRDefault="00C0149D" w:rsidP="00C0149D">
      <w:pPr>
        <w:jc w:val="both"/>
        <w:rPr>
          <w:sz w:val="24"/>
          <w:szCs w:val="24"/>
        </w:rPr>
      </w:pPr>
      <w:r w:rsidRPr="00B81FF9">
        <w:rPr>
          <w:sz w:val="24"/>
          <w:szCs w:val="24"/>
        </w:rPr>
        <w:t>Глава администрации</w:t>
      </w:r>
    </w:p>
    <w:p w:rsidR="00C0149D" w:rsidRPr="00B81FF9" w:rsidRDefault="00C0149D" w:rsidP="00C0149D">
      <w:pPr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сельского поселения                                                                      А.П. </w:t>
      </w:r>
      <w:proofErr w:type="spellStart"/>
      <w:r w:rsidRPr="00B81FF9">
        <w:rPr>
          <w:sz w:val="24"/>
          <w:szCs w:val="24"/>
        </w:rPr>
        <w:t>Пермин</w:t>
      </w:r>
      <w:proofErr w:type="spellEnd"/>
    </w:p>
    <w:p w:rsidR="00C0149D" w:rsidRPr="00B81FF9" w:rsidRDefault="00C0149D" w:rsidP="00C0149D">
      <w:pPr>
        <w:jc w:val="right"/>
        <w:rPr>
          <w:sz w:val="24"/>
          <w:szCs w:val="24"/>
        </w:rPr>
      </w:pPr>
    </w:p>
    <w:p w:rsidR="00C0149D" w:rsidRPr="00B81FF9" w:rsidRDefault="00C0149D" w:rsidP="00C0149D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C0149D" w:rsidRPr="00B81FF9" w:rsidRDefault="00C0149D" w:rsidP="00C0149D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C0149D" w:rsidRPr="00B81FF9" w:rsidRDefault="00C0149D" w:rsidP="00C0149D">
      <w:pPr>
        <w:spacing w:before="100" w:beforeAutospacing="1" w:after="100" w:afterAutospacing="1"/>
        <w:jc w:val="right"/>
        <w:rPr>
          <w:sz w:val="24"/>
          <w:szCs w:val="24"/>
        </w:rPr>
      </w:pPr>
      <w:r w:rsidRPr="00B81FF9">
        <w:rPr>
          <w:sz w:val="24"/>
          <w:szCs w:val="24"/>
        </w:rPr>
        <w:t>                                      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t xml:space="preserve">                                              УТВЕРЖДАЮ: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lastRenderedPageBreak/>
        <w:t xml:space="preserve">                                                           Глава администрации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t xml:space="preserve">                                                        сельского поселения</w:t>
      </w:r>
    </w:p>
    <w:p w:rsidR="00C0149D" w:rsidRPr="00B81FF9" w:rsidRDefault="00C0149D" w:rsidP="00C0149D">
      <w:pPr>
        <w:rPr>
          <w:sz w:val="24"/>
          <w:szCs w:val="24"/>
        </w:rPr>
      </w:pPr>
      <w:r w:rsidRPr="00B81FF9">
        <w:rPr>
          <w:sz w:val="24"/>
          <w:szCs w:val="24"/>
        </w:rPr>
        <w:t xml:space="preserve">                                                                               ________________А.П. </w:t>
      </w:r>
      <w:proofErr w:type="spellStart"/>
      <w:r w:rsidRPr="00B81FF9">
        <w:rPr>
          <w:sz w:val="24"/>
          <w:szCs w:val="24"/>
        </w:rPr>
        <w:t>Пермин</w:t>
      </w:r>
      <w:proofErr w:type="spellEnd"/>
      <w:r w:rsidRPr="00B81FF9">
        <w:rPr>
          <w:sz w:val="24"/>
          <w:szCs w:val="24"/>
        </w:rPr>
        <w:t xml:space="preserve">    </w:t>
      </w:r>
    </w:p>
    <w:p w:rsidR="00C0149D" w:rsidRPr="00B81FF9" w:rsidRDefault="00C0149D" w:rsidP="00C0149D">
      <w:pPr>
        <w:rPr>
          <w:sz w:val="24"/>
          <w:szCs w:val="24"/>
        </w:rPr>
      </w:pP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  <w:t xml:space="preserve">        21.03. 2023 года</w:t>
      </w:r>
    </w:p>
    <w:p w:rsidR="00C0149D" w:rsidRPr="00B81FF9" w:rsidRDefault="00C0149D" w:rsidP="00C0149D">
      <w:pPr>
        <w:rPr>
          <w:sz w:val="24"/>
          <w:szCs w:val="24"/>
        </w:rPr>
      </w:pPr>
      <w:r w:rsidRPr="00B81FF9">
        <w:rPr>
          <w:sz w:val="24"/>
          <w:szCs w:val="24"/>
        </w:rPr>
        <w:t xml:space="preserve">          </w:t>
      </w:r>
    </w:p>
    <w:p w:rsidR="00C0149D" w:rsidRPr="00B81FF9" w:rsidRDefault="00C0149D" w:rsidP="00C0149D">
      <w:pPr>
        <w:jc w:val="center"/>
        <w:rPr>
          <w:b/>
          <w:sz w:val="24"/>
          <w:szCs w:val="24"/>
        </w:rPr>
      </w:pPr>
      <w:r w:rsidRPr="00B81FF9">
        <w:rPr>
          <w:b/>
          <w:sz w:val="24"/>
          <w:szCs w:val="24"/>
        </w:rPr>
        <w:t>ПАСПОРТ</w:t>
      </w:r>
    </w:p>
    <w:p w:rsidR="00C0149D" w:rsidRPr="00B81FF9" w:rsidRDefault="00C0149D" w:rsidP="00C0149D">
      <w:pPr>
        <w:jc w:val="center"/>
        <w:rPr>
          <w:b/>
          <w:sz w:val="24"/>
          <w:szCs w:val="24"/>
        </w:rPr>
      </w:pPr>
      <w:r w:rsidRPr="00B81FF9">
        <w:rPr>
          <w:b/>
          <w:sz w:val="24"/>
          <w:szCs w:val="24"/>
        </w:rPr>
        <w:t>населенного пункта, подверженного угрозе лесных  и  ландшафтных пожаров</w:t>
      </w:r>
    </w:p>
    <w:p w:rsidR="00C0149D" w:rsidRPr="00B81FF9" w:rsidRDefault="00C0149D" w:rsidP="00C0149D">
      <w:pPr>
        <w:rPr>
          <w:b/>
          <w:sz w:val="24"/>
          <w:szCs w:val="24"/>
        </w:rPr>
      </w:pPr>
    </w:p>
    <w:p w:rsidR="00C0149D" w:rsidRPr="00B81FF9" w:rsidRDefault="00C0149D" w:rsidP="00C0149D">
      <w:pPr>
        <w:rPr>
          <w:sz w:val="24"/>
          <w:szCs w:val="24"/>
        </w:rPr>
      </w:pPr>
      <w:r w:rsidRPr="00B81FF9">
        <w:rPr>
          <w:sz w:val="24"/>
          <w:szCs w:val="24"/>
        </w:rPr>
        <w:t xml:space="preserve">Наименование населенного пункта </w:t>
      </w:r>
      <w:proofErr w:type="gramStart"/>
      <w:r w:rsidRPr="00B81FF9">
        <w:rPr>
          <w:sz w:val="24"/>
          <w:szCs w:val="24"/>
        </w:rPr>
        <w:t>с</w:t>
      </w:r>
      <w:proofErr w:type="gramEnd"/>
      <w:r w:rsidRPr="00B81FF9">
        <w:rPr>
          <w:sz w:val="24"/>
          <w:szCs w:val="24"/>
        </w:rPr>
        <w:t>. Столбовое</w:t>
      </w:r>
    </w:p>
    <w:p w:rsidR="00C0149D" w:rsidRPr="00B81FF9" w:rsidRDefault="00C0149D" w:rsidP="00C0149D">
      <w:pPr>
        <w:rPr>
          <w:sz w:val="24"/>
          <w:szCs w:val="24"/>
        </w:rPr>
      </w:pPr>
      <w:r w:rsidRPr="00B81FF9">
        <w:rPr>
          <w:sz w:val="24"/>
          <w:szCs w:val="24"/>
        </w:rPr>
        <w:t xml:space="preserve">Наименование поселения </w:t>
      </w:r>
      <w:proofErr w:type="spellStart"/>
      <w:r w:rsidRPr="00B81FF9">
        <w:rPr>
          <w:sz w:val="24"/>
          <w:szCs w:val="24"/>
        </w:rPr>
        <w:t>Полевское</w:t>
      </w:r>
      <w:proofErr w:type="spellEnd"/>
      <w:r w:rsidRPr="00B81FF9">
        <w:rPr>
          <w:sz w:val="24"/>
          <w:szCs w:val="24"/>
        </w:rPr>
        <w:t xml:space="preserve"> сельское поселение</w:t>
      </w:r>
    </w:p>
    <w:p w:rsidR="00C0149D" w:rsidRPr="00B81FF9" w:rsidRDefault="00C0149D" w:rsidP="00C0149D">
      <w:pPr>
        <w:rPr>
          <w:sz w:val="24"/>
          <w:szCs w:val="24"/>
        </w:rPr>
      </w:pPr>
      <w:r w:rsidRPr="00B81FF9">
        <w:rPr>
          <w:sz w:val="24"/>
          <w:szCs w:val="24"/>
        </w:rPr>
        <w:t xml:space="preserve">Наименование муниципального района Октябрьский  муниципальный район </w:t>
      </w:r>
    </w:p>
    <w:p w:rsidR="00C0149D" w:rsidRPr="00B81FF9" w:rsidRDefault="00C0149D" w:rsidP="00C0149D">
      <w:pPr>
        <w:jc w:val="both"/>
        <w:rPr>
          <w:sz w:val="24"/>
          <w:szCs w:val="24"/>
        </w:rPr>
      </w:pPr>
      <w:r w:rsidRPr="00B81FF9">
        <w:rPr>
          <w:sz w:val="24"/>
          <w:szCs w:val="24"/>
        </w:rPr>
        <w:t>Наименование субъекта Российской Федерации Еврейская автономная область</w:t>
      </w:r>
    </w:p>
    <w:p w:rsidR="00C0149D" w:rsidRPr="00B81FF9" w:rsidRDefault="00C0149D" w:rsidP="00C0149D">
      <w:pPr>
        <w:spacing w:before="100" w:beforeAutospacing="1" w:after="100" w:afterAutospacing="1"/>
        <w:ind w:left="568"/>
        <w:outlineLvl w:val="2"/>
        <w:rPr>
          <w:b/>
          <w:bCs/>
          <w:sz w:val="24"/>
          <w:szCs w:val="24"/>
        </w:rPr>
      </w:pPr>
      <w:r w:rsidRPr="00B81FF9">
        <w:rPr>
          <w:b/>
          <w:bCs/>
          <w:sz w:val="24"/>
          <w:szCs w:val="24"/>
        </w:rPr>
        <w:t>1.Общие сведения о населенном пункте</w:t>
      </w:r>
    </w:p>
    <w:tbl>
      <w:tblPr>
        <w:tblStyle w:val="af5"/>
        <w:tblW w:w="9072" w:type="dxa"/>
        <w:tblInd w:w="392" w:type="dxa"/>
        <w:tblLook w:val="04A0"/>
      </w:tblPr>
      <w:tblGrid>
        <w:gridCol w:w="963"/>
        <w:gridCol w:w="5841"/>
        <w:gridCol w:w="2268"/>
      </w:tblGrid>
      <w:tr w:rsidR="00C0149D" w:rsidRPr="00B81FF9" w:rsidTr="00C014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ind w:left="360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FF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81FF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81FF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jc w:val="center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 xml:space="preserve">Значение </w:t>
            </w:r>
          </w:p>
        </w:tc>
      </w:tr>
      <w:tr w:rsidR="00C0149D" w:rsidRPr="00B81FF9" w:rsidTr="00C014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  <w:u w:val="none"/>
              </w:rPr>
            </w:pPr>
            <w:r w:rsidRPr="00B81FF9">
              <w:rPr>
                <w:bCs/>
                <w:sz w:val="24"/>
                <w:szCs w:val="24"/>
                <w:u w:val="none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  <w:u w:val="none"/>
              </w:rPr>
            </w:pPr>
            <w:r w:rsidRPr="00B81FF9">
              <w:rPr>
                <w:sz w:val="24"/>
                <w:szCs w:val="24"/>
                <w:u w:val="none"/>
              </w:rPr>
              <w:t>Общая площадь населенного пункта (кв. километров)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  <w:u w:val="none"/>
              </w:rPr>
            </w:pPr>
            <w:r w:rsidRPr="00B81FF9">
              <w:rPr>
                <w:bCs/>
                <w:sz w:val="24"/>
                <w:szCs w:val="24"/>
                <w:u w:val="none"/>
              </w:rPr>
              <w:t>0,62</w:t>
            </w:r>
          </w:p>
        </w:tc>
      </w:tr>
      <w:tr w:rsidR="00C0149D" w:rsidRPr="00B81FF9" w:rsidTr="00C014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  <w:u w:val="none"/>
              </w:rPr>
            </w:pPr>
            <w:r w:rsidRPr="00B81FF9">
              <w:rPr>
                <w:bCs/>
                <w:sz w:val="24"/>
                <w:szCs w:val="24"/>
                <w:u w:val="none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  <w:u w:val="none"/>
              </w:rPr>
            </w:pPr>
            <w:r w:rsidRPr="00B81FF9">
              <w:rPr>
                <w:sz w:val="24"/>
                <w:szCs w:val="24"/>
                <w:u w:val="none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  <w:u w:val="none"/>
              </w:rPr>
            </w:pPr>
            <w:r w:rsidRPr="00B81FF9">
              <w:rPr>
                <w:bCs/>
                <w:sz w:val="24"/>
                <w:szCs w:val="24"/>
                <w:u w:val="none"/>
              </w:rPr>
              <w:t>0,9</w:t>
            </w:r>
          </w:p>
        </w:tc>
      </w:tr>
      <w:tr w:rsidR="00C0149D" w:rsidRPr="00B81FF9" w:rsidTr="00C014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  <w:u w:val="none"/>
              </w:rPr>
            </w:pPr>
            <w:r w:rsidRPr="00B81FF9">
              <w:rPr>
                <w:bCs/>
                <w:sz w:val="24"/>
                <w:szCs w:val="24"/>
                <w:u w:val="none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  <w:u w:val="none"/>
              </w:rPr>
            </w:pPr>
            <w:r w:rsidRPr="00B81FF9">
              <w:rPr>
                <w:sz w:val="24"/>
                <w:szCs w:val="24"/>
                <w:u w:val="none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  <w:u w:val="none"/>
              </w:rPr>
            </w:pPr>
            <w:r w:rsidRPr="00B81FF9">
              <w:rPr>
                <w:bCs/>
                <w:sz w:val="24"/>
                <w:szCs w:val="24"/>
                <w:u w:val="none"/>
              </w:rPr>
              <w:t>-</w:t>
            </w:r>
          </w:p>
        </w:tc>
      </w:tr>
      <w:tr w:rsidR="00C0149D" w:rsidRPr="00B81FF9" w:rsidTr="00C014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  <w:u w:val="none"/>
              </w:rPr>
            </w:pPr>
            <w:r w:rsidRPr="00B81FF9">
              <w:rPr>
                <w:bCs/>
                <w:sz w:val="24"/>
                <w:szCs w:val="24"/>
                <w:u w:val="none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  <w:u w:val="none"/>
              </w:rPr>
            </w:pPr>
            <w:r w:rsidRPr="00B81FF9">
              <w:rPr>
                <w:sz w:val="24"/>
                <w:szCs w:val="24"/>
                <w:u w:val="none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  <w:u w:val="none"/>
              </w:rPr>
            </w:pPr>
            <w:r w:rsidRPr="00B81FF9">
              <w:rPr>
                <w:bCs/>
                <w:sz w:val="24"/>
                <w:szCs w:val="24"/>
                <w:u w:val="none"/>
              </w:rPr>
              <w:t>60 минут</w:t>
            </w:r>
          </w:p>
        </w:tc>
      </w:tr>
    </w:tbl>
    <w:tbl>
      <w:tblPr>
        <w:tblW w:w="0" w:type="auto"/>
        <w:tblCellSpacing w:w="15" w:type="dxa"/>
        <w:tblLook w:val="04A0"/>
      </w:tblPr>
      <w:tblGrid>
        <w:gridCol w:w="81"/>
        <w:gridCol w:w="66"/>
        <w:gridCol w:w="81"/>
      </w:tblGrid>
      <w:tr w:rsidR="00C0149D" w:rsidTr="00C01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Default="00C0149D" w:rsidP="00C0149D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Default="00C0149D" w:rsidP="00C0149D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Default="00C0149D" w:rsidP="00C0149D"/>
        </w:tc>
      </w:tr>
      <w:tr w:rsidR="00C0149D" w:rsidTr="00C01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Default="00C0149D" w:rsidP="00C0149D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Default="00C0149D" w:rsidP="00C0149D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Default="00C0149D" w:rsidP="00C0149D"/>
        </w:tc>
      </w:tr>
      <w:tr w:rsidR="00C0149D" w:rsidTr="00C01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Default="00C0149D" w:rsidP="00C0149D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Default="00C0149D" w:rsidP="00C0149D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Default="00C0149D" w:rsidP="00C0149D"/>
        </w:tc>
      </w:tr>
    </w:tbl>
    <w:p w:rsidR="00C0149D" w:rsidRPr="00B81FF9" w:rsidRDefault="00C0149D" w:rsidP="00C0149D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B81FF9">
        <w:rPr>
          <w:b/>
          <w:bCs/>
          <w:sz w:val="24"/>
          <w:szCs w:val="24"/>
        </w:rPr>
        <w:t>2.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Style w:val="af5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FF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81FF9">
              <w:rPr>
                <w:bCs/>
                <w:sz w:val="24"/>
                <w:szCs w:val="24"/>
              </w:rPr>
              <w:t>/</w:t>
            </w:r>
            <w:proofErr w:type="spellStart"/>
            <w:r w:rsidRPr="00B81FF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Численность персонала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proofErr w:type="gramStart"/>
            <w:r w:rsidRPr="00B81FF9">
              <w:rPr>
                <w:bCs/>
                <w:sz w:val="24"/>
                <w:szCs w:val="24"/>
              </w:rPr>
              <w:t>Численность пациентов (отдыхающих</w:t>
            </w:r>
            <w:proofErr w:type="gramEnd"/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W w:w="0" w:type="auto"/>
        <w:tblCellSpacing w:w="15" w:type="dxa"/>
        <w:tblLook w:val="04A0"/>
      </w:tblPr>
      <w:tblGrid>
        <w:gridCol w:w="255"/>
        <w:gridCol w:w="240"/>
        <w:gridCol w:w="240"/>
        <w:gridCol w:w="255"/>
      </w:tblGrid>
      <w:tr w:rsidR="00C0149D" w:rsidRPr="00B81FF9" w:rsidTr="00C01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</w:tr>
      <w:tr w:rsidR="00C0149D" w:rsidRPr="00B81FF9" w:rsidTr="00C01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    </w:t>
            </w:r>
          </w:p>
        </w:tc>
      </w:tr>
    </w:tbl>
    <w:p w:rsidR="00C0149D" w:rsidRPr="00B81FF9" w:rsidRDefault="00C0149D" w:rsidP="00C0149D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B81FF9">
        <w:rPr>
          <w:b/>
          <w:bCs/>
          <w:sz w:val="24"/>
          <w:szCs w:val="24"/>
        </w:rPr>
        <w:t>3. Сведения о ближайших к населенному пункту подразделениях пожарной охраны</w:t>
      </w:r>
    </w:p>
    <w:p w:rsidR="00C0149D" w:rsidRPr="00B81FF9" w:rsidRDefault="00C0149D" w:rsidP="00C0149D">
      <w:pPr>
        <w:rPr>
          <w:sz w:val="24"/>
          <w:szCs w:val="24"/>
        </w:rPr>
      </w:pPr>
      <w:r w:rsidRPr="00B81FF9">
        <w:rPr>
          <w:sz w:val="24"/>
          <w:szCs w:val="24"/>
        </w:rPr>
        <w:t>     1. Подразделения     пожарной     охраны   (наименование,      вид), дислоцированные на территории населенного пункта, адрес:_______________</w:t>
      </w:r>
    </w:p>
    <w:p w:rsidR="00C0149D" w:rsidRPr="00B81FF9" w:rsidRDefault="00C0149D" w:rsidP="00C0149D">
      <w:pPr>
        <w:rPr>
          <w:sz w:val="24"/>
          <w:szCs w:val="24"/>
        </w:rPr>
      </w:pPr>
      <w:r w:rsidRPr="00B81FF9">
        <w:rPr>
          <w:sz w:val="24"/>
          <w:szCs w:val="24"/>
        </w:rPr>
        <w:t>     2. Ближайшее к населенному  пункту   подразделение пожарной   охраны</w:t>
      </w:r>
    </w:p>
    <w:p w:rsidR="00C0149D" w:rsidRPr="00B81FF9" w:rsidRDefault="00C0149D" w:rsidP="00C0149D">
      <w:pPr>
        <w:rPr>
          <w:sz w:val="24"/>
          <w:szCs w:val="24"/>
        </w:rPr>
      </w:pPr>
      <w:r w:rsidRPr="00B81FF9">
        <w:rPr>
          <w:sz w:val="24"/>
          <w:szCs w:val="24"/>
        </w:rPr>
        <w:t xml:space="preserve">(наименование, вид), адрес:  ОГБУ «2 пожарная часть по охране Октябрьского муниципального района», с. </w:t>
      </w:r>
      <w:proofErr w:type="spellStart"/>
      <w:r w:rsidRPr="00B81FF9">
        <w:rPr>
          <w:sz w:val="24"/>
          <w:szCs w:val="24"/>
        </w:rPr>
        <w:t>Амурзет</w:t>
      </w:r>
      <w:proofErr w:type="spellEnd"/>
      <w:r w:rsidRPr="00B81FF9">
        <w:rPr>
          <w:sz w:val="24"/>
          <w:szCs w:val="24"/>
        </w:rPr>
        <w:t xml:space="preserve">, Октябрьский район, ул. Гагарина, 152 ; </w:t>
      </w:r>
    </w:p>
    <w:p w:rsidR="00C0149D" w:rsidRPr="00B81FF9" w:rsidRDefault="00C0149D" w:rsidP="00C0149D">
      <w:pPr>
        <w:rPr>
          <w:sz w:val="24"/>
          <w:szCs w:val="24"/>
        </w:rPr>
      </w:pPr>
      <w:r w:rsidRPr="00B81FF9">
        <w:rPr>
          <w:sz w:val="24"/>
          <w:szCs w:val="24"/>
        </w:rPr>
        <w:t>Отделение  № 3 ОГБУ «2 пожарная  часть по охране Октябрьского муниципального района», с. Благословенное, ул</w:t>
      </w:r>
      <w:proofErr w:type="gramStart"/>
      <w:r w:rsidRPr="00B81FF9">
        <w:rPr>
          <w:sz w:val="24"/>
          <w:szCs w:val="24"/>
        </w:rPr>
        <w:t>.Л</w:t>
      </w:r>
      <w:proofErr w:type="gramEnd"/>
      <w:r w:rsidRPr="00B81FF9">
        <w:rPr>
          <w:sz w:val="24"/>
          <w:szCs w:val="24"/>
        </w:rPr>
        <w:t>енина , 4</w:t>
      </w:r>
    </w:p>
    <w:p w:rsidR="00C0149D" w:rsidRPr="00B81FF9" w:rsidRDefault="00C0149D" w:rsidP="00C0149D">
      <w:pPr>
        <w:rPr>
          <w:sz w:val="24"/>
          <w:szCs w:val="24"/>
        </w:rPr>
      </w:pPr>
    </w:p>
    <w:p w:rsidR="00C0149D" w:rsidRPr="00B81FF9" w:rsidRDefault="00C0149D" w:rsidP="00C0149D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B81FF9">
        <w:rPr>
          <w:b/>
          <w:bCs/>
          <w:sz w:val="24"/>
          <w:szCs w:val="24"/>
        </w:rPr>
        <w:lastRenderedPageBreak/>
        <w:t>4.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Style w:val="af5"/>
        <w:tblW w:w="9731" w:type="dxa"/>
        <w:tblLook w:val="04A0"/>
      </w:tblPr>
      <w:tblGrid>
        <w:gridCol w:w="817"/>
        <w:gridCol w:w="3544"/>
        <w:gridCol w:w="2977"/>
        <w:gridCol w:w="2393"/>
      </w:tblGrid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FF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81FF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81FF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jc w:val="center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jc w:val="center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B81FF9">
              <w:rPr>
                <w:bCs/>
                <w:sz w:val="24"/>
                <w:szCs w:val="24"/>
              </w:rPr>
              <w:t>Пермин</w:t>
            </w:r>
            <w:proofErr w:type="spellEnd"/>
            <w:r w:rsidRPr="00B81FF9">
              <w:rPr>
                <w:bCs/>
                <w:sz w:val="24"/>
                <w:szCs w:val="24"/>
              </w:rPr>
              <w:t xml:space="preserve"> Анатолий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89246465952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B81FF9">
              <w:rPr>
                <w:bCs/>
                <w:sz w:val="24"/>
                <w:szCs w:val="24"/>
              </w:rPr>
              <w:t>Тетюкова</w:t>
            </w:r>
            <w:proofErr w:type="spellEnd"/>
            <w:r w:rsidRPr="00B81FF9">
              <w:rPr>
                <w:bCs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консультант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89246474723</w:t>
            </w:r>
          </w:p>
        </w:tc>
      </w:tr>
    </w:tbl>
    <w:tbl>
      <w:tblPr>
        <w:tblW w:w="0" w:type="auto"/>
        <w:tblCellSpacing w:w="15" w:type="dxa"/>
        <w:tblLook w:val="04A0"/>
      </w:tblPr>
      <w:tblGrid>
        <w:gridCol w:w="255"/>
        <w:gridCol w:w="240"/>
        <w:gridCol w:w="255"/>
      </w:tblGrid>
      <w:tr w:rsidR="00C0149D" w:rsidRPr="00B81FF9" w:rsidTr="00C01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</w:tr>
      <w:tr w:rsidR="00C0149D" w:rsidRPr="00B81FF9" w:rsidTr="00C01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    </w:t>
            </w:r>
          </w:p>
        </w:tc>
      </w:tr>
    </w:tbl>
    <w:p w:rsidR="00C0149D" w:rsidRPr="00B81FF9" w:rsidRDefault="00C0149D" w:rsidP="00C0149D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B81FF9">
        <w:rPr>
          <w:b/>
          <w:bCs/>
          <w:sz w:val="24"/>
          <w:szCs w:val="24"/>
        </w:rPr>
        <w:t>5. Сведения о выполнении требований пожарной безопасности</w:t>
      </w:r>
    </w:p>
    <w:tbl>
      <w:tblPr>
        <w:tblStyle w:val="af5"/>
        <w:tblW w:w="9747" w:type="dxa"/>
        <w:tblLook w:val="04A0"/>
      </w:tblPr>
      <w:tblGrid>
        <w:gridCol w:w="817"/>
        <w:gridCol w:w="5245"/>
        <w:gridCol w:w="3685"/>
      </w:tblGrid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FF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81FF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81FF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Информация о выполнении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proofErr w:type="gramStart"/>
            <w:r w:rsidRPr="00B81FF9">
              <w:rPr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 xml:space="preserve">ППР (минерализованная полоса)  расположена  на севере от </w:t>
            </w:r>
            <w:proofErr w:type="gramStart"/>
            <w:r w:rsidRPr="00B81FF9">
              <w:rPr>
                <w:bCs/>
                <w:sz w:val="24"/>
                <w:szCs w:val="24"/>
              </w:rPr>
              <w:t>с</w:t>
            </w:r>
            <w:proofErr w:type="gramEnd"/>
            <w:r w:rsidRPr="00B81FF9">
              <w:rPr>
                <w:bCs/>
                <w:sz w:val="24"/>
                <w:szCs w:val="24"/>
              </w:rPr>
              <w:t>. Столбовое, длина 900 метров, ширина 10 метров.</w:t>
            </w:r>
          </w:p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Противопожарный разрыв относится к землям поселения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    Для проведения ППР в нормальное состояние привлекаются общественные рабочие по договорам.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Имеется, в исправном состоянии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ind w:right="-108"/>
              <w:outlineLvl w:val="2"/>
              <w:rPr>
                <w:b/>
                <w:bCs/>
                <w:sz w:val="24"/>
                <w:szCs w:val="24"/>
              </w:rPr>
            </w:pPr>
            <w:proofErr w:type="gramStart"/>
            <w:r w:rsidRPr="00B81FF9">
              <w:rPr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Имеется:</w:t>
            </w:r>
          </w:p>
          <w:p w:rsidR="00C0149D" w:rsidRPr="00B81FF9" w:rsidRDefault="00C0149D" w:rsidP="00C0149D">
            <w:pPr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 xml:space="preserve">ПВ- 75 м. куб, по ул. Верхняя 7а; возле здания  филиал   «МКОУ СОШ с. </w:t>
            </w:r>
            <w:proofErr w:type="spellStart"/>
            <w:r w:rsidRPr="00B81FF9">
              <w:rPr>
                <w:bCs/>
                <w:sz w:val="24"/>
                <w:szCs w:val="24"/>
              </w:rPr>
              <w:t>Екатерино-Никольское</w:t>
            </w:r>
            <w:proofErr w:type="spellEnd"/>
            <w:r w:rsidRPr="00B81FF9">
              <w:rPr>
                <w:bCs/>
                <w:sz w:val="24"/>
                <w:szCs w:val="24"/>
              </w:rPr>
              <w:t xml:space="preserve">» в </w:t>
            </w:r>
            <w:proofErr w:type="gramStart"/>
            <w:r w:rsidRPr="00B81FF9">
              <w:rPr>
                <w:bCs/>
                <w:sz w:val="24"/>
                <w:szCs w:val="24"/>
              </w:rPr>
              <w:t>с</w:t>
            </w:r>
            <w:proofErr w:type="gramEnd"/>
            <w:r w:rsidRPr="00B81FF9">
              <w:rPr>
                <w:bCs/>
                <w:sz w:val="24"/>
                <w:szCs w:val="24"/>
              </w:rPr>
              <w:t>. Столбовое;</w:t>
            </w:r>
          </w:p>
          <w:p w:rsidR="00C0149D" w:rsidRPr="00B81FF9" w:rsidRDefault="00C0149D" w:rsidP="00C0149D">
            <w:pPr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ПВ -75  м.куб, ул</w:t>
            </w:r>
            <w:proofErr w:type="gramStart"/>
            <w:r w:rsidRPr="00B81FF9">
              <w:rPr>
                <w:bCs/>
                <w:sz w:val="24"/>
                <w:szCs w:val="24"/>
              </w:rPr>
              <w:t>.Н</w:t>
            </w:r>
            <w:proofErr w:type="gramEnd"/>
            <w:r w:rsidRPr="00B81FF9">
              <w:rPr>
                <w:bCs/>
                <w:sz w:val="24"/>
                <w:szCs w:val="24"/>
              </w:rPr>
              <w:t>абережная, возле д.4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имеется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 xml:space="preserve">Постановление администрации  Полевского сельского поселения от 20.03.2023 № 25 «О </w:t>
            </w:r>
            <w:r w:rsidRPr="00B81FF9">
              <w:rPr>
                <w:bCs/>
                <w:sz w:val="24"/>
                <w:szCs w:val="24"/>
              </w:rPr>
              <w:lastRenderedPageBreak/>
              <w:t>подготовке к пожароопасному периоду 2023 года на территории Полевского сельского поселения»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Имеется:</w:t>
            </w:r>
          </w:p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B81FF9">
              <w:rPr>
                <w:bCs/>
                <w:sz w:val="24"/>
                <w:szCs w:val="24"/>
              </w:rPr>
              <w:t>Мотопомпа</w:t>
            </w:r>
            <w:proofErr w:type="spellEnd"/>
            <w:r w:rsidRPr="00B81FF9">
              <w:rPr>
                <w:bCs/>
                <w:sz w:val="24"/>
                <w:szCs w:val="24"/>
              </w:rPr>
              <w:t xml:space="preserve"> - 1,</w:t>
            </w:r>
          </w:p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Пожарные ранцы -2</w:t>
            </w:r>
          </w:p>
          <w:p w:rsidR="00C0149D" w:rsidRPr="00B81FF9" w:rsidRDefault="00C0149D" w:rsidP="00C0149D">
            <w:pPr>
              <w:spacing w:before="100" w:beforeAutospacing="1" w:after="100" w:afterAutospacing="1"/>
              <w:ind w:left="360"/>
              <w:outlineLvl w:val="2"/>
              <w:rPr>
                <w:bCs/>
                <w:sz w:val="24"/>
                <w:szCs w:val="24"/>
              </w:rPr>
            </w:pP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территории населенного пункта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имеется</w:t>
            </w:r>
          </w:p>
        </w:tc>
      </w:tr>
    </w:tbl>
    <w:tbl>
      <w:tblPr>
        <w:tblW w:w="0" w:type="auto"/>
        <w:tblCellSpacing w:w="15" w:type="dxa"/>
        <w:tblInd w:w="30" w:type="dxa"/>
        <w:tblLook w:val="04A0"/>
      </w:tblPr>
      <w:tblGrid>
        <w:gridCol w:w="9250"/>
        <w:gridCol w:w="66"/>
        <w:gridCol w:w="242"/>
      </w:tblGrid>
      <w:tr w:rsidR="00C0149D" w:rsidRPr="00B81FF9" w:rsidTr="00C01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</w:tr>
      <w:tr w:rsidR="00C0149D" w:rsidRPr="00B81FF9" w:rsidTr="00C01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9D" w:rsidRPr="00B81FF9" w:rsidRDefault="00C0149D" w:rsidP="00C0149D">
            <w:pPr>
              <w:jc w:val="center"/>
              <w:rPr>
                <w:b/>
                <w:sz w:val="24"/>
                <w:szCs w:val="24"/>
              </w:rPr>
            </w:pPr>
          </w:p>
          <w:p w:rsidR="00C0149D" w:rsidRPr="00B81FF9" w:rsidRDefault="00C0149D" w:rsidP="00C0149D">
            <w:pPr>
              <w:jc w:val="center"/>
              <w:rPr>
                <w:b/>
                <w:sz w:val="24"/>
                <w:szCs w:val="24"/>
              </w:rPr>
            </w:pPr>
            <w:r w:rsidRPr="00B81FF9">
              <w:rPr>
                <w:b/>
                <w:sz w:val="24"/>
                <w:szCs w:val="24"/>
              </w:rPr>
              <w:t>ВЫВОД</w:t>
            </w:r>
          </w:p>
          <w:p w:rsidR="00C0149D" w:rsidRPr="00B81FF9" w:rsidRDefault="00C0149D" w:rsidP="00C0149D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B81FF9">
              <w:rPr>
                <w:b/>
                <w:sz w:val="24"/>
                <w:szCs w:val="24"/>
              </w:rPr>
              <w:t>О ГОТОВНОСТИ НАСЕЛЕННОГО ПУНКТА К ПОЖАРООПАСНОМУ ПЕРИОДУ:</w:t>
            </w:r>
          </w:p>
          <w:p w:rsidR="00C0149D" w:rsidRPr="00B81FF9" w:rsidRDefault="00C0149D" w:rsidP="00C0149D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C0149D" w:rsidRPr="00B81FF9" w:rsidRDefault="00C0149D" w:rsidP="00C0149D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proofErr w:type="spellStart"/>
            <w:r w:rsidRPr="00B81FF9">
              <w:rPr>
                <w:b/>
                <w:sz w:val="24"/>
                <w:szCs w:val="24"/>
              </w:rPr>
              <w:t>Полевское</w:t>
            </w:r>
            <w:proofErr w:type="spellEnd"/>
            <w:r w:rsidRPr="00B81FF9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C0149D" w:rsidRPr="00B81FF9" w:rsidRDefault="00C0149D" w:rsidP="00C0149D">
            <w:pPr>
              <w:jc w:val="center"/>
              <w:rPr>
                <w:b/>
                <w:sz w:val="24"/>
                <w:szCs w:val="24"/>
              </w:rPr>
            </w:pPr>
          </w:p>
          <w:p w:rsidR="00C0149D" w:rsidRPr="00B81FF9" w:rsidRDefault="00C0149D" w:rsidP="00C0149D">
            <w:pPr>
              <w:jc w:val="center"/>
              <w:rPr>
                <w:b/>
                <w:sz w:val="24"/>
                <w:szCs w:val="24"/>
              </w:rPr>
            </w:pPr>
          </w:p>
          <w:p w:rsidR="00C0149D" w:rsidRPr="00B81FF9" w:rsidRDefault="00C0149D" w:rsidP="00C0149D">
            <w:pPr>
              <w:jc w:val="center"/>
              <w:rPr>
                <w:b/>
                <w:sz w:val="24"/>
                <w:szCs w:val="24"/>
              </w:rPr>
            </w:pPr>
          </w:p>
          <w:p w:rsidR="00C0149D" w:rsidRPr="00B81FF9" w:rsidRDefault="00C0149D" w:rsidP="00C0149D">
            <w:pPr>
              <w:jc w:val="center"/>
              <w:rPr>
                <w:b/>
                <w:sz w:val="24"/>
                <w:szCs w:val="24"/>
              </w:rPr>
            </w:pPr>
            <w:r w:rsidRPr="00B81FF9">
              <w:rPr>
                <w:b/>
                <w:sz w:val="24"/>
                <w:szCs w:val="24"/>
              </w:rPr>
              <w:t>ГОТОВО к   пожароопасному периоду 2023 года</w:t>
            </w:r>
          </w:p>
          <w:p w:rsidR="00C0149D" w:rsidRPr="00B81FF9" w:rsidRDefault="00C0149D" w:rsidP="00C0149D">
            <w:pPr>
              <w:jc w:val="center"/>
              <w:rPr>
                <w:b/>
                <w:sz w:val="24"/>
                <w:szCs w:val="24"/>
              </w:rPr>
            </w:pPr>
            <w:r w:rsidRPr="00B81FF9">
              <w:rPr>
                <w:b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</w:tr>
      <w:tr w:rsidR="00C0149D" w:rsidRPr="00B81FF9" w:rsidTr="00C01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    </w:t>
            </w:r>
          </w:p>
        </w:tc>
      </w:tr>
    </w:tbl>
    <w:p w:rsidR="00C0149D" w:rsidRPr="00B81FF9" w:rsidRDefault="00C0149D" w:rsidP="00C0149D">
      <w:pPr>
        <w:jc w:val="center"/>
        <w:rPr>
          <w:b/>
          <w:sz w:val="24"/>
          <w:szCs w:val="24"/>
        </w:rPr>
      </w:pPr>
      <w:r w:rsidRPr="00B81FF9">
        <w:rPr>
          <w:sz w:val="24"/>
          <w:szCs w:val="24"/>
        </w:rPr>
        <w:t xml:space="preserve">                       </w:t>
      </w:r>
    </w:p>
    <w:p w:rsidR="00C0149D" w:rsidRPr="00B81FF9" w:rsidRDefault="00C0149D" w:rsidP="00C0149D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Муниципальное образование  «</w:t>
      </w:r>
      <w:proofErr w:type="spellStart"/>
      <w:r w:rsidRPr="00B81FF9">
        <w:rPr>
          <w:sz w:val="24"/>
          <w:szCs w:val="24"/>
        </w:rPr>
        <w:t>Полевское</w:t>
      </w:r>
      <w:proofErr w:type="spellEnd"/>
      <w:r w:rsidRPr="00B81FF9">
        <w:rPr>
          <w:sz w:val="24"/>
          <w:szCs w:val="24"/>
        </w:rPr>
        <w:t xml:space="preserve"> сельское поселение»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Октябрьского муниципального района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Еврейской автономной области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</w:p>
    <w:p w:rsidR="00C0149D" w:rsidRPr="00B81FF9" w:rsidRDefault="00C0149D" w:rsidP="00C0149D">
      <w:pPr>
        <w:pStyle w:val="1"/>
        <w:spacing w:before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B81FF9">
        <w:rPr>
          <w:rFonts w:ascii="Times New Roman" w:hAnsi="Times New Roman"/>
          <w:b w:val="0"/>
          <w:caps/>
          <w:sz w:val="24"/>
          <w:szCs w:val="24"/>
        </w:rPr>
        <w:t>Администрация сельского поселения</w:t>
      </w:r>
    </w:p>
    <w:p w:rsidR="00C0149D" w:rsidRPr="00B81FF9" w:rsidRDefault="00C0149D" w:rsidP="00C0149D">
      <w:pPr>
        <w:pStyle w:val="1"/>
        <w:spacing w:before="0"/>
        <w:jc w:val="center"/>
        <w:rPr>
          <w:rFonts w:ascii="Times New Roman" w:hAnsi="Times New Roman"/>
          <w:b w:val="0"/>
          <w:caps/>
          <w:sz w:val="24"/>
          <w:szCs w:val="24"/>
        </w:rPr>
      </w:pPr>
    </w:p>
    <w:p w:rsidR="00C0149D" w:rsidRPr="00B81FF9" w:rsidRDefault="00C0149D" w:rsidP="00C0149D">
      <w:pPr>
        <w:pStyle w:val="2"/>
        <w:rPr>
          <w:b w:val="0"/>
          <w:caps/>
          <w:sz w:val="24"/>
        </w:rPr>
      </w:pPr>
      <w:r w:rsidRPr="00B81FF9">
        <w:rPr>
          <w:b w:val="0"/>
          <w:caps/>
          <w:sz w:val="24"/>
        </w:rPr>
        <w:t>постановление</w:t>
      </w:r>
    </w:p>
    <w:p w:rsidR="00C0149D" w:rsidRPr="00B81FF9" w:rsidRDefault="00C0149D" w:rsidP="00C0149D">
      <w:pPr>
        <w:rPr>
          <w:sz w:val="24"/>
          <w:szCs w:val="24"/>
        </w:rPr>
      </w:pPr>
    </w:p>
    <w:p w:rsidR="00C0149D" w:rsidRPr="00B81FF9" w:rsidRDefault="00C0149D" w:rsidP="00C0149D">
      <w:pPr>
        <w:rPr>
          <w:sz w:val="24"/>
          <w:szCs w:val="24"/>
        </w:rPr>
      </w:pPr>
      <w:r w:rsidRPr="00B81FF9">
        <w:rPr>
          <w:sz w:val="24"/>
          <w:szCs w:val="24"/>
        </w:rPr>
        <w:t>21.03.2023</w:t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  <w:t xml:space="preserve"> </w:t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  <w:t xml:space="preserve">             № 27</w:t>
      </w:r>
    </w:p>
    <w:p w:rsidR="00C0149D" w:rsidRPr="00B81FF9" w:rsidRDefault="00C0149D" w:rsidP="00C0149D">
      <w:pPr>
        <w:pStyle w:val="a4"/>
        <w:spacing w:after="0"/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с. Полевое</w:t>
      </w:r>
    </w:p>
    <w:p w:rsidR="00C0149D" w:rsidRPr="00B81FF9" w:rsidRDefault="00C0149D" w:rsidP="00C0149D">
      <w:pPr>
        <w:pStyle w:val="a4"/>
        <w:spacing w:after="0"/>
        <w:jc w:val="center"/>
        <w:rPr>
          <w:sz w:val="24"/>
          <w:szCs w:val="24"/>
        </w:rPr>
      </w:pPr>
    </w:p>
    <w:p w:rsidR="00C0149D" w:rsidRPr="00B81FF9" w:rsidRDefault="00C0149D" w:rsidP="00C0149D">
      <w:pPr>
        <w:jc w:val="both"/>
        <w:rPr>
          <w:sz w:val="24"/>
          <w:szCs w:val="24"/>
        </w:rPr>
      </w:pPr>
      <w:r w:rsidRPr="00B81FF9">
        <w:rPr>
          <w:bCs/>
          <w:sz w:val="24"/>
          <w:szCs w:val="24"/>
        </w:rPr>
        <w:t xml:space="preserve">Об утверждении паспорта населенного пункта, подверженного угрозе </w:t>
      </w:r>
      <w:proofErr w:type="gramStart"/>
      <w:r w:rsidRPr="00B81FF9">
        <w:rPr>
          <w:bCs/>
          <w:sz w:val="24"/>
          <w:szCs w:val="24"/>
        </w:rPr>
        <w:t>лесных</w:t>
      </w:r>
      <w:proofErr w:type="gramEnd"/>
    </w:p>
    <w:p w:rsidR="00C0149D" w:rsidRPr="00B81FF9" w:rsidRDefault="00C0149D" w:rsidP="00C0149D">
      <w:pPr>
        <w:jc w:val="both"/>
        <w:rPr>
          <w:bCs/>
          <w:sz w:val="24"/>
          <w:szCs w:val="24"/>
        </w:rPr>
      </w:pPr>
      <w:r w:rsidRPr="00B81FF9">
        <w:rPr>
          <w:bCs/>
          <w:sz w:val="24"/>
          <w:szCs w:val="24"/>
        </w:rPr>
        <w:t xml:space="preserve">пожаров  и других ландшафтных (природных)  пожаров в 2023 году </w:t>
      </w:r>
    </w:p>
    <w:p w:rsidR="00C0149D" w:rsidRPr="00B81FF9" w:rsidRDefault="00C0149D" w:rsidP="00C0149D">
      <w:pPr>
        <w:jc w:val="both"/>
        <w:rPr>
          <w:bCs/>
          <w:sz w:val="24"/>
          <w:szCs w:val="24"/>
        </w:rPr>
      </w:pPr>
      <w:r w:rsidRPr="00B81FF9">
        <w:rPr>
          <w:bCs/>
          <w:sz w:val="24"/>
          <w:szCs w:val="24"/>
        </w:rPr>
        <w:t>(</w:t>
      </w:r>
      <w:proofErr w:type="gramStart"/>
      <w:r w:rsidRPr="00B81FF9">
        <w:rPr>
          <w:bCs/>
          <w:sz w:val="24"/>
          <w:szCs w:val="24"/>
        </w:rPr>
        <w:t>с</w:t>
      </w:r>
      <w:proofErr w:type="gramEnd"/>
      <w:r w:rsidRPr="00B81FF9">
        <w:rPr>
          <w:bCs/>
          <w:sz w:val="24"/>
          <w:szCs w:val="24"/>
        </w:rPr>
        <w:t>. Самара)</w:t>
      </w:r>
    </w:p>
    <w:p w:rsidR="00C0149D" w:rsidRPr="00B81FF9" w:rsidRDefault="00C0149D" w:rsidP="00C0149D">
      <w:pPr>
        <w:jc w:val="both"/>
        <w:rPr>
          <w:sz w:val="24"/>
          <w:szCs w:val="24"/>
        </w:rPr>
      </w:pPr>
    </w:p>
    <w:p w:rsidR="00C0149D" w:rsidRPr="00B81FF9" w:rsidRDefault="00C0149D" w:rsidP="00C0149D">
      <w:pPr>
        <w:ind w:firstLine="360"/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   В соответствии с Правилами противопожарного режима в Российской Федерации, утвержденным Постановлением Правительства Российской Федерации от 16.09.2020 № 1479 «Об утверждении правил противопожарного  режима в Российской Федерации» постановляю:</w:t>
      </w:r>
    </w:p>
    <w:p w:rsidR="00C0149D" w:rsidRPr="00B81FF9" w:rsidRDefault="00C0149D" w:rsidP="008D0935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B81FF9">
        <w:rPr>
          <w:sz w:val="24"/>
          <w:szCs w:val="24"/>
        </w:rPr>
        <w:lastRenderedPageBreak/>
        <w:t xml:space="preserve">Утвердить паспорт населенного пункта – село Самара, подверженного угрозе лесных пожаров и других </w:t>
      </w:r>
      <w:r w:rsidRPr="00B81FF9">
        <w:rPr>
          <w:bCs/>
          <w:sz w:val="24"/>
          <w:szCs w:val="24"/>
        </w:rPr>
        <w:t>ландшафтных (природных)  пожаров</w:t>
      </w:r>
      <w:r w:rsidRPr="00B81FF9">
        <w:rPr>
          <w:sz w:val="24"/>
          <w:szCs w:val="24"/>
        </w:rPr>
        <w:t xml:space="preserve"> в 2023 году, согласно приложению.</w:t>
      </w:r>
    </w:p>
    <w:p w:rsidR="00C0149D" w:rsidRPr="00B81FF9" w:rsidRDefault="00C0149D" w:rsidP="008D0935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B81FF9">
        <w:rPr>
          <w:sz w:val="24"/>
          <w:szCs w:val="24"/>
        </w:rPr>
        <w:t>Контроль за</w:t>
      </w:r>
      <w:proofErr w:type="gramEnd"/>
      <w:r w:rsidRPr="00B81FF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0149D" w:rsidRPr="00B81FF9" w:rsidRDefault="00C0149D" w:rsidP="008D0935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Опубликовать настоящее постановление в Информационном вестнике Полевского сельского поселения, на официальном сайте муниципального образования «</w:t>
      </w:r>
      <w:proofErr w:type="spellStart"/>
      <w:r w:rsidRPr="00B81FF9">
        <w:rPr>
          <w:sz w:val="24"/>
          <w:szCs w:val="24"/>
        </w:rPr>
        <w:t>Полевское</w:t>
      </w:r>
      <w:proofErr w:type="spellEnd"/>
      <w:r w:rsidRPr="00B81FF9">
        <w:rPr>
          <w:sz w:val="24"/>
          <w:szCs w:val="24"/>
        </w:rPr>
        <w:t xml:space="preserve"> сельское поселение».</w:t>
      </w:r>
    </w:p>
    <w:p w:rsidR="00C0149D" w:rsidRPr="00B81FF9" w:rsidRDefault="00C0149D" w:rsidP="008D0935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 Настоящее постановление вступает в силу после дня опубликования.</w:t>
      </w:r>
    </w:p>
    <w:p w:rsidR="00C0149D" w:rsidRPr="00B81FF9" w:rsidRDefault="00C0149D" w:rsidP="00C0149D">
      <w:pPr>
        <w:jc w:val="both"/>
        <w:rPr>
          <w:sz w:val="24"/>
          <w:szCs w:val="24"/>
        </w:rPr>
      </w:pPr>
    </w:p>
    <w:p w:rsidR="00C0149D" w:rsidRPr="00B81FF9" w:rsidRDefault="00C0149D" w:rsidP="00C0149D">
      <w:pPr>
        <w:jc w:val="both"/>
        <w:rPr>
          <w:sz w:val="24"/>
          <w:szCs w:val="24"/>
        </w:rPr>
      </w:pPr>
    </w:p>
    <w:p w:rsidR="00C0149D" w:rsidRPr="00B81FF9" w:rsidRDefault="00C0149D" w:rsidP="00C0149D">
      <w:pPr>
        <w:jc w:val="both"/>
        <w:rPr>
          <w:sz w:val="24"/>
          <w:szCs w:val="24"/>
        </w:rPr>
      </w:pPr>
      <w:r w:rsidRPr="00B81FF9">
        <w:rPr>
          <w:sz w:val="24"/>
          <w:szCs w:val="24"/>
        </w:rPr>
        <w:t>Глава администрации</w:t>
      </w:r>
    </w:p>
    <w:p w:rsidR="00C0149D" w:rsidRPr="00B81FF9" w:rsidRDefault="00C0149D" w:rsidP="00C0149D">
      <w:pPr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сельского поселения                                                                    А.П. </w:t>
      </w:r>
      <w:proofErr w:type="spellStart"/>
      <w:r w:rsidRPr="00B81FF9">
        <w:rPr>
          <w:sz w:val="24"/>
          <w:szCs w:val="24"/>
        </w:rPr>
        <w:t>Пермин</w:t>
      </w:r>
      <w:proofErr w:type="spellEnd"/>
    </w:p>
    <w:p w:rsidR="00C0149D" w:rsidRPr="00B81FF9" w:rsidRDefault="00C0149D" w:rsidP="00C0149D">
      <w:pPr>
        <w:jc w:val="right"/>
        <w:rPr>
          <w:sz w:val="24"/>
          <w:szCs w:val="24"/>
        </w:rPr>
      </w:pPr>
    </w:p>
    <w:p w:rsidR="00C0149D" w:rsidRPr="00B81FF9" w:rsidRDefault="00C0149D" w:rsidP="00C0149D">
      <w:pPr>
        <w:spacing w:before="100" w:beforeAutospacing="1" w:after="100" w:afterAutospacing="1"/>
        <w:jc w:val="right"/>
        <w:rPr>
          <w:sz w:val="24"/>
          <w:szCs w:val="24"/>
        </w:rPr>
      </w:pPr>
      <w:r w:rsidRPr="00B81FF9">
        <w:rPr>
          <w:sz w:val="24"/>
          <w:szCs w:val="24"/>
        </w:rPr>
        <w:t>              </w:t>
      </w:r>
    </w:p>
    <w:p w:rsidR="00C0149D" w:rsidRPr="00B81FF9" w:rsidRDefault="00C0149D" w:rsidP="00C0149D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C0149D" w:rsidRPr="00B81FF9" w:rsidRDefault="00C0149D" w:rsidP="00C0149D">
      <w:pPr>
        <w:spacing w:before="100" w:beforeAutospacing="1" w:after="100" w:afterAutospacing="1"/>
        <w:jc w:val="right"/>
        <w:rPr>
          <w:sz w:val="24"/>
          <w:szCs w:val="24"/>
        </w:rPr>
      </w:pPr>
      <w:r w:rsidRPr="00B81FF9">
        <w:rPr>
          <w:sz w:val="24"/>
          <w:szCs w:val="24"/>
        </w:rPr>
        <w:t>                          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t xml:space="preserve">                                            УТВЕРЖДАЮ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t xml:space="preserve">                                                        Глава администрации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t xml:space="preserve">                                                      сельского поселения</w:t>
      </w:r>
    </w:p>
    <w:p w:rsidR="00C0149D" w:rsidRPr="00B81FF9" w:rsidRDefault="00C0149D" w:rsidP="00C0149D">
      <w:pPr>
        <w:jc w:val="right"/>
        <w:rPr>
          <w:sz w:val="24"/>
          <w:szCs w:val="24"/>
        </w:rPr>
      </w:pPr>
      <w:r w:rsidRPr="00B81FF9">
        <w:rPr>
          <w:sz w:val="24"/>
          <w:szCs w:val="24"/>
        </w:rPr>
        <w:t xml:space="preserve">________________А.П. </w:t>
      </w:r>
      <w:proofErr w:type="spellStart"/>
      <w:r w:rsidRPr="00B81FF9">
        <w:rPr>
          <w:sz w:val="24"/>
          <w:szCs w:val="24"/>
        </w:rPr>
        <w:t>Пермин</w:t>
      </w:r>
      <w:proofErr w:type="spellEnd"/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t xml:space="preserve">                                                   21.03.2023 г.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</w:p>
    <w:p w:rsidR="00C0149D" w:rsidRPr="00B81FF9" w:rsidRDefault="00C0149D" w:rsidP="00C0149D">
      <w:pPr>
        <w:jc w:val="center"/>
        <w:rPr>
          <w:b/>
          <w:sz w:val="24"/>
          <w:szCs w:val="24"/>
        </w:rPr>
      </w:pPr>
      <w:r w:rsidRPr="00B81FF9">
        <w:rPr>
          <w:b/>
          <w:sz w:val="24"/>
          <w:szCs w:val="24"/>
        </w:rPr>
        <w:t>ПАСПОРТ</w:t>
      </w:r>
    </w:p>
    <w:p w:rsidR="00C0149D" w:rsidRPr="00B81FF9" w:rsidRDefault="00C0149D" w:rsidP="00C0149D">
      <w:pPr>
        <w:jc w:val="center"/>
        <w:rPr>
          <w:b/>
          <w:sz w:val="24"/>
          <w:szCs w:val="24"/>
        </w:rPr>
      </w:pPr>
      <w:r w:rsidRPr="00B81FF9">
        <w:rPr>
          <w:b/>
          <w:sz w:val="24"/>
          <w:szCs w:val="24"/>
        </w:rPr>
        <w:t>населенного пункта, подверженного угрозе лесных  и  ландшафтных пожаров</w:t>
      </w:r>
    </w:p>
    <w:p w:rsidR="00C0149D" w:rsidRPr="00B81FF9" w:rsidRDefault="00C0149D" w:rsidP="00C0149D">
      <w:pPr>
        <w:rPr>
          <w:b/>
          <w:sz w:val="24"/>
          <w:szCs w:val="24"/>
        </w:rPr>
      </w:pPr>
    </w:p>
    <w:p w:rsidR="00C0149D" w:rsidRPr="00B81FF9" w:rsidRDefault="00C0149D" w:rsidP="00C0149D">
      <w:pPr>
        <w:rPr>
          <w:sz w:val="24"/>
          <w:szCs w:val="24"/>
        </w:rPr>
      </w:pPr>
      <w:r w:rsidRPr="00B81FF9">
        <w:rPr>
          <w:sz w:val="24"/>
          <w:szCs w:val="24"/>
        </w:rPr>
        <w:t xml:space="preserve">Наименование населенного пункта  </w:t>
      </w:r>
      <w:proofErr w:type="gramStart"/>
      <w:r w:rsidRPr="00B81FF9">
        <w:rPr>
          <w:sz w:val="24"/>
          <w:szCs w:val="24"/>
        </w:rPr>
        <w:t>с</w:t>
      </w:r>
      <w:proofErr w:type="gramEnd"/>
      <w:r w:rsidRPr="00B81FF9">
        <w:rPr>
          <w:sz w:val="24"/>
          <w:szCs w:val="24"/>
        </w:rPr>
        <w:t>. Самара</w:t>
      </w:r>
    </w:p>
    <w:p w:rsidR="00C0149D" w:rsidRPr="00B81FF9" w:rsidRDefault="00C0149D" w:rsidP="00C0149D">
      <w:pPr>
        <w:rPr>
          <w:sz w:val="24"/>
          <w:szCs w:val="24"/>
        </w:rPr>
      </w:pPr>
      <w:r w:rsidRPr="00B81FF9">
        <w:rPr>
          <w:sz w:val="24"/>
          <w:szCs w:val="24"/>
        </w:rPr>
        <w:t xml:space="preserve">Наименование поселения </w:t>
      </w:r>
      <w:proofErr w:type="spellStart"/>
      <w:r w:rsidRPr="00B81FF9">
        <w:rPr>
          <w:sz w:val="24"/>
          <w:szCs w:val="24"/>
        </w:rPr>
        <w:t>Полевское</w:t>
      </w:r>
      <w:proofErr w:type="spellEnd"/>
      <w:r w:rsidRPr="00B81FF9">
        <w:rPr>
          <w:sz w:val="24"/>
          <w:szCs w:val="24"/>
        </w:rPr>
        <w:t xml:space="preserve"> сельское поселение</w:t>
      </w:r>
    </w:p>
    <w:p w:rsidR="00C0149D" w:rsidRPr="00B81FF9" w:rsidRDefault="00C0149D" w:rsidP="00C0149D">
      <w:pPr>
        <w:rPr>
          <w:sz w:val="24"/>
          <w:szCs w:val="24"/>
        </w:rPr>
      </w:pPr>
      <w:r w:rsidRPr="00B81FF9">
        <w:rPr>
          <w:sz w:val="24"/>
          <w:szCs w:val="24"/>
        </w:rPr>
        <w:t>Наименование муниципального района Октябрьский  муниципальный район_</w:t>
      </w:r>
    </w:p>
    <w:p w:rsidR="00C0149D" w:rsidRPr="00B81FF9" w:rsidRDefault="00C0149D" w:rsidP="00C0149D">
      <w:pPr>
        <w:rPr>
          <w:sz w:val="24"/>
          <w:szCs w:val="24"/>
        </w:rPr>
      </w:pPr>
      <w:r w:rsidRPr="00B81FF9">
        <w:rPr>
          <w:sz w:val="24"/>
          <w:szCs w:val="24"/>
        </w:rPr>
        <w:t>Наименование субъекта Российской Федерации Еврейская автономная область</w:t>
      </w:r>
    </w:p>
    <w:p w:rsidR="00C0149D" w:rsidRPr="00B81FF9" w:rsidRDefault="00C0149D" w:rsidP="00C0149D">
      <w:pPr>
        <w:spacing w:before="100" w:beforeAutospacing="1" w:after="100" w:afterAutospacing="1"/>
        <w:ind w:left="568"/>
        <w:jc w:val="center"/>
        <w:outlineLvl w:val="2"/>
        <w:rPr>
          <w:b/>
          <w:bCs/>
          <w:sz w:val="24"/>
          <w:szCs w:val="24"/>
        </w:rPr>
      </w:pPr>
      <w:r w:rsidRPr="00B81FF9">
        <w:rPr>
          <w:b/>
          <w:bCs/>
          <w:sz w:val="24"/>
          <w:szCs w:val="24"/>
        </w:rPr>
        <w:t>1.Общие сведения о населенном пункте</w:t>
      </w:r>
    </w:p>
    <w:tbl>
      <w:tblPr>
        <w:tblStyle w:val="af5"/>
        <w:tblW w:w="9072" w:type="dxa"/>
        <w:tblInd w:w="392" w:type="dxa"/>
        <w:tblLook w:val="04A0"/>
      </w:tblPr>
      <w:tblGrid>
        <w:gridCol w:w="963"/>
        <w:gridCol w:w="5841"/>
        <w:gridCol w:w="2268"/>
      </w:tblGrid>
      <w:tr w:rsidR="00C0149D" w:rsidRPr="00B81FF9" w:rsidTr="00C014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ind w:left="360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FF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81FF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81FF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jc w:val="center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 xml:space="preserve">Значение </w:t>
            </w:r>
          </w:p>
        </w:tc>
      </w:tr>
      <w:tr w:rsidR="00C0149D" w:rsidRPr="00B81FF9" w:rsidTr="00C014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Общая площадь населенного пункта (кв. километров)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1,18</w:t>
            </w:r>
          </w:p>
        </w:tc>
      </w:tr>
      <w:tr w:rsidR="00C0149D" w:rsidRPr="00B81FF9" w:rsidTr="00C014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1,2</w:t>
            </w:r>
          </w:p>
        </w:tc>
      </w:tr>
      <w:tr w:rsidR="00C0149D" w:rsidRPr="00B81FF9" w:rsidTr="00C014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0149D" w:rsidRPr="00B81FF9" w:rsidTr="00C014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49 минут</w:t>
            </w:r>
          </w:p>
        </w:tc>
      </w:tr>
    </w:tbl>
    <w:tbl>
      <w:tblPr>
        <w:tblW w:w="0" w:type="auto"/>
        <w:tblCellSpacing w:w="15" w:type="dxa"/>
        <w:tblLook w:val="04A0"/>
      </w:tblPr>
      <w:tblGrid>
        <w:gridCol w:w="81"/>
        <w:gridCol w:w="66"/>
        <w:gridCol w:w="81"/>
      </w:tblGrid>
      <w:tr w:rsidR="00C0149D" w:rsidRPr="00B81FF9" w:rsidTr="00C01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</w:tr>
      <w:tr w:rsidR="00C0149D" w:rsidRPr="00B81FF9" w:rsidTr="00C01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</w:tr>
      <w:tr w:rsidR="00C0149D" w:rsidRPr="00B81FF9" w:rsidTr="00C01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</w:tr>
    </w:tbl>
    <w:p w:rsidR="00C0149D" w:rsidRPr="00B81FF9" w:rsidRDefault="00C0149D" w:rsidP="00C0149D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B81FF9">
        <w:rPr>
          <w:b/>
          <w:bCs/>
          <w:sz w:val="24"/>
          <w:szCs w:val="24"/>
        </w:rPr>
        <w:t xml:space="preserve">2.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</w:t>
      </w:r>
      <w:r w:rsidRPr="00B81FF9">
        <w:rPr>
          <w:b/>
          <w:bCs/>
          <w:sz w:val="24"/>
          <w:szCs w:val="24"/>
        </w:rPr>
        <w:lastRenderedPageBreak/>
        <w:t>этому населенному пункту в соответствии с административно-территориальным делением</w:t>
      </w:r>
    </w:p>
    <w:tbl>
      <w:tblPr>
        <w:tblStyle w:val="af5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FF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81FF9">
              <w:rPr>
                <w:bCs/>
                <w:sz w:val="24"/>
                <w:szCs w:val="24"/>
              </w:rPr>
              <w:t>/</w:t>
            </w:r>
            <w:proofErr w:type="spellStart"/>
            <w:r w:rsidRPr="00B81FF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Численность персонала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proofErr w:type="gramStart"/>
            <w:r w:rsidRPr="00B81FF9">
              <w:rPr>
                <w:bCs/>
                <w:sz w:val="24"/>
                <w:szCs w:val="24"/>
              </w:rPr>
              <w:t>Численность пациентов (отдыхающих</w:t>
            </w:r>
            <w:proofErr w:type="gramEnd"/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W w:w="0" w:type="auto"/>
        <w:tblCellSpacing w:w="15" w:type="dxa"/>
        <w:tblLook w:val="04A0"/>
      </w:tblPr>
      <w:tblGrid>
        <w:gridCol w:w="255"/>
        <w:gridCol w:w="120"/>
        <w:gridCol w:w="66"/>
        <w:gridCol w:w="81"/>
      </w:tblGrid>
      <w:tr w:rsidR="00C0149D" w:rsidRPr="00B81FF9" w:rsidTr="00C01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</w:tr>
      <w:tr w:rsidR="00C0149D" w:rsidRPr="00B81FF9" w:rsidTr="00C01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</w:tr>
    </w:tbl>
    <w:p w:rsidR="00C0149D" w:rsidRPr="00B81FF9" w:rsidRDefault="00C0149D" w:rsidP="00C0149D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B81FF9">
        <w:rPr>
          <w:b/>
          <w:bCs/>
          <w:sz w:val="24"/>
          <w:szCs w:val="24"/>
        </w:rPr>
        <w:t>3. Сведения о ближайших к населенному пункту подразделениях пожарной охраны</w:t>
      </w:r>
    </w:p>
    <w:p w:rsidR="00C0149D" w:rsidRPr="00B81FF9" w:rsidRDefault="00C0149D" w:rsidP="00C0149D">
      <w:pPr>
        <w:ind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1. Подразделения     пожарной     охраны   (наименование,      вид),</w:t>
      </w:r>
    </w:p>
    <w:p w:rsidR="00C0149D" w:rsidRPr="00B81FF9" w:rsidRDefault="00C0149D" w:rsidP="00C0149D">
      <w:pPr>
        <w:jc w:val="both"/>
        <w:rPr>
          <w:sz w:val="24"/>
          <w:szCs w:val="24"/>
        </w:rPr>
      </w:pPr>
      <w:proofErr w:type="gramStart"/>
      <w:r w:rsidRPr="00B81FF9">
        <w:rPr>
          <w:sz w:val="24"/>
          <w:szCs w:val="24"/>
        </w:rPr>
        <w:t>дислоцированные на территории населенного пункта, адрес:_______________</w:t>
      </w:r>
      <w:proofErr w:type="gramEnd"/>
    </w:p>
    <w:p w:rsidR="00C0149D" w:rsidRPr="00B81FF9" w:rsidRDefault="00C0149D" w:rsidP="00C0149D">
      <w:pPr>
        <w:ind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2. Ближайшее к населенному  пункту   подразделение пожарной   охраны</w:t>
      </w:r>
    </w:p>
    <w:p w:rsidR="00C0149D" w:rsidRPr="00B81FF9" w:rsidRDefault="00C0149D" w:rsidP="00C0149D">
      <w:pPr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(наименование, вид), адрес:  ОГБУ «2 пожарная часть по охране Октябрьского муниципального района», с. </w:t>
      </w:r>
      <w:proofErr w:type="spellStart"/>
      <w:r w:rsidRPr="00B81FF9">
        <w:rPr>
          <w:sz w:val="24"/>
          <w:szCs w:val="24"/>
        </w:rPr>
        <w:t>Амурзет</w:t>
      </w:r>
      <w:proofErr w:type="spellEnd"/>
      <w:r w:rsidRPr="00B81FF9">
        <w:rPr>
          <w:sz w:val="24"/>
          <w:szCs w:val="24"/>
        </w:rPr>
        <w:t>, Октябрьский район, ул. Гагарина, 152 ;</w:t>
      </w:r>
    </w:p>
    <w:p w:rsidR="00C0149D" w:rsidRPr="00B81FF9" w:rsidRDefault="00C0149D" w:rsidP="00C0149D">
      <w:pPr>
        <w:jc w:val="both"/>
        <w:rPr>
          <w:sz w:val="24"/>
          <w:szCs w:val="24"/>
        </w:rPr>
      </w:pPr>
      <w:r w:rsidRPr="00B81FF9">
        <w:rPr>
          <w:sz w:val="24"/>
          <w:szCs w:val="24"/>
        </w:rPr>
        <w:t>Отделение  № 3 ОГБУ «2 пожарная  часть по охране Октябрьского муниципального района», с. Благословенное, ул</w:t>
      </w:r>
      <w:proofErr w:type="gramStart"/>
      <w:r w:rsidRPr="00B81FF9">
        <w:rPr>
          <w:sz w:val="24"/>
          <w:szCs w:val="24"/>
        </w:rPr>
        <w:t>.Л</w:t>
      </w:r>
      <w:proofErr w:type="gramEnd"/>
      <w:r w:rsidRPr="00B81FF9">
        <w:rPr>
          <w:sz w:val="24"/>
          <w:szCs w:val="24"/>
        </w:rPr>
        <w:t>енина , 4</w:t>
      </w:r>
    </w:p>
    <w:p w:rsidR="00C0149D" w:rsidRPr="00B81FF9" w:rsidRDefault="00C0149D" w:rsidP="00C0149D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B81FF9">
        <w:rPr>
          <w:b/>
          <w:bCs/>
          <w:sz w:val="24"/>
          <w:szCs w:val="24"/>
        </w:rPr>
        <w:t>4.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Style w:val="af5"/>
        <w:tblW w:w="9731" w:type="dxa"/>
        <w:tblLook w:val="04A0"/>
      </w:tblPr>
      <w:tblGrid>
        <w:gridCol w:w="817"/>
        <w:gridCol w:w="3544"/>
        <w:gridCol w:w="2977"/>
        <w:gridCol w:w="2393"/>
      </w:tblGrid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FF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81FF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81FF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jc w:val="center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jc w:val="center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B81FF9">
              <w:rPr>
                <w:bCs/>
                <w:sz w:val="24"/>
                <w:szCs w:val="24"/>
              </w:rPr>
              <w:t>Пермин</w:t>
            </w:r>
            <w:proofErr w:type="spellEnd"/>
            <w:r w:rsidRPr="00B81FF9">
              <w:rPr>
                <w:bCs/>
                <w:sz w:val="24"/>
                <w:szCs w:val="24"/>
              </w:rPr>
              <w:t xml:space="preserve"> Анатолий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89246465952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B81FF9">
              <w:rPr>
                <w:bCs/>
                <w:sz w:val="24"/>
                <w:szCs w:val="24"/>
              </w:rPr>
              <w:t>Тетюкова</w:t>
            </w:r>
            <w:proofErr w:type="spellEnd"/>
            <w:r w:rsidRPr="00B81FF9">
              <w:rPr>
                <w:bCs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консультант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89246474723</w:t>
            </w:r>
          </w:p>
        </w:tc>
      </w:tr>
    </w:tbl>
    <w:tbl>
      <w:tblPr>
        <w:tblW w:w="0" w:type="auto"/>
        <w:tblCellSpacing w:w="15" w:type="dxa"/>
        <w:tblLook w:val="04A0"/>
      </w:tblPr>
      <w:tblGrid>
        <w:gridCol w:w="255"/>
        <w:gridCol w:w="240"/>
        <w:gridCol w:w="255"/>
      </w:tblGrid>
      <w:tr w:rsidR="00C0149D" w:rsidRPr="00B81FF9" w:rsidTr="00C01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</w:tr>
      <w:tr w:rsidR="00C0149D" w:rsidRPr="00B81FF9" w:rsidTr="00C01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    </w:t>
            </w:r>
          </w:p>
        </w:tc>
      </w:tr>
    </w:tbl>
    <w:p w:rsidR="00C0149D" w:rsidRPr="00B81FF9" w:rsidRDefault="00C0149D" w:rsidP="00C0149D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B81FF9">
        <w:rPr>
          <w:b/>
          <w:bCs/>
          <w:sz w:val="24"/>
          <w:szCs w:val="24"/>
        </w:rPr>
        <w:t>5. Сведения о выполнении требований пожарной безопасности</w:t>
      </w:r>
    </w:p>
    <w:tbl>
      <w:tblPr>
        <w:tblStyle w:val="af5"/>
        <w:tblW w:w="9747" w:type="dxa"/>
        <w:tblLook w:val="04A0"/>
      </w:tblPr>
      <w:tblGrid>
        <w:gridCol w:w="817"/>
        <w:gridCol w:w="5245"/>
        <w:gridCol w:w="3685"/>
      </w:tblGrid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FF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81FF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81FF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Информация о выполнении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proofErr w:type="gramStart"/>
            <w:r w:rsidRPr="00B81FF9">
              <w:rPr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 xml:space="preserve">ППР (минерализованная полоса)  расположена  на </w:t>
            </w:r>
            <w:proofErr w:type="spellStart"/>
            <w:r w:rsidRPr="00B81FF9">
              <w:rPr>
                <w:bCs/>
                <w:sz w:val="24"/>
                <w:szCs w:val="24"/>
              </w:rPr>
              <w:t>юго</w:t>
            </w:r>
            <w:proofErr w:type="spellEnd"/>
            <w:r w:rsidRPr="00B81FF9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81FF9">
              <w:rPr>
                <w:bCs/>
                <w:sz w:val="24"/>
                <w:szCs w:val="24"/>
              </w:rPr>
              <w:t>–в</w:t>
            </w:r>
            <w:proofErr w:type="gramEnd"/>
            <w:r w:rsidRPr="00B81FF9">
              <w:rPr>
                <w:bCs/>
                <w:sz w:val="24"/>
                <w:szCs w:val="24"/>
              </w:rPr>
              <w:t>остоке  от с. Самара, длина 1200 метров, ширина 10 метров.</w:t>
            </w:r>
          </w:p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Противопожарный разрыв относится к землям поселения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    Для проведения ППР в нормальное состояние привлекаются общественные рабочие по договорам.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Звуковая система оповещения населения о </w:t>
            </w:r>
            <w:r w:rsidRPr="00B81FF9">
              <w:rPr>
                <w:sz w:val="24"/>
                <w:szCs w:val="24"/>
              </w:rPr>
              <w:lastRenderedPageBreak/>
              <w:t>чрезвычайной ситуации, а также телефонная связь (радиосвязь) для сообщения о пожаре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lastRenderedPageBreak/>
              <w:t>Имеется, в исправном состоянии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ind w:right="-108"/>
              <w:outlineLvl w:val="2"/>
              <w:rPr>
                <w:b/>
                <w:bCs/>
                <w:sz w:val="24"/>
                <w:szCs w:val="24"/>
              </w:rPr>
            </w:pPr>
            <w:proofErr w:type="gramStart"/>
            <w:r w:rsidRPr="00B81FF9">
              <w:rPr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Имеется:</w:t>
            </w:r>
          </w:p>
          <w:p w:rsidR="00C0149D" w:rsidRPr="00B81FF9" w:rsidRDefault="00C0149D" w:rsidP="00C0149D">
            <w:pPr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 xml:space="preserve">ПВ- 75 м. куб, по ул. Мира справа от д. 1; </w:t>
            </w:r>
          </w:p>
          <w:p w:rsidR="00C0149D" w:rsidRPr="00B81FF9" w:rsidRDefault="00C0149D" w:rsidP="00C0149D">
            <w:pPr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ПВ -75  м.куб, по ул</w:t>
            </w:r>
            <w:proofErr w:type="gramStart"/>
            <w:r w:rsidRPr="00B81FF9">
              <w:rPr>
                <w:bCs/>
                <w:sz w:val="24"/>
                <w:szCs w:val="24"/>
              </w:rPr>
              <w:t>.Н</w:t>
            </w:r>
            <w:proofErr w:type="gramEnd"/>
            <w:r w:rsidRPr="00B81FF9">
              <w:rPr>
                <w:bCs/>
                <w:sz w:val="24"/>
                <w:szCs w:val="24"/>
              </w:rPr>
              <w:t>абережная, за домом  13,  имеются подъездные пути.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имеется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Постановление администрации  Полевского сельского поселения от 20.03.2023 № 25 «О подготовке к пожароопасному периоду 2023 года на территории Полевского сельского поселения»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Имеется:</w:t>
            </w:r>
          </w:p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B81FF9">
              <w:rPr>
                <w:bCs/>
                <w:sz w:val="24"/>
                <w:szCs w:val="24"/>
              </w:rPr>
              <w:t>Мотопомпа</w:t>
            </w:r>
            <w:proofErr w:type="spellEnd"/>
            <w:r w:rsidRPr="00B81FF9">
              <w:rPr>
                <w:bCs/>
                <w:sz w:val="24"/>
                <w:szCs w:val="24"/>
              </w:rPr>
              <w:t xml:space="preserve"> - 1,</w:t>
            </w:r>
          </w:p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Пожарные ранцы -2</w:t>
            </w:r>
          </w:p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территории населенного пункта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имеется</w:t>
            </w:r>
          </w:p>
        </w:tc>
      </w:tr>
    </w:tbl>
    <w:tbl>
      <w:tblPr>
        <w:tblW w:w="0" w:type="auto"/>
        <w:tblCellSpacing w:w="15" w:type="dxa"/>
        <w:tblInd w:w="30" w:type="dxa"/>
        <w:tblLook w:val="04A0"/>
      </w:tblPr>
      <w:tblGrid>
        <w:gridCol w:w="81"/>
        <w:gridCol w:w="66"/>
        <w:gridCol w:w="198"/>
        <w:gridCol w:w="8694"/>
        <w:gridCol w:w="252"/>
        <w:gridCol w:w="267"/>
      </w:tblGrid>
      <w:tr w:rsidR="00C0149D" w:rsidRPr="00B81FF9" w:rsidTr="00C0149D">
        <w:trPr>
          <w:gridAfter w:val="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</w:tr>
      <w:tr w:rsidR="00C0149D" w:rsidRPr="00B81FF9" w:rsidTr="00C01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9D" w:rsidRPr="00B81FF9" w:rsidRDefault="00C0149D" w:rsidP="00C0149D">
            <w:pPr>
              <w:jc w:val="center"/>
              <w:rPr>
                <w:b/>
                <w:sz w:val="24"/>
                <w:szCs w:val="24"/>
              </w:rPr>
            </w:pPr>
          </w:p>
          <w:p w:rsidR="00C0149D" w:rsidRPr="00B81FF9" w:rsidRDefault="00C0149D" w:rsidP="00C0149D">
            <w:pPr>
              <w:jc w:val="center"/>
              <w:rPr>
                <w:b/>
                <w:sz w:val="24"/>
                <w:szCs w:val="24"/>
              </w:rPr>
            </w:pPr>
          </w:p>
          <w:p w:rsidR="00C0149D" w:rsidRPr="00B81FF9" w:rsidRDefault="00C0149D" w:rsidP="00C0149D">
            <w:pPr>
              <w:jc w:val="center"/>
              <w:rPr>
                <w:b/>
                <w:sz w:val="24"/>
                <w:szCs w:val="24"/>
              </w:rPr>
            </w:pPr>
          </w:p>
          <w:p w:rsidR="00C0149D" w:rsidRPr="00B81FF9" w:rsidRDefault="00C0149D" w:rsidP="00C0149D">
            <w:pPr>
              <w:jc w:val="center"/>
              <w:rPr>
                <w:b/>
                <w:sz w:val="24"/>
                <w:szCs w:val="24"/>
              </w:rPr>
            </w:pPr>
            <w:r w:rsidRPr="00B81FF9">
              <w:rPr>
                <w:b/>
                <w:sz w:val="24"/>
                <w:szCs w:val="24"/>
              </w:rPr>
              <w:t>ВЫВОД</w:t>
            </w:r>
          </w:p>
          <w:p w:rsidR="00C0149D" w:rsidRPr="00B81FF9" w:rsidRDefault="00C0149D" w:rsidP="00C0149D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B81FF9">
              <w:rPr>
                <w:b/>
                <w:sz w:val="24"/>
                <w:szCs w:val="24"/>
              </w:rPr>
              <w:t>О ГОТОВНОСТИ НАСЕЛЕННОГО ПУНКТА К ПОЖАРООПАСНОМУ ПЕРИОДУ:</w:t>
            </w:r>
          </w:p>
          <w:p w:rsidR="00C0149D" w:rsidRPr="00B81FF9" w:rsidRDefault="00C0149D" w:rsidP="00C0149D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C0149D" w:rsidRPr="00B81FF9" w:rsidRDefault="00C0149D" w:rsidP="00C0149D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proofErr w:type="spellStart"/>
            <w:r w:rsidRPr="00B81FF9">
              <w:rPr>
                <w:b/>
                <w:sz w:val="24"/>
                <w:szCs w:val="24"/>
              </w:rPr>
              <w:t>Полевское</w:t>
            </w:r>
            <w:proofErr w:type="spellEnd"/>
            <w:r w:rsidRPr="00B81FF9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C0149D" w:rsidRPr="00B81FF9" w:rsidRDefault="00C0149D" w:rsidP="00C0149D">
            <w:pPr>
              <w:jc w:val="center"/>
              <w:rPr>
                <w:b/>
                <w:sz w:val="24"/>
                <w:szCs w:val="24"/>
              </w:rPr>
            </w:pPr>
          </w:p>
          <w:p w:rsidR="00C0149D" w:rsidRPr="00B81FF9" w:rsidRDefault="00C0149D" w:rsidP="00C0149D">
            <w:pPr>
              <w:jc w:val="center"/>
              <w:rPr>
                <w:b/>
                <w:sz w:val="24"/>
                <w:szCs w:val="24"/>
              </w:rPr>
            </w:pPr>
          </w:p>
          <w:p w:rsidR="00C0149D" w:rsidRPr="00B81FF9" w:rsidRDefault="00C0149D" w:rsidP="00C0149D">
            <w:pPr>
              <w:jc w:val="center"/>
              <w:rPr>
                <w:b/>
                <w:sz w:val="24"/>
                <w:szCs w:val="24"/>
              </w:rPr>
            </w:pPr>
          </w:p>
          <w:p w:rsidR="00C0149D" w:rsidRPr="00B81FF9" w:rsidRDefault="00C0149D" w:rsidP="00C0149D">
            <w:pPr>
              <w:jc w:val="center"/>
              <w:rPr>
                <w:b/>
                <w:sz w:val="24"/>
                <w:szCs w:val="24"/>
              </w:rPr>
            </w:pPr>
            <w:r w:rsidRPr="00B81FF9">
              <w:rPr>
                <w:b/>
                <w:sz w:val="24"/>
                <w:szCs w:val="24"/>
              </w:rPr>
              <w:t>ГОТОВО к   пожароопасному периоду 2023 года</w:t>
            </w:r>
          </w:p>
          <w:p w:rsidR="00C0149D" w:rsidRPr="00B81FF9" w:rsidRDefault="00C0149D" w:rsidP="00C0149D">
            <w:pPr>
              <w:jc w:val="center"/>
              <w:rPr>
                <w:b/>
                <w:sz w:val="24"/>
                <w:szCs w:val="24"/>
              </w:rPr>
            </w:pPr>
            <w:r w:rsidRPr="00B81FF9">
              <w:rPr>
                <w:b/>
                <w:sz w:val="24"/>
                <w:szCs w:val="24"/>
              </w:rPr>
              <w:t>_____________________________________________________________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9D" w:rsidRPr="00B81FF9" w:rsidRDefault="00C0149D" w:rsidP="00C01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</w:tr>
      <w:tr w:rsidR="00C0149D" w:rsidRPr="00B81FF9" w:rsidTr="00C0149D">
        <w:trPr>
          <w:trHeight w:val="5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    </w:t>
            </w:r>
          </w:p>
        </w:tc>
      </w:tr>
      <w:tr w:rsidR="00C0149D" w:rsidRPr="00B81FF9" w:rsidTr="00C01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</w:tr>
      <w:tr w:rsidR="00C0149D" w:rsidRPr="00B81FF9" w:rsidTr="00C0149D">
        <w:trPr>
          <w:trHeight w:val="5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</w:tr>
    </w:tbl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lastRenderedPageBreak/>
        <w:t>Муниципальное образование  «</w:t>
      </w:r>
      <w:proofErr w:type="spellStart"/>
      <w:r w:rsidRPr="00B81FF9">
        <w:rPr>
          <w:sz w:val="24"/>
          <w:szCs w:val="24"/>
        </w:rPr>
        <w:t>Полевское</w:t>
      </w:r>
      <w:proofErr w:type="spellEnd"/>
      <w:r w:rsidRPr="00B81FF9">
        <w:rPr>
          <w:sz w:val="24"/>
          <w:szCs w:val="24"/>
        </w:rPr>
        <w:t xml:space="preserve"> сельское поселение»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Октябрьского муниципального района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Еврейской автономной области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</w:p>
    <w:p w:rsidR="00C0149D" w:rsidRPr="00B81FF9" w:rsidRDefault="00C0149D" w:rsidP="00C0149D">
      <w:pPr>
        <w:pStyle w:val="1"/>
        <w:spacing w:before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B81FF9">
        <w:rPr>
          <w:rFonts w:ascii="Times New Roman" w:hAnsi="Times New Roman"/>
          <w:b w:val="0"/>
          <w:caps/>
          <w:sz w:val="24"/>
          <w:szCs w:val="24"/>
        </w:rPr>
        <w:t>Администрация сельского поселения</w:t>
      </w:r>
    </w:p>
    <w:p w:rsidR="00C0149D" w:rsidRPr="00B81FF9" w:rsidRDefault="00C0149D" w:rsidP="00C0149D">
      <w:pPr>
        <w:pStyle w:val="1"/>
        <w:spacing w:before="0"/>
        <w:jc w:val="center"/>
        <w:rPr>
          <w:rFonts w:ascii="Times New Roman" w:hAnsi="Times New Roman"/>
          <w:b w:val="0"/>
          <w:caps/>
          <w:sz w:val="24"/>
          <w:szCs w:val="24"/>
        </w:rPr>
      </w:pPr>
    </w:p>
    <w:p w:rsidR="00C0149D" w:rsidRPr="00B81FF9" w:rsidRDefault="00C0149D" w:rsidP="00C0149D">
      <w:pPr>
        <w:pStyle w:val="2"/>
        <w:rPr>
          <w:b w:val="0"/>
          <w:caps/>
          <w:sz w:val="24"/>
        </w:rPr>
      </w:pPr>
      <w:r w:rsidRPr="00B81FF9">
        <w:rPr>
          <w:b w:val="0"/>
          <w:caps/>
          <w:sz w:val="24"/>
        </w:rPr>
        <w:t>постановление</w:t>
      </w:r>
    </w:p>
    <w:p w:rsidR="00C0149D" w:rsidRPr="00B81FF9" w:rsidRDefault="00C0149D" w:rsidP="00C0149D">
      <w:pPr>
        <w:rPr>
          <w:sz w:val="24"/>
          <w:szCs w:val="24"/>
        </w:rPr>
      </w:pPr>
    </w:p>
    <w:p w:rsidR="00C0149D" w:rsidRPr="00B81FF9" w:rsidRDefault="00C0149D" w:rsidP="00C0149D">
      <w:pPr>
        <w:rPr>
          <w:sz w:val="24"/>
          <w:szCs w:val="24"/>
        </w:rPr>
      </w:pPr>
      <w:r w:rsidRPr="00B81FF9">
        <w:rPr>
          <w:sz w:val="24"/>
          <w:szCs w:val="24"/>
        </w:rPr>
        <w:t>20.03.2023</w:t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  <w:t xml:space="preserve"> </w:t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  <w:t xml:space="preserve">             № 28</w:t>
      </w:r>
    </w:p>
    <w:p w:rsidR="00C0149D" w:rsidRPr="00B81FF9" w:rsidRDefault="00C0149D" w:rsidP="00C0149D">
      <w:pPr>
        <w:pStyle w:val="a4"/>
        <w:spacing w:after="0"/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с. Полевое</w:t>
      </w:r>
    </w:p>
    <w:p w:rsidR="00C0149D" w:rsidRPr="00B81FF9" w:rsidRDefault="00C0149D" w:rsidP="00C0149D">
      <w:pPr>
        <w:spacing w:before="100" w:beforeAutospacing="1" w:after="100" w:afterAutospacing="1"/>
        <w:jc w:val="center"/>
        <w:rPr>
          <w:bCs/>
          <w:sz w:val="24"/>
          <w:szCs w:val="24"/>
        </w:rPr>
      </w:pPr>
    </w:p>
    <w:p w:rsidR="00C0149D" w:rsidRPr="00B81FF9" w:rsidRDefault="00C0149D" w:rsidP="00C0149D">
      <w:pPr>
        <w:jc w:val="both"/>
        <w:rPr>
          <w:sz w:val="24"/>
          <w:szCs w:val="24"/>
        </w:rPr>
      </w:pPr>
      <w:r w:rsidRPr="00B81FF9">
        <w:rPr>
          <w:bCs/>
          <w:sz w:val="24"/>
          <w:szCs w:val="24"/>
        </w:rPr>
        <w:t xml:space="preserve">Об утверждении паспорта населенного пункта, подверженного угрозе </w:t>
      </w:r>
      <w:proofErr w:type="gramStart"/>
      <w:r w:rsidRPr="00B81FF9">
        <w:rPr>
          <w:bCs/>
          <w:sz w:val="24"/>
          <w:szCs w:val="24"/>
        </w:rPr>
        <w:t>лесных</w:t>
      </w:r>
      <w:proofErr w:type="gramEnd"/>
    </w:p>
    <w:p w:rsidR="00C0149D" w:rsidRPr="00B81FF9" w:rsidRDefault="00C0149D" w:rsidP="00C0149D">
      <w:pPr>
        <w:jc w:val="both"/>
        <w:rPr>
          <w:bCs/>
          <w:sz w:val="24"/>
          <w:szCs w:val="24"/>
        </w:rPr>
      </w:pPr>
      <w:r w:rsidRPr="00B81FF9">
        <w:rPr>
          <w:bCs/>
          <w:sz w:val="24"/>
          <w:szCs w:val="24"/>
        </w:rPr>
        <w:t xml:space="preserve">пожаров  и других ландшафтных (природных)  пожаров в 2023 году </w:t>
      </w:r>
    </w:p>
    <w:p w:rsidR="00C0149D" w:rsidRPr="00B81FF9" w:rsidRDefault="00C0149D" w:rsidP="00C0149D">
      <w:pPr>
        <w:jc w:val="both"/>
        <w:rPr>
          <w:bCs/>
          <w:sz w:val="24"/>
          <w:szCs w:val="24"/>
        </w:rPr>
      </w:pPr>
      <w:r w:rsidRPr="00B81FF9">
        <w:rPr>
          <w:bCs/>
          <w:sz w:val="24"/>
          <w:szCs w:val="24"/>
        </w:rPr>
        <w:t>(с. Луговое)</w:t>
      </w:r>
    </w:p>
    <w:p w:rsidR="00C0149D" w:rsidRPr="00B81FF9" w:rsidRDefault="00C0149D" w:rsidP="00C0149D">
      <w:pPr>
        <w:jc w:val="both"/>
        <w:rPr>
          <w:sz w:val="24"/>
          <w:szCs w:val="24"/>
        </w:rPr>
      </w:pPr>
    </w:p>
    <w:p w:rsidR="00C0149D" w:rsidRPr="00B81FF9" w:rsidRDefault="00C0149D" w:rsidP="00C0149D">
      <w:pPr>
        <w:ind w:firstLine="360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В соответствии с Правилами противопожарного режима в Российской Федерации, утвержденным Постановлением Правительства Российской Федерации от 16.09.2020 № 1479 «Об  утверждении правил противопожарного  режима в Российской Федерации» постановляю:</w:t>
      </w:r>
    </w:p>
    <w:p w:rsidR="00C0149D" w:rsidRPr="00B81FF9" w:rsidRDefault="00C0149D" w:rsidP="008D0935">
      <w:pPr>
        <w:widowControl/>
        <w:numPr>
          <w:ilvl w:val="0"/>
          <w:numId w:val="4"/>
        </w:numPr>
        <w:tabs>
          <w:tab w:val="num" w:pos="0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Утвердить паспорт населенного пункта – село Луговое, подверженного угрозе лесных пожаров и других </w:t>
      </w:r>
      <w:r w:rsidRPr="00B81FF9">
        <w:rPr>
          <w:bCs/>
          <w:sz w:val="24"/>
          <w:szCs w:val="24"/>
        </w:rPr>
        <w:t>ландшафтных (природных)  пожаров</w:t>
      </w:r>
      <w:r w:rsidRPr="00B81FF9">
        <w:rPr>
          <w:sz w:val="24"/>
          <w:szCs w:val="24"/>
        </w:rPr>
        <w:t xml:space="preserve"> в 2023 году, согласно приложению.</w:t>
      </w:r>
    </w:p>
    <w:p w:rsidR="00C0149D" w:rsidRPr="00B81FF9" w:rsidRDefault="00C0149D" w:rsidP="008D0935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B81FF9">
        <w:rPr>
          <w:sz w:val="24"/>
          <w:szCs w:val="24"/>
        </w:rPr>
        <w:t>Контроль за</w:t>
      </w:r>
      <w:proofErr w:type="gramEnd"/>
      <w:r w:rsidRPr="00B81FF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0149D" w:rsidRPr="00B81FF9" w:rsidRDefault="00C0149D" w:rsidP="008D0935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Опубликовать настоящее постановление в Информационном вестнике Полевского сельского поселения, на официальном сайте муниципального образования «</w:t>
      </w:r>
      <w:proofErr w:type="spellStart"/>
      <w:r w:rsidRPr="00B81FF9">
        <w:rPr>
          <w:sz w:val="24"/>
          <w:szCs w:val="24"/>
        </w:rPr>
        <w:t>Полевское</w:t>
      </w:r>
      <w:proofErr w:type="spellEnd"/>
      <w:r w:rsidRPr="00B81FF9">
        <w:rPr>
          <w:sz w:val="24"/>
          <w:szCs w:val="24"/>
        </w:rPr>
        <w:t xml:space="preserve"> сельское поселение».</w:t>
      </w:r>
    </w:p>
    <w:p w:rsidR="00C0149D" w:rsidRPr="00B81FF9" w:rsidRDefault="00C0149D" w:rsidP="008D0935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 Настоящее постановление вступает в силу после дня опубликования.</w:t>
      </w:r>
    </w:p>
    <w:p w:rsidR="00C0149D" w:rsidRPr="00B81FF9" w:rsidRDefault="00C0149D" w:rsidP="00C0149D">
      <w:pPr>
        <w:jc w:val="both"/>
        <w:rPr>
          <w:sz w:val="24"/>
          <w:szCs w:val="24"/>
        </w:rPr>
      </w:pPr>
    </w:p>
    <w:p w:rsidR="00C0149D" w:rsidRPr="00B81FF9" w:rsidRDefault="00C0149D" w:rsidP="00C0149D">
      <w:pPr>
        <w:jc w:val="both"/>
        <w:rPr>
          <w:sz w:val="24"/>
          <w:szCs w:val="24"/>
        </w:rPr>
      </w:pPr>
    </w:p>
    <w:p w:rsidR="00C0149D" w:rsidRPr="00B81FF9" w:rsidRDefault="00C0149D" w:rsidP="00C0149D">
      <w:pPr>
        <w:jc w:val="both"/>
        <w:rPr>
          <w:sz w:val="24"/>
          <w:szCs w:val="24"/>
        </w:rPr>
      </w:pPr>
      <w:r w:rsidRPr="00B81FF9">
        <w:rPr>
          <w:sz w:val="24"/>
          <w:szCs w:val="24"/>
        </w:rPr>
        <w:t>Глава администрации</w:t>
      </w:r>
    </w:p>
    <w:p w:rsidR="00C0149D" w:rsidRPr="00B81FF9" w:rsidRDefault="00C0149D" w:rsidP="00180124">
      <w:pPr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сельского поселения                                                            А.П. </w:t>
      </w:r>
      <w:proofErr w:type="spellStart"/>
      <w:r w:rsidRPr="00B81FF9">
        <w:rPr>
          <w:sz w:val="24"/>
          <w:szCs w:val="24"/>
        </w:rPr>
        <w:t>Пермин</w:t>
      </w:r>
      <w:proofErr w:type="spellEnd"/>
      <w:r w:rsidRPr="00B81FF9">
        <w:rPr>
          <w:sz w:val="24"/>
          <w:szCs w:val="24"/>
        </w:rPr>
        <w:t>                                     </w:t>
      </w:r>
    </w:p>
    <w:p w:rsidR="00C0149D" w:rsidRPr="00B81FF9" w:rsidRDefault="00C0149D" w:rsidP="00C0149D">
      <w:pPr>
        <w:jc w:val="right"/>
        <w:rPr>
          <w:sz w:val="24"/>
          <w:szCs w:val="24"/>
        </w:rPr>
      </w:pPr>
    </w:p>
    <w:p w:rsidR="00C0149D" w:rsidRPr="00B81FF9" w:rsidRDefault="00C0149D" w:rsidP="00180124">
      <w:pPr>
        <w:jc w:val="right"/>
        <w:rPr>
          <w:sz w:val="24"/>
          <w:szCs w:val="24"/>
        </w:rPr>
      </w:pPr>
      <w:r w:rsidRPr="00B81FF9">
        <w:rPr>
          <w:sz w:val="24"/>
          <w:szCs w:val="24"/>
        </w:rPr>
        <w:t xml:space="preserve">                                                                  УТВЕРЖДАЮ                    </w:t>
      </w:r>
    </w:p>
    <w:p w:rsidR="00C0149D" w:rsidRPr="00B81FF9" w:rsidRDefault="00C0149D" w:rsidP="00180124">
      <w:pPr>
        <w:jc w:val="right"/>
        <w:rPr>
          <w:sz w:val="24"/>
          <w:szCs w:val="24"/>
        </w:rPr>
      </w:pPr>
      <w:r w:rsidRPr="00B81FF9">
        <w:rPr>
          <w:sz w:val="24"/>
          <w:szCs w:val="24"/>
        </w:rPr>
        <w:t xml:space="preserve">                                                         Глава администрации</w:t>
      </w:r>
    </w:p>
    <w:p w:rsidR="00C0149D" w:rsidRPr="00B81FF9" w:rsidRDefault="00C0149D" w:rsidP="00180124">
      <w:pPr>
        <w:jc w:val="right"/>
        <w:rPr>
          <w:sz w:val="24"/>
          <w:szCs w:val="24"/>
        </w:rPr>
      </w:pPr>
      <w:r w:rsidRPr="00B81FF9">
        <w:rPr>
          <w:sz w:val="24"/>
          <w:szCs w:val="24"/>
        </w:rPr>
        <w:t xml:space="preserve">                                                       сельского поселения</w:t>
      </w:r>
    </w:p>
    <w:p w:rsidR="00C0149D" w:rsidRPr="00B81FF9" w:rsidRDefault="00C0149D" w:rsidP="00180124">
      <w:pPr>
        <w:jc w:val="right"/>
        <w:rPr>
          <w:sz w:val="24"/>
          <w:szCs w:val="24"/>
        </w:rPr>
      </w:pPr>
      <w:r w:rsidRPr="00B81FF9">
        <w:rPr>
          <w:sz w:val="24"/>
          <w:szCs w:val="24"/>
        </w:rPr>
        <w:t xml:space="preserve">________________А.П. </w:t>
      </w:r>
      <w:proofErr w:type="spellStart"/>
      <w:r w:rsidRPr="00B81FF9">
        <w:rPr>
          <w:sz w:val="24"/>
          <w:szCs w:val="24"/>
        </w:rPr>
        <w:t>Пермин</w:t>
      </w:r>
      <w:proofErr w:type="spellEnd"/>
    </w:p>
    <w:p w:rsidR="00C0149D" w:rsidRPr="00B81FF9" w:rsidRDefault="00C0149D" w:rsidP="00180124">
      <w:pPr>
        <w:ind w:left="4248" w:firstLine="708"/>
        <w:jc w:val="right"/>
        <w:rPr>
          <w:sz w:val="24"/>
          <w:szCs w:val="24"/>
        </w:rPr>
      </w:pPr>
      <w:r w:rsidRPr="00B81FF9">
        <w:rPr>
          <w:sz w:val="24"/>
          <w:szCs w:val="24"/>
        </w:rPr>
        <w:t xml:space="preserve">        21.03. 2023 г.     </w:t>
      </w:r>
    </w:p>
    <w:p w:rsidR="00C0149D" w:rsidRPr="00B81FF9" w:rsidRDefault="00C0149D" w:rsidP="00C0149D">
      <w:pPr>
        <w:ind w:left="4248" w:firstLine="708"/>
        <w:rPr>
          <w:sz w:val="24"/>
          <w:szCs w:val="24"/>
        </w:rPr>
      </w:pPr>
      <w:r w:rsidRPr="00B81FF9">
        <w:rPr>
          <w:sz w:val="24"/>
          <w:szCs w:val="24"/>
        </w:rPr>
        <w:t>      </w:t>
      </w:r>
    </w:p>
    <w:p w:rsidR="00C0149D" w:rsidRPr="00B81FF9" w:rsidRDefault="00C0149D" w:rsidP="00C0149D">
      <w:pPr>
        <w:jc w:val="center"/>
        <w:rPr>
          <w:b/>
          <w:sz w:val="24"/>
          <w:szCs w:val="24"/>
        </w:rPr>
      </w:pPr>
      <w:r w:rsidRPr="00B81FF9">
        <w:rPr>
          <w:b/>
          <w:sz w:val="24"/>
          <w:szCs w:val="24"/>
        </w:rPr>
        <w:t>ПАСПОРТ</w:t>
      </w:r>
    </w:p>
    <w:p w:rsidR="00C0149D" w:rsidRPr="00B81FF9" w:rsidRDefault="00C0149D" w:rsidP="00C0149D">
      <w:pPr>
        <w:jc w:val="center"/>
        <w:rPr>
          <w:b/>
          <w:sz w:val="24"/>
          <w:szCs w:val="24"/>
        </w:rPr>
      </w:pPr>
      <w:r w:rsidRPr="00B81FF9">
        <w:rPr>
          <w:b/>
          <w:sz w:val="24"/>
          <w:szCs w:val="24"/>
        </w:rPr>
        <w:t>населенного пункта, подверженного угрозе лесных  и  других ландшафтных (природных) пожаров</w:t>
      </w:r>
    </w:p>
    <w:p w:rsidR="00C0149D" w:rsidRPr="00B81FF9" w:rsidRDefault="00C0149D" w:rsidP="00C0149D">
      <w:pPr>
        <w:rPr>
          <w:sz w:val="24"/>
          <w:szCs w:val="24"/>
        </w:rPr>
      </w:pPr>
    </w:p>
    <w:p w:rsidR="00C0149D" w:rsidRPr="00B81FF9" w:rsidRDefault="00C0149D" w:rsidP="00C0149D">
      <w:pPr>
        <w:rPr>
          <w:sz w:val="24"/>
          <w:szCs w:val="24"/>
        </w:rPr>
      </w:pPr>
      <w:r w:rsidRPr="00B81FF9">
        <w:rPr>
          <w:sz w:val="24"/>
          <w:szCs w:val="24"/>
        </w:rPr>
        <w:t xml:space="preserve">Наименование населенного пункта </w:t>
      </w:r>
      <w:proofErr w:type="gramStart"/>
      <w:r w:rsidRPr="00B81FF9">
        <w:rPr>
          <w:sz w:val="24"/>
          <w:szCs w:val="24"/>
        </w:rPr>
        <w:t>с</w:t>
      </w:r>
      <w:proofErr w:type="gramEnd"/>
      <w:r w:rsidRPr="00B81FF9">
        <w:rPr>
          <w:sz w:val="24"/>
          <w:szCs w:val="24"/>
        </w:rPr>
        <w:t>. Луговое</w:t>
      </w:r>
    </w:p>
    <w:p w:rsidR="00C0149D" w:rsidRPr="00B81FF9" w:rsidRDefault="00C0149D" w:rsidP="00C0149D">
      <w:pPr>
        <w:rPr>
          <w:sz w:val="24"/>
          <w:szCs w:val="24"/>
        </w:rPr>
      </w:pPr>
      <w:r w:rsidRPr="00B81FF9">
        <w:rPr>
          <w:sz w:val="24"/>
          <w:szCs w:val="24"/>
        </w:rPr>
        <w:t xml:space="preserve">Наименование поселения </w:t>
      </w:r>
      <w:proofErr w:type="spellStart"/>
      <w:r w:rsidRPr="00B81FF9">
        <w:rPr>
          <w:sz w:val="24"/>
          <w:szCs w:val="24"/>
        </w:rPr>
        <w:t>Полевское</w:t>
      </w:r>
      <w:proofErr w:type="spellEnd"/>
      <w:r w:rsidRPr="00B81FF9">
        <w:rPr>
          <w:sz w:val="24"/>
          <w:szCs w:val="24"/>
        </w:rPr>
        <w:t xml:space="preserve"> сельское поселение</w:t>
      </w:r>
    </w:p>
    <w:p w:rsidR="00C0149D" w:rsidRPr="00B81FF9" w:rsidRDefault="00C0149D" w:rsidP="00C0149D">
      <w:pPr>
        <w:rPr>
          <w:sz w:val="24"/>
          <w:szCs w:val="24"/>
        </w:rPr>
      </w:pPr>
      <w:r w:rsidRPr="00B81FF9">
        <w:rPr>
          <w:sz w:val="24"/>
          <w:szCs w:val="24"/>
        </w:rPr>
        <w:t>Наименование муниципального района Октябрьский  муниципальный район</w:t>
      </w:r>
    </w:p>
    <w:p w:rsidR="00C0149D" w:rsidRPr="00B81FF9" w:rsidRDefault="00C0149D" w:rsidP="00C0149D">
      <w:pPr>
        <w:rPr>
          <w:sz w:val="24"/>
          <w:szCs w:val="24"/>
        </w:rPr>
      </w:pPr>
      <w:r w:rsidRPr="00B81FF9">
        <w:rPr>
          <w:sz w:val="24"/>
          <w:szCs w:val="24"/>
        </w:rPr>
        <w:t>Наименование субъекта Российской Федерации Еврейская автономная область</w:t>
      </w:r>
    </w:p>
    <w:p w:rsidR="00C0149D" w:rsidRPr="00B81FF9" w:rsidRDefault="00C0149D" w:rsidP="00C0149D">
      <w:pPr>
        <w:spacing w:before="100" w:beforeAutospacing="1" w:after="100" w:afterAutospacing="1"/>
        <w:ind w:left="568"/>
        <w:jc w:val="center"/>
        <w:outlineLvl w:val="2"/>
        <w:rPr>
          <w:b/>
          <w:bCs/>
          <w:sz w:val="24"/>
          <w:szCs w:val="24"/>
        </w:rPr>
      </w:pPr>
      <w:r w:rsidRPr="00B81FF9">
        <w:rPr>
          <w:b/>
          <w:bCs/>
          <w:sz w:val="24"/>
          <w:szCs w:val="24"/>
        </w:rPr>
        <w:t>1.Общие сведения о населенном пункте</w:t>
      </w:r>
    </w:p>
    <w:tbl>
      <w:tblPr>
        <w:tblStyle w:val="af5"/>
        <w:tblW w:w="9072" w:type="dxa"/>
        <w:tblInd w:w="392" w:type="dxa"/>
        <w:tblLook w:val="04A0"/>
      </w:tblPr>
      <w:tblGrid>
        <w:gridCol w:w="963"/>
        <w:gridCol w:w="5841"/>
        <w:gridCol w:w="2268"/>
      </w:tblGrid>
      <w:tr w:rsidR="00C0149D" w:rsidRPr="00B81FF9" w:rsidTr="00C014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ind w:left="360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FF9">
              <w:rPr>
                <w:b/>
                <w:bCs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B81FF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81FF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lastRenderedPageBreak/>
              <w:t>Характеристика населенного пункта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jc w:val="center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 xml:space="preserve">Значение </w:t>
            </w:r>
          </w:p>
        </w:tc>
      </w:tr>
      <w:tr w:rsidR="00C0149D" w:rsidRPr="00B81FF9" w:rsidTr="00C014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Общая площадь населенного пункта (кв. километров)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0,55</w:t>
            </w:r>
          </w:p>
        </w:tc>
      </w:tr>
      <w:tr w:rsidR="00C0149D" w:rsidRPr="00B81FF9" w:rsidTr="00C014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1,6</w:t>
            </w:r>
          </w:p>
        </w:tc>
      </w:tr>
      <w:tr w:rsidR="00C0149D" w:rsidRPr="00B81FF9" w:rsidTr="00C014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-</w:t>
            </w:r>
          </w:p>
        </w:tc>
      </w:tr>
      <w:tr w:rsidR="00C0149D" w:rsidRPr="00B81FF9" w:rsidTr="00C014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69 минут</w:t>
            </w:r>
          </w:p>
        </w:tc>
      </w:tr>
    </w:tbl>
    <w:tbl>
      <w:tblPr>
        <w:tblW w:w="0" w:type="auto"/>
        <w:tblCellSpacing w:w="15" w:type="dxa"/>
        <w:tblLook w:val="04A0"/>
      </w:tblPr>
      <w:tblGrid>
        <w:gridCol w:w="81"/>
        <w:gridCol w:w="66"/>
        <w:gridCol w:w="81"/>
      </w:tblGrid>
      <w:tr w:rsidR="00C0149D" w:rsidRPr="00B81FF9" w:rsidTr="00C01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</w:tr>
      <w:tr w:rsidR="00C0149D" w:rsidRPr="00B81FF9" w:rsidTr="00C01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</w:tr>
      <w:tr w:rsidR="00C0149D" w:rsidRPr="00B81FF9" w:rsidTr="00C01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</w:tr>
    </w:tbl>
    <w:p w:rsidR="00C0149D" w:rsidRPr="00B81FF9" w:rsidRDefault="00C0149D" w:rsidP="00C0149D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B81FF9">
        <w:rPr>
          <w:b/>
          <w:bCs/>
          <w:sz w:val="24"/>
          <w:szCs w:val="24"/>
        </w:rPr>
        <w:t>2.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Style w:val="af5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FF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81FF9">
              <w:rPr>
                <w:bCs/>
                <w:sz w:val="24"/>
                <w:szCs w:val="24"/>
              </w:rPr>
              <w:t>/</w:t>
            </w:r>
            <w:proofErr w:type="spellStart"/>
            <w:r w:rsidRPr="00B81FF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Численность персонала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proofErr w:type="gramStart"/>
            <w:r w:rsidRPr="00B81FF9">
              <w:rPr>
                <w:bCs/>
                <w:sz w:val="24"/>
                <w:szCs w:val="24"/>
              </w:rPr>
              <w:t>Численность пациентов (отдыхающих</w:t>
            </w:r>
            <w:proofErr w:type="gramEnd"/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W w:w="0" w:type="auto"/>
        <w:tblCellSpacing w:w="15" w:type="dxa"/>
        <w:tblLook w:val="04A0"/>
      </w:tblPr>
      <w:tblGrid>
        <w:gridCol w:w="255"/>
        <w:gridCol w:w="240"/>
        <w:gridCol w:w="240"/>
        <w:gridCol w:w="255"/>
      </w:tblGrid>
      <w:tr w:rsidR="00C0149D" w:rsidRPr="00B81FF9" w:rsidTr="00C01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</w:tr>
      <w:tr w:rsidR="00C0149D" w:rsidRPr="00B81FF9" w:rsidTr="00C01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    </w:t>
            </w:r>
          </w:p>
        </w:tc>
      </w:tr>
    </w:tbl>
    <w:p w:rsidR="00C0149D" w:rsidRPr="00B81FF9" w:rsidRDefault="00C0149D" w:rsidP="00C0149D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B81FF9">
        <w:rPr>
          <w:b/>
          <w:bCs/>
          <w:sz w:val="24"/>
          <w:szCs w:val="24"/>
        </w:rPr>
        <w:t>3. Сведения о ближайших к населенному пункту подразделениях пожарной охраны</w:t>
      </w:r>
    </w:p>
    <w:p w:rsidR="00C0149D" w:rsidRPr="00B81FF9" w:rsidRDefault="00C0149D" w:rsidP="00C0149D">
      <w:pPr>
        <w:ind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     1. Подразделения     пожарной     охраны   (наименование,      вид),</w:t>
      </w:r>
    </w:p>
    <w:p w:rsidR="00C0149D" w:rsidRPr="00B81FF9" w:rsidRDefault="00C0149D" w:rsidP="00C0149D">
      <w:pPr>
        <w:rPr>
          <w:sz w:val="24"/>
          <w:szCs w:val="24"/>
        </w:rPr>
      </w:pPr>
      <w:proofErr w:type="gramStart"/>
      <w:r w:rsidRPr="00B81FF9">
        <w:rPr>
          <w:sz w:val="24"/>
          <w:szCs w:val="24"/>
        </w:rPr>
        <w:t>дислоцированные на территории населенного пункта, адрес: ______</w:t>
      </w:r>
      <w:proofErr w:type="gramEnd"/>
    </w:p>
    <w:p w:rsidR="00C0149D" w:rsidRPr="00B81FF9" w:rsidRDefault="00C0149D" w:rsidP="00C0149D">
      <w:pPr>
        <w:ind w:firstLine="709"/>
        <w:rPr>
          <w:sz w:val="24"/>
          <w:szCs w:val="24"/>
        </w:rPr>
      </w:pPr>
      <w:r w:rsidRPr="00B81FF9">
        <w:rPr>
          <w:sz w:val="24"/>
          <w:szCs w:val="24"/>
        </w:rPr>
        <w:t xml:space="preserve">     2. Ближайшее к населенному  пункту   подразделение пожарной  охраны адрес: ОГБУ «2 пожарная часть по охране Октябрьского муниципального района», с. </w:t>
      </w:r>
      <w:proofErr w:type="spellStart"/>
      <w:r w:rsidRPr="00B81FF9">
        <w:rPr>
          <w:sz w:val="24"/>
          <w:szCs w:val="24"/>
        </w:rPr>
        <w:t>Амурзет</w:t>
      </w:r>
      <w:proofErr w:type="spellEnd"/>
      <w:r w:rsidRPr="00B81FF9">
        <w:rPr>
          <w:sz w:val="24"/>
          <w:szCs w:val="24"/>
        </w:rPr>
        <w:t xml:space="preserve">, Октябрьский район, ул. Гагарина, 152 ; </w:t>
      </w:r>
    </w:p>
    <w:p w:rsidR="00C0149D" w:rsidRPr="00B81FF9" w:rsidRDefault="00C0149D" w:rsidP="00C0149D">
      <w:pPr>
        <w:rPr>
          <w:sz w:val="24"/>
          <w:szCs w:val="24"/>
        </w:rPr>
      </w:pPr>
      <w:r w:rsidRPr="00B81FF9">
        <w:rPr>
          <w:sz w:val="24"/>
          <w:szCs w:val="24"/>
        </w:rPr>
        <w:t>Отделение  № 3 ОГБУ «2 пожарная  часть по охране Октябрьского муниципального района», с. Благословенное, ул</w:t>
      </w:r>
      <w:proofErr w:type="gramStart"/>
      <w:r w:rsidRPr="00B81FF9">
        <w:rPr>
          <w:sz w:val="24"/>
          <w:szCs w:val="24"/>
        </w:rPr>
        <w:t>.Л</w:t>
      </w:r>
      <w:proofErr w:type="gramEnd"/>
      <w:r w:rsidRPr="00B81FF9">
        <w:rPr>
          <w:sz w:val="24"/>
          <w:szCs w:val="24"/>
        </w:rPr>
        <w:t>енина , 4</w:t>
      </w:r>
    </w:p>
    <w:p w:rsidR="00C0149D" w:rsidRPr="00B81FF9" w:rsidRDefault="00C0149D" w:rsidP="00C0149D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B81FF9">
        <w:rPr>
          <w:b/>
          <w:bCs/>
          <w:sz w:val="24"/>
          <w:szCs w:val="24"/>
        </w:rPr>
        <w:t>4.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Style w:val="af5"/>
        <w:tblW w:w="9731" w:type="dxa"/>
        <w:tblLook w:val="04A0"/>
      </w:tblPr>
      <w:tblGrid>
        <w:gridCol w:w="817"/>
        <w:gridCol w:w="3544"/>
        <w:gridCol w:w="2977"/>
        <w:gridCol w:w="2393"/>
      </w:tblGrid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FF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81FF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81FF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jc w:val="center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jc w:val="center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B81FF9">
              <w:rPr>
                <w:bCs/>
                <w:sz w:val="24"/>
                <w:szCs w:val="24"/>
              </w:rPr>
              <w:t>Пермин</w:t>
            </w:r>
            <w:proofErr w:type="spellEnd"/>
            <w:r w:rsidRPr="00B81FF9">
              <w:rPr>
                <w:bCs/>
                <w:sz w:val="24"/>
                <w:szCs w:val="24"/>
              </w:rPr>
              <w:t xml:space="preserve"> Анатолий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89246465952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B81FF9">
              <w:rPr>
                <w:bCs/>
                <w:sz w:val="24"/>
                <w:szCs w:val="24"/>
              </w:rPr>
              <w:t>Тетюкова</w:t>
            </w:r>
            <w:proofErr w:type="spellEnd"/>
            <w:r w:rsidRPr="00B81FF9">
              <w:rPr>
                <w:bCs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консультант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89246474723</w:t>
            </w:r>
          </w:p>
        </w:tc>
      </w:tr>
    </w:tbl>
    <w:tbl>
      <w:tblPr>
        <w:tblW w:w="0" w:type="auto"/>
        <w:tblCellSpacing w:w="15" w:type="dxa"/>
        <w:tblLook w:val="04A0"/>
      </w:tblPr>
      <w:tblGrid>
        <w:gridCol w:w="255"/>
        <w:gridCol w:w="240"/>
        <w:gridCol w:w="255"/>
      </w:tblGrid>
      <w:tr w:rsidR="00C0149D" w:rsidRPr="00B81FF9" w:rsidTr="00C01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</w:tr>
      <w:tr w:rsidR="00C0149D" w:rsidRPr="00B81FF9" w:rsidTr="00C01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    </w:t>
            </w:r>
          </w:p>
        </w:tc>
      </w:tr>
    </w:tbl>
    <w:p w:rsidR="00C0149D" w:rsidRPr="00B81FF9" w:rsidRDefault="00C0149D" w:rsidP="00C0149D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B81FF9">
        <w:rPr>
          <w:b/>
          <w:bCs/>
          <w:sz w:val="24"/>
          <w:szCs w:val="24"/>
        </w:rPr>
        <w:t>5. Сведения о выполнении требований пожарной безопасности</w:t>
      </w:r>
    </w:p>
    <w:tbl>
      <w:tblPr>
        <w:tblStyle w:val="af5"/>
        <w:tblW w:w="9747" w:type="dxa"/>
        <w:tblLook w:val="04A0"/>
      </w:tblPr>
      <w:tblGrid>
        <w:gridCol w:w="817"/>
        <w:gridCol w:w="5245"/>
        <w:gridCol w:w="3685"/>
      </w:tblGrid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FF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81FF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81FF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Информация о выполнении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Противопожарная преграда установленной </w:t>
            </w:r>
            <w:r w:rsidRPr="00B81FF9">
              <w:rPr>
                <w:sz w:val="24"/>
                <w:szCs w:val="24"/>
              </w:rPr>
              <w:lastRenderedPageBreak/>
              <w:t>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lastRenderedPageBreak/>
              <w:t xml:space="preserve">ППР (минерализованные полосы)  </w:t>
            </w:r>
            <w:r w:rsidRPr="00B81FF9">
              <w:rPr>
                <w:bCs/>
                <w:sz w:val="24"/>
                <w:szCs w:val="24"/>
              </w:rPr>
              <w:lastRenderedPageBreak/>
              <w:t>расположены:</w:t>
            </w:r>
          </w:p>
          <w:p w:rsidR="00C0149D" w:rsidRPr="00B81FF9" w:rsidRDefault="00C0149D" w:rsidP="00C0149D">
            <w:pPr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 xml:space="preserve"> 1. минерализованная полоса  северо-запад от с. </w:t>
            </w:r>
            <w:proofErr w:type="gramStart"/>
            <w:r w:rsidRPr="00B81FF9">
              <w:rPr>
                <w:bCs/>
                <w:sz w:val="24"/>
                <w:szCs w:val="24"/>
              </w:rPr>
              <w:t>Луговое</w:t>
            </w:r>
            <w:proofErr w:type="gramEnd"/>
            <w:r w:rsidRPr="00B81FF9">
              <w:rPr>
                <w:bCs/>
                <w:sz w:val="24"/>
                <w:szCs w:val="24"/>
              </w:rPr>
              <w:t>, длина 600 метров, ширина 10 метров;</w:t>
            </w:r>
          </w:p>
          <w:p w:rsidR="00C0149D" w:rsidRPr="00B81FF9" w:rsidRDefault="00C0149D" w:rsidP="00C0149D">
            <w:pPr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 xml:space="preserve">2. минерализованная полоса  юго-запад от с. </w:t>
            </w:r>
            <w:proofErr w:type="gramStart"/>
            <w:r w:rsidRPr="00B81FF9">
              <w:rPr>
                <w:bCs/>
                <w:sz w:val="24"/>
                <w:szCs w:val="24"/>
              </w:rPr>
              <w:t>Луговое</w:t>
            </w:r>
            <w:proofErr w:type="gramEnd"/>
            <w:r w:rsidRPr="00B81FF9">
              <w:rPr>
                <w:bCs/>
                <w:sz w:val="24"/>
                <w:szCs w:val="24"/>
              </w:rPr>
              <w:t>, длина 1000 метров, ширина 10 метров</w:t>
            </w:r>
          </w:p>
          <w:p w:rsidR="00C0149D" w:rsidRPr="00B81FF9" w:rsidRDefault="00C0149D" w:rsidP="00C0149D">
            <w:pPr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Противопожарный разрыв относится к землям поселения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    Для проведения ППР в нормальное состояние привлекаются общественные рабочие по договорам.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Имеется, в исправном состоянии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ind w:right="-108"/>
              <w:outlineLvl w:val="2"/>
              <w:rPr>
                <w:b/>
                <w:bCs/>
                <w:sz w:val="24"/>
                <w:szCs w:val="24"/>
              </w:rPr>
            </w:pPr>
            <w:proofErr w:type="gramStart"/>
            <w:r w:rsidRPr="00B81FF9">
              <w:rPr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Имеется 2 ПВ:</w:t>
            </w:r>
          </w:p>
          <w:p w:rsidR="00C0149D" w:rsidRPr="00B81FF9" w:rsidRDefault="00C0149D" w:rsidP="00C0149D">
            <w:pPr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ПВ- 75 м. куб, по ул</w:t>
            </w:r>
            <w:proofErr w:type="gramStart"/>
            <w:r w:rsidRPr="00B81FF9">
              <w:rPr>
                <w:bCs/>
                <w:sz w:val="24"/>
                <w:szCs w:val="24"/>
              </w:rPr>
              <w:t>.К</w:t>
            </w:r>
            <w:proofErr w:type="gramEnd"/>
            <w:r w:rsidRPr="00B81FF9">
              <w:rPr>
                <w:bCs/>
                <w:sz w:val="24"/>
                <w:szCs w:val="24"/>
              </w:rPr>
              <w:t>омсомольская,  справа от д. 9;</w:t>
            </w:r>
          </w:p>
          <w:p w:rsidR="00C0149D" w:rsidRPr="00B81FF9" w:rsidRDefault="00C0149D" w:rsidP="00C0149D">
            <w:pPr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ПВ -75  м</w:t>
            </w:r>
            <w:proofErr w:type="gramStart"/>
            <w:r w:rsidRPr="00B81FF9">
              <w:rPr>
                <w:bCs/>
                <w:sz w:val="24"/>
                <w:szCs w:val="24"/>
              </w:rPr>
              <w:t>.к</w:t>
            </w:r>
            <w:proofErr w:type="gramEnd"/>
            <w:r w:rsidRPr="00B81FF9">
              <w:rPr>
                <w:bCs/>
                <w:sz w:val="24"/>
                <w:szCs w:val="24"/>
              </w:rPr>
              <w:t>уб,  слева от д. 3 по ул. Комсомольская.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имеется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Постановление администрации  Полевского сельского поселения от 20.03.2023 № 25 «О подготовке к пожароопасному периоду 2023 года на территории Полевского сельского поселения»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Имеется:</w:t>
            </w:r>
          </w:p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Пожарные ранцы -2, 4- лопаты штыковые, 4 – ведра, 4 - топора</w:t>
            </w:r>
          </w:p>
          <w:p w:rsidR="00C0149D" w:rsidRPr="00B81FF9" w:rsidRDefault="00C0149D" w:rsidP="00C0149D">
            <w:pPr>
              <w:spacing w:before="100" w:beforeAutospacing="1" w:after="100" w:afterAutospacing="1"/>
              <w:ind w:left="360"/>
              <w:outlineLvl w:val="2"/>
              <w:rPr>
                <w:bCs/>
                <w:sz w:val="24"/>
                <w:szCs w:val="24"/>
              </w:rPr>
            </w:pP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территории населенного пункта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имеется</w:t>
            </w:r>
          </w:p>
        </w:tc>
      </w:tr>
    </w:tbl>
    <w:tbl>
      <w:tblPr>
        <w:tblW w:w="0" w:type="auto"/>
        <w:tblCellSpacing w:w="15" w:type="dxa"/>
        <w:tblInd w:w="30" w:type="dxa"/>
        <w:tblLook w:val="04A0"/>
      </w:tblPr>
      <w:tblGrid>
        <w:gridCol w:w="81"/>
        <w:gridCol w:w="66"/>
        <w:gridCol w:w="218"/>
        <w:gridCol w:w="9046"/>
        <w:gridCol w:w="66"/>
        <w:gridCol w:w="81"/>
      </w:tblGrid>
      <w:tr w:rsidR="00C0149D" w:rsidRPr="00B81FF9" w:rsidTr="00C0149D">
        <w:trPr>
          <w:gridAfter w:val="3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</w:tr>
      <w:tr w:rsidR="00C0149D" w:rsidRPr="00B81FF9" w:rsidTr="00C01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  </w:t>
            </w:r>
            <w:r w:rsidRPr="00B81FF9">
              <w:rPr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9D" w:rsidRPr="00B81FF9" w:rsidRDefault="00C0149D" w:rsidP="00C0149D">
            <w:pPr>
              <w:jc w:val="center"/>
              <w:rPr>
                <w:b/>
                <w:sz w:val="24"/>
                <w:szCs w:val="24"/>
              </w:rPr>
            </w:pPr>
          </w:p>
          <w:p w:rsidR="00C0149D" w:rsidRPr="00B81FF9" w:rsidRDefault="00C0149D" w:rsidP="00C0149D">
            <w:pPr>
              <w:jc w:val="center"/>
              <w:rPr>
                <w:b/>
                <w:sz w:val="24"/>
                <w:szCs w:val="24"/>
              </w:rPr>
            </w:pPr>
          </w:p>
          <w:p w:rsidR="00C0149D" w:rsidRPr="00B81FF9" w:rsidRDefault="00C0149D" w:rsidP="00C0149D">
            <w:pPr>
              <w:jc w:val="center"/>
              <w:rPr>
                <w:b/>
                <w:sz w:val="24"/>
                <w:szCs w:val="24"/>
              </w:rPr>
            </w:pPr>
            <w:r w:rsidRPr="00B81FF9">
              <w:rPr>
                <w:b/>
                <w:sz w:val="24"/>
                <w:szCs w:val="24"/>
              </w:rPr>
              <w:t>ВЫВОД</w:t>
            </w:r>
          </w:p>
          <w:p w:rsidR="00C0149D" w:rsidRPr="00B81FF9" w:rsidRDefault="00C0149D" w:rsidP="00C0149D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B81FF9">
              <w:rPr>
                <w:b/>
                <w:sz w:val="24"/>
                <w:szCs w:val="24"/>
              </w:rPr>
              <w:t>О ГОТОВНОСТИ НАСЕЛЕННОГО ПУНКТА К ПОЖАРООПАСНОМУ ПЕРИОДУ:</w:t>
            </w:r>
          </w:p>
          <w:p w:rsidR="00C0149D" w:rsidRPr="00B81FF9" w:rsidRDefault="00C0149D" w:rsidP="00C0149D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C0149D" w:rsidRPr="00B81FF9" w:rsidRDefault="00C0149D" w:rsidP="00C0149D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proofErr w:type="spellStart"/>
            <w:r w:rsidRPr="00B81FF9">
              <w:rPr>
                <w:b/>
                <w:sz w:val="24"/>
                <w:szCs w:val="24"/>
              </w:rPr>
              <w:t>Полевское</w:t>
            </w:r>
            <w:proofErr w:type="spellEnd"/>
            <w:r w:rsidRPr="00B81FF9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C0149D" w:rsidRPr="00B81FF9" w:rsidRDefault="00C0149D" w:rsidP="00C0149D">
            <w:pPr>
              <w:jc w:val="center"/>
              <w:rPr>
                <w:b/>
                <w:sz w:val="24"/>
                <w:szCs w:val="24"/>
              </w:rPr>
            </w:pPr>
          </w:p>
          <w:p w:rsidR="00C0149D" w:rsidRPr="00B81FF9" w:rsidRDefault="00C0149D" w:rsidP="00C0149D">
            <w:pPr>
              <w:jc w:val="center"/>
              <w:rPr>
                <w:b/>
                <w:sz w:val="24"/>
                <w:szCs w:val="24"/>
              </w:rPr>
            </w:pPr>
          </w:p>
          <w:p w:rsidR="00C0149D" w:rsidRPr="00B81FF9" w:rsidRDefault="00C0149D" w:rsidP="00C0149D">
            <w:pPr>
              <w:jc w:val="center"/>
              <w:rPr>
                <w:b/>
                <w:sz w:val="24"/>
                <w:szCs w:val="24"/>
              </w:rPr>
            </w:pPr>
          </w:p>
          <w:p w:rsidR="00C0149D" w:rsidRPr="00B81FF9" w:rsidRDefault="00C0149D" w:rsidP="00C0149D">
            <w:pPr>
              <w:jc w:val="center"/>
              <w:rPr>
                <w:b/>
                <w:sz w:val="24"/>
                <w:szCs w:val="24"/>
              </w:rPr>
            </w:pPr>
            <w:r w:rsidRPr="00B81FF9">
              <w:rPr>
                <w:b/>
                <w:sz w:val="24"/>
                <w:szCs w:val="24"/>
              </w:rPr>
              <w:t>ГОТОВО к   пожароопасному периоду 2023 года</w:t>
            </w:r>
          </w:p>
          <w:p w:rsidR="00C0149D" w:rsidRPr="00B81FF9" w:rsidRDefault="00C0149D" w:rsidP="00C0149D">
            <w:pPr>
              <w:jc w:val="center"/>
              <w:rPr>
                <w:b/>
                <w:sz w:val="24"/>
                <w:szCs w:val="24"/>
              </w:rPr>
            </w:pPr>
            <w:r w:rsidRPr="00B81FF9">
              <w:rPr>
                <w:b/>
                <w:sz w:val="24"/>
                <w:szCs w:val="24"/>
              </w:rPr>
              <w:t>_____________________________________________________________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9D" w:rsidRPr="00B81FF9" w:rsidRDefault="00C0149D" w:rsidP="00C014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</w:tr>
    </w:tbl>
    <w:p w:rsidR="00C0149D" w:rsidRPr="00B81FF9" w:rsidRDefault="00C0149D" w:rsidP="00C0149D">
      <w:pPr>
        <w:jc w:val="center"/>
        <w:rPr>
          <w:b/>
          <w:sz w:val="24"/>
          <w:szCs w:val="24"/>
        </w:rPr>
      </w:pPr>
    </w:p>
    <w:p w:rsidR="00C0149D" w:rsidRPr="00B81FF9" w:rsidRDefault="00C0149D" w:rsidP="00C0149D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Муниципальное образование  «</w:t>
      </w:r>
      <w:proofErr w:type="spellStart"/>
      <w:r w:rsidRPr="00B81FF9">
        <w:rPr>
          <w:sz w:val="24"/>
          <w:szCs w:val="24"/>
        </w:rPr>
        <w:t>Полевское</w:t>
      </w:r>
      <w:proofErr w:type="spellEnd"/>
      <w:r w:rsidRPr="00B81FF9">
        <w:rPr>
          <w:sz w:val="24"/>
          <w:szCs w:val="24"/>
        </w:rPr>
        <w:t xml:space="preserve"> сельское поселение»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Октябрьского муниципального района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Еврейской автономной области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</w:p>
    <w:p w:rsidR="00C0149D" w:rsidRPr="00B81FF9" w:rsidRDefault="00C0149D" w:rsidP="00C0149D">
      <w:pPr>
        <w:pStyle w:val="1"/>
        <w:spacing w:before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B81FF9">
        <w:rPr>
          <w:rFonts w:ascii="Times New Roman" w:hAnsi="Times New Roman"/>
          <w:b w:val="0"/>
          <w:caps/>
          <w:sz w:val="24"/>
          <w:szCs w:val="24"/>
        </w:rPr>
        <w:t>Администрация сельского поселения</w:t>
      </w:r>
    </w:p>
    <w:p w:rsidR="00C0149D" w:rsidRPr="00B81FF9" w:rsidRDefault="00C0149D" w:rsidP="00C0149D">
      <w:pPr>
        <w:pStyle w:val="1"/>
        <w:spacing w:before="0"/>
        <w:jc w:val="center"/>
        <w:rPr>
          <w:rFonts w:ascii="Times New Roman" w:hAnsi="Times New Roman"/>
          <w:b w:val="0"/>
          <w:caps/>
          <w:sz w:val="24"/>
          <w:szCs w:val="24"/>
        </w:rPr>
      </w:pPr>
    </w:p>
    <w:p w:rsidR="00C0149D" w:rsidRPr="00B81FF9" w:rsidRDefault="00C0149D" w:rsidP="00C0149D">
      <w:pPr>
        <w:pStyle w:val="2"/>
        <w:rPr>
          <w:b w:val="0"/>
          <w:caps/>
          <w:sz w:val="24"/>
        </w:rPr>
      </w:pPr>
      <w:r w:rsidRPr="00B81FF9">
        <w:rPr>
          <w:b w:val="0"/>
          <w:caps/>
          <w:sz w:val="24"/>
        </w:rPr>
        <w:t>постановление</w:t>
      </w:r>
    </w:p>
    <w:p w:rsidR="00C0149D" w:rsidRPr="00B81FF9" w:rsidRDefault="00C0149D" w:rsidP="00C0149D">
      <w:pPr>
        <w:rPr>
          <w:sz w:val="24"/>
          <w:szCs w:val="24"/>
        </w:rPr>
      </w:pPr>
    </w:p>
    <w:p w:rsidR="00C0149D" w:rsidRPr="00B81FF9" w:rsidRDefault="00C0149D" w:rsidP="00C0149D">
      <w:pPr>
        <w:rPr>
          <w:sz w:val="24"/>
          <w:szCs w:val="24"/>
        </w:rPr>
      </w:pPr>
      <w:r w:rsidRPr="00B81FF9">
        <w:rPr>
          <w:sz w:val="24"/>
          <w:szCs w:val="24"/>
        </w:rPr>
        <w:t>21.03.2023</w:t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  <w:t xml:space="preserve"> </w:t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  <w:t xml:space="preserve">             № 29</w:t>
      </w:r>
    </w:p>
    <w:p w:rsidR="00C0149D" w:rsidRPr="00B81FF9" w:rsidRDefault="00C0149D" w:rsidP="00C0149D">
      <w:pPr>
        <w:pStyle w:val="a4"/>
        <w:spacing w:after="0"/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с. Полевое</w:t>
      </w:r>
    </w:p>
    <w:p w:rsidR="00C0149D" w:rsidRPr="00B81FF9" w:rsidRDefault="00C0149D" w:rsidP="00C0149D">
      <w:pPr>
        <w:spacing w:before="100" w:beforeAutospacing="1" w:after="100" w:afterAutospacing="1"/>
        <w:jc w:val="center"/>
        <w:rPr>
          <w:bCs/>
          <w:sz w:val="24"/>
          <w:szCs w:val="24"/>
        </w:rPr>
      </w:pPr>
    </w:p>
    <w:p w:rsidR="00C0149D" w:rsidRPr="00B81FF9" w:rsidRDefault="00C0149D" w:rsidP="00C0149D">
      <w:pPr>
        <w:jc w:val="both"/>
        <w:rPr>
          <w:sz w:val="24"/>
          <w:szCs w:val="24"/>
        </w:rPr>
      </w:pPr>
      <w:r w:rsidRPr="00B81FF9">
        <w:rPr>
          <w:bCs/>
          <w:sz w:val="24"/>
          <w:szCs w:val="24"/>
        </w:rPr>
        <w:t xml:space="preserve">Об утверждении паспорта населенного пункта, подверженного угрозе </w:t>
      </w:r>
      <w:proofErr w:type="gramStart"/>
      <w:r w:rsidRPr="00B81FF9">
        <w:rPr>
          <w:bCs/>
          <w:sz w:val="24"/>
          <w:szCs w:val="24"/>
        </w:rPr>
        <w:t>лесных</w:t>
      </w:r>
      <w:proofErr w:type="gramEnd"/>
    </w:p>
    <w:p w:rsidR="00C0149D" w:rsidRPr="00B81FF9" w:rsidRDefault="00C0149D" w:rsidP="00C0149D">
      <w:pPr>
        <w:jc w:val="both"/>
        <w:rPr>
          <w:bCs/>
          <w:sz w:val="24"/>
          <w:szCs w:val="24"/>
        </w:rPr>
      </w:pPr>
      <w:r w:rsidRPr="00B81FF9">
        <w:rPr>
          <w:bCs/>
          <w:sz w:val="24"/>
          <w:szCs w:val="24"/>
        </w:rPr>
        <w:t xml:space="preserve">пожаров  и других ландшафтных (природных)  пожаров в 2023 году </w:t>
      </w:r>
    </w:p>
    <w:p w:rsidR="00C0149D" w:rsidRPr="00B81FF9" w:rsidRDefault="00C0149D" w:rsidP="00C0149D">
      <w:pPr>
        <w:jc w:val="both"/>
        <w:rPr>
          <w:bCs/>
          <w:sz w:val="24"/>
          <w:szCs w:val="24"/>
        </w:rPr>
      </w:pPr>
      <w:r w:rsidRPr="00B81FF9">
        <w:rPr>
          <w:bCs/>
          <w:sz w:val="24"/>
          <w:szCs w:val="24"/>
        </w:rPr>
        <w:t>(с. Полевое)</w:t>
      </w:r>
    </w:p>
    <w:p w:rsidR="00C0149D" w:rsidRPr="00B81FF9" w:rsidRDefault="00C0149D" w:rsidP="00C0149D">
      <w:pPr>
        <w:jc w:val="both"/>
        <w:rPr>
          <w:sz w:val="24"/>
          <w:szCs w:val="24"/>
        </w:rPr>
      </w:pPr>
    </w:p>
    <w:p w:rsidR="00C0149D" w:rsidRPr="00B81FF9" w:rsidRDefault="00C0149D" w:rsidP="00C0149D">
      <w:pPr>
        <w:ind w:firstLine="360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В соответствии с Правилами противопожарного режима в Российской Федерации, утвержденным Постановлением Правительства Российской Федерации от 16.09.2020 № 1479 «Об утверждении правил противопожарного  режима в Российской Федерации» постановляю:</w:t>
      </w:r>
    </w:p>
    <w:p w:rsidR="00C0149D" w:rsidRPr="00B81FF9" w:rsidRDefault="00C0149D" w:rsidP="008D0935">
      <w:pPr>
        <w:widowControl/>
        <w:numPr>
          <w:ilvl w:val="0"/>
          <w:numId w:val="5"/>
        </w:numPr>
        <w:tabs>
          <w:tab w:val="num" w:pos="0"/>
        </w:tabs>
        <w:autoSpaceDE/>
        <w:autoSpaceDN/>
        <w:adjustRightInd/>
        <w:spacing w:line="276" w:lineRule="auto"/>
        <w:ind w:left="0" w:firstLine="851"/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Утвердить паспорт населенного пункта – село Полевое, подверженного угрозе лесных пожаров и других </w:t>
      </w:r>
      <w:r w:rsidRPr="00B81FF9">
        <w:rPr>
          <w:bCs/>
          <w:sz w:val="24"/>
          <w:szCs w:val="24"/>
        </w:rPr>
        <w:t>ландшафтных (природных)  пожаров</w:t>
      </w:r>
      <w:r w:rsidRPr="00B81FF9">
        <w:rPr>
          <w:sz w:val="24"/>
          <w:szCs w:val="24"/>
        </w:rPr>
        <w:t xml:space="preserve"> в 2023 году, согласно приложению.</w:t>
      </w:r>
    </w:p>
    <w:p w:rsidR="00C0149D" w:rsidRPr="00B81FF9" w:rsidRDefault="00C0149D" w:rsidP="008D0935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gramStart"/>
      <w:r w:rsidRPr="00B81FF9">
        <w:rPr>
          <w:sz w:val="24"/>
          <w:szCs w:val="24"/>
        </w:rPr>
        <w:t>Контроль за</w:t>
      </w:r>
      <w:proofErr w:type="gramEnd"/>
      <w:r w:rsidRPr="00B81FF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0149D" w:rsidRPr="00B81FF9" w:rsidRDefault="00C0149D" w:rsidP="008D0935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Опубликовать настоящее постановление в Информационном вестнике Полевского сельского поселения, на официальном сайте муниципального образования «</w:t>
      </w:r>
      <w:proofErr w:type="spellStart"/>
      <w:r w:rsidRPr="00B81FF9">
        <w:rPr>
          <w:sz w:val="24"/>
          <w:szCs w:val="24"/>
        </w:rPr>
        <w:t>Полевское</w:t>
      </w:r>
      <w:proofErr w:type="spellEnd"/>
      <w:r w:rsidRPr="00B81FF9">
        <w:rPr>
          <w:sz w:val="24"/>
          <w:szCs w:val="24"/>
        </w:rPr>
        <w:t xml:space="preserve"> сельское поселение».</w:t>
      </w:r>
    </w:p>
    <w:p w:rsidR="00C0149D" w:rsidRPr="00B81FF9" w:rsidRDefault="00C0149D" w:rsidP="008D0935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 Настоящее постановление вступает в силу после дня опубликования.</w:t>
      </w:r>
    </w:p>
    <w:p w:rsidR="00C0149D" w:rsidRPr="00B81FF9" w:rsidRDefault="00C0149D" w:rsidP="00C0149D">
      <w:pPr>
        <w:ind w:left="709"/>
        <w:jc w:val="both"/>
        <w:rPr>
          <w:sz w:val="24"/>
          <w:szCs w:val="24"/>
        </w:rPr>
      </w:pPr>
    </w:p>
    <w:p w:rsidR="00C0149D" w:rsidRPr="00B81FF9" w:rsidRDefault="00C0149D" w:rsidP="00C0149D">
      <w:pPr>
        <w:jc w:val="both"/>
        <w:rPr>
          <w:sz w:val="24"/>
          <w:szCs w:val="24"/>
        </w:rPr>
      </w:pPr>
      <w:r w:rsidRPr="00B81FF9">
        <w:rPr>
          <w:sz w:val="24"/>
          <w:szCs w:val="24"/>
        </w:rPr>
        <w:t>Глава администрации</w:t>
      </w:r>
    </w:p>
    <w:p w:rsidR="00C0149D" w:rsidRPr="00B81FF9" w:rsidRDefault="00C0149D" w:rsidP="00C0149D">
      <w:pPr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сельского поселения                                                                         А.П. </w:t>
      </w:r>
      <w:proofErr w:type="spellStart"/>
      <w:r w:rsidRPr="00B81FF9">
        <w:rPr>
          <w:sz w:val="24"/>
          <w:szCs w:val="24"/>
        </w:rPr>
        <w:t>Пермин</w:t>
      </w:r>
      <w:proofErr w:type="spellEnd"/>
    </w:p>
    <w:p w:rsidR="00C0149D" w:rsidRPr="00B81FF9" w:rsidRDefault="00C0149D" w:rsidP="00180124">
      <w:pPr>
        <w:jc w:val="right"/>
        <w:rPr>
          <w:sz w:val="24"/>
          <w:szCs w:val="24"/>
        </w:rPr>
      </w:pPr>
      <w:r w:rsidRPr="00B81FF9">
        <w:rPr>
          <w:sz w:val="24"/>
          <w:szCs w:val="24"/>
        </w:rPr>
        <w:t>                                                  УТВЕРЖДАЮ</w:t>
      </w:r>
    </w:p>
    <w:p w:rsidR="00C0149D" w:rsidRPr="00B81FF9" w:rsidRDefault="00C0149D" w:rsidP="00180124">
      <w:pPr>
        <w:jc w:val="right"/>
        <w:rPr>
          <w:sz w:val="24"/>
          <w:szCs w:val="24"/>
        </w:rPr>
      </w:pPr>
      <w:r w:rsidRPr="00B81FF9">
        <w:rPr>
          <w:sz w:val="24"/>
          <w:szCs w:val="24"/>
        </w:rPr>
        <w:t>Глава администрации</w:t>
      </w:r>
    </w:p>
    <w:p w:rsidR="00C0149D" w:rsidRPr="00B81FF9" w:rsidRDefault="00C0149D" w:rsidP="00C0149D">
      <w:pPr>
        <w:jc w:val="right"/>
        <w:rPr>
          <w:sz w:val="24"/>
          <w:szCs w:val="24"/>
        </w:rPr>
      </w:pPr>
      <w:r w:rsidRPr="00B81FF9">
        <w:rPr>
          <w:sz w:val="24"/>
          <w:szCs w:val="24"/>
        </w:rPr>
        <w:t>сельского поселения</w:t>
      </w:r>
    </w:p>
    <w:p w:rsidR="00C0149D" w:rsidRPr="00B81FF9" w:rsidRDefault="00C0149D" w:rsidP="00C0149D">
      <w:pPr>
        <w:jc w:val="right"/>
        <w:rPr>
          <w:sz w:val="24"/>
          <w:szCs w:val="24"/>
        </w:rPr>
      </w:pPr>
      <w:r w:rsidRPr="00B81FF9">
        <w:rPr>
          <w:sz w:val="24"/>
          <w:szCs w:val="24"/>
        </w:rPr>
        <w:t xml:space="preserve">________________А.П. </w:t>
      </w:r>
      <w:proofErr w:type="spellStart"/>
      <w:r w:rsidRPr="00B81FF9">
        <w:rPr>
          <w:sz w:val="24"/>
          <w:szCs w:val="24"/>
        </w:rPr>
        <w:t>Пермин</w:t>
      </w:r>
      <w:proofErr w:type="spellEnd"/>
    </w:p>
    <w:p w:rsidR="00C0149D" w:rsidRPr="00B81FF9" w:rsidRDefault="00C0149D" w:rsidP="00C0149D">
      <w:pPr>
        <w:jc w:val="right"/>
        <w:rPr>
          <w:sz w:val="24"/>
          <w:szCs w:val="24"/>
        </w:rPr>
      </w:pPr>
      <w:r w:rsidRPr="00B81FF9">
        <w:rPr>
          <w:b/>
          <w:sz w:val="24"/>
          <w:szCs w:val="24"/>
        </w:rPr>
        <w:t>                             </w:t>
      </w:r>
      <w:r w:rsidRPr="00B81FF9">
        <w:rPr>
          <w:sz w:val="24"/>
          <w:szCs w:val="24"/>
        </w:rPr>
        <w:t>21.03. 2023г.</w:t>
      </w:r>
    </w:p>
    <w:p w:rsidR="00C0149D" w:rsidRPr="00B81FF9" w:rsidRDefault="00C0149D" w:rsidP="00C0149D">
      <w:pPr>
        <w:jc w:val="right"/>
        <w:rPr>
          <w:sz w:val="24"/>
          <w:szCs w:val="24"/>
        </w:rPr>
      </w:pPr>
    </w:p>
    <w:p w:rsidR="00C0149D" w:rsidRPr="00B81FF9" w:rsidRDefault="00C0149D" w:rsidP="00C0149D">
      <w:pPr>
        <w:jc w:val="center"/>
        <w:rPr>
          <w:b/>
          <w:sz w:val="24"/>
          <w:szCs w:val="24"/>
        </w:rPr>
      </w:pPr>
      <w:r w:rsidRPr="00B81FF9">
        <w:rPr>
          <w:b/>
          <w:sz w:val="24"/>
          <w:szCs w:val="24"/>
        </w:rPr>
        <w:lastRenderedPageBreak/>
        <w:t>ПАСПОРТ</w:t>
      </w:r>
    </w:p>
    <w:p w:rsidR="00C0149D" w:rsidRPr="00B81FF9" w:rsidRDefault="00C0149D" w:rsidP="00C0149D">
      <w:pPr>
        <w:jc w:val="center"/>
        <w:rPr>
          <w:b/>
          <w:sz w:val="24"/>
          <w:szCs w:val="24"/>
        </w:rPr>
      </w:pPr>
      <w:r w:rsidRPr="00B81FF9">
        <w:rPr>
          <w:b/>
          <w:sz w:val="24"/>
          <w:szCs w:val="24"/>
        </w:rPr>
        <w:t>населенного пункта, подверженного угрозе лесных  и  ландшафтных пожаров</w:t>
      </w:r>
    </w:p>
    <w:p w:rsidR="00C0149D" w:rsidRPr="00B81FF9" w:rsidRDefault="00C0149D" w:rsidP="00C0149D">
      <w:pPr>
        <w:rPr>
          <w:b/>
          <w:sz w:val="24"/>
          <w:szCs w:val="24"/>
        </w:rPr>
      </w:pPr>
    </w:p>
    <w:p w:rsidR="00C0149D" w:rsidRPr="00B81FF9" w:rsidRDefault="00C0149D" w:rsidP="00C0149D">
      <w:pPr>
        <w:rPr>
          <w:sz w:val="24"/>
          <w:szCs w:val="24"/>
        </w:rPr>
      </w:pPr>
      <w:r w:rsidRPr="00B81FF9">
        <w:rPr>
          <w:sz w:val="24"/>
          <w:szCs w:val="24"/>
        </w:rPr>
        <w:t xml:space="preserve">Наименование населенного пункта </w:t>
      </w:r>
      <w:proofErr w:type="gramStart"/>
      <w:r w:rsidRPr="00B81FF9">
        <w:rPr>
          <w:sz w:val="24"/>
          <w:szCs w:val="24"/>
        </w:rPr>
        <w:t>с</w:t>
      </w:r>
      <w:proofErr w:type="gramEnd"/>
      <w:r w:rsidRPr="00B81FF9">
        <w:rPr>
          <w:sz w:val="24"/>
          <w:szCs w:val="24"/>
        </w:rPr>
        <w:t>. Полевое</w:t>
      </w:r>
    </w:p>
    <w:p w:rsidR="00C0149D" w:rsidRPr="00B81FF9" w:rsidRDefault="00C0149D" w:rsidP="00C0149D">
      <w:pPr>
        <w:rPr>
          <w:sz w:val="24"/>
          <w:szCs w:val="24"/>
        </w:rPr>
      </w:pPr>
      <w:r w:rsidRPr="00B81FF9">
        <w:rPr>
          <w:sz w:val="24"/>
          <w:szCs w:val="24"/>
        </w:rPr>
        <w:t xml:space="preserve">Наименование поселения </w:t>
      </w:r>
      <w:proofErr w:type="spellStart"/>
      <w:r w:rsidRPr="00B81FF9">
        <w:rPr>
          <w:sz w:val="24"/>
          <w:szCs w:val="24"/>
        </w:rPr>
        <w:t>Полевское</w:t>
      </w:r>
      <w:proofErr w:type="spellEnd"/>
      <w:r w:rsidRPr="00B81FF9">
        <w:rPr>
          <w:sz w:val="24"/>
          <w:szCs w:val="24"/>
        </w:rPr>
        <w:t xml:space="preserve"> сельское поселение</w:t>
      </w:r>
    </w:p>
    <w:p w:rsidR="00C0149D" w:rsidRPr="00B81FF9" w:rsidRDefault="00C0149D" w:rsidP="00C0149D">
      <w:pPr>
        <w:rPr>
          <w:sz w:val="24"/>
          <w:szCs w:val="24"/>
        </w:rPr>
      </w:pPr>
      <w:r w:rsidRPr="00B81FF9">
        <w:rPr>
          <w:sz w:val="24"/>
          <w:szCs w:val="24"/>
        </w:rPr>
        <w:t>Наименование муниципального района Октябрьский  муниципальный район</w:t>
      </w:r>
    </w:p>
    <w:p w:rsidR="00C0149D" w:rsidRPr="00B81FF9" w:rsidRDefault="00C0149D" w:rsidP="00C0149D">
      <w:pPr>
        <w:jc w:val="both"/>
        <w:rPr>
          <w:sz w:val="24"/>
          <w:szCs w:val="24"/>
        </w:rPr>
      </w:pPr>
      <w:r w:rsidRPr="00B81FF9">
        <w:rPr>
          <w:sz w:val="24"/>
          <w:szCs w:val="24"/>
        </w:rPr>
        <w:t>Наименование субъекта Российской Федерации Еврейская автономная область</w:t>
      </w:r>
    </w:p>
    <w:p w:rsidR="00C0149D" w:rsidRPr="00B81FF9" w:rsidRDefault="00C0149D" w:rsidP="00C0149D">
      <w:pPr>
        <w:spacing w:before="100" w:beforeAutospacing="1" w:after="100" w:afterAutospacing="1"/>
        <w:ind w:left="568"/>
        <w:jc w:val="center"/>
        <w:outlineLvl w:val="2"/>
        <w:rPr>
          <w:b/>
          <w:bCs/>
          <w:sz w:val="24"/>
          <w:szCs w:val="24"/>
        </w:rPr>
      </w:pPr>
      <w:r w:rsidRPr="00B81FF9">
        <w:rPr>
          <w:b/>
          <w:bCs/>
          <w:sz w:val="24"/>
          <w:szCs w:val="24"/>
        </w:rPr>
        <w:t>1.Общие сведения о населенном пункте</w:t>
      </w:r>
    </w:p>
    <w:tbl>
      <w:tblPr>
        <w:tblStyle w:val="af5"/>
        <w:tblW w:w="9072" w:type="dxa"/>
        <w:tblInd w:w="392" w:type="dxa"/>
        <w:tblLook w:val="04A0"/>
      </w:tblPr>
      <w:tblGrid>
        <w:gridCol w:w="963"/>
        <w:gridCol w:w="5841"/>
        <w:gridCol w:w="2268"/>
      </w:tblGrid>
      <w:tr w:rsidR="00C0149D" w:rsidRPr="00B81FF9" w:rsidTr="00C014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ind w:left="360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FF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81FF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81FF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jc w:val="center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 xml:space="preserve">Значение </w:t>
            </w:r>
          </w:p>
        </w:tc>
      </w:tr>
      <w:tr w:rsidR="00C0149D" w:rsidRPr="00B81FF9" w:rsidTr="00C014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Общая площадь населенного пункта (кв. километров)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1,76</w:t>
            </w:r>
          </w:p>
        </w:tc>
      </w:tr>
      <w:tr w:rsidR="00C0149D" w:rsidRPr="00B81FF9" w:rsidTr="00C014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0149D" w:rsidRPr="00B81FF9" w:rsidTr="00C014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0149D" w:rsidRPr="00B81FF9" w:rsidTr="00C0149D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pStyle w:val="af"/>
              <w:spacing w:before="100" w:beforeAutospacing="1" w:after="100" w:afterAutospacing="1"/>
              <w:ind w:left="0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53 минуты</w:t>
            </w:r>
          </w:p>
        </w:tc>
      </w:tr>
    </w:tbl>
    <w:tbl>
      <w:tblPr>
        <w:tblW w:w="0" w:type="auto"/>
        <w:tblCellSpacing w:w="15" w:type="dxa"/>
        <w:tblLook w:val="04A0"/>
      </w:tblPr>
      <w:tblGrid>
        <w:gridCol w:w="81"/>
        <w:gridCol w:w="66"/>
        <w:gridCol w:w="81"/>
      </w:tblGrid>
      <w:tr w:rsidR="00C0149D" w:rsidRPr="00B81FF9" w:rsidTr="00C01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</w:tr>
      <w:tr w:rsidR="00C0149D" w:rsidRPr="00B81FF9" w:rsidTr="00C01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</w:tr>
      <w:tr w:rsidR="00C0149D" w:rsidRPr="00B81FF9" w:rsidTr="00C01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</w:tr>
    </w:tbl>
    <w:p w:rsidR="00C0149D" w:rsidRPr="00B81FF9" w:rsidRDefault="00C0149D" w:rsidP="00C0149D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B81FF9">
        <w:rPr>
          <w:b/>
          <w:bCs/>
          <w:sz w:val="24"/>
          <w:szCs w:val="24"/>
        </w:rPr>
        <w:t>2.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Style w:val="af5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FF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81FF9">
              <w:rPr>
                <w:bCs/>
                <w:sz w:val="24"/>
                <w:szCs w:val="24"/>
              </w:rPr>
              <w:t>/</w:t>
            </w:r>
            <w:proofErr w:type="spellStart"/>
            <w:r w:rsidRPr="00B81FF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Численность персонала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proofErr w:type="gramStart"/>
            <w:r w:rsidRPr="00B81FF9">
              <w:rPr>
                <w:bCs/>
                <w:sz w:val="24"/>
                <w:szCs w:val="24"/>
              </w:rPr>
              <w:t>Численность пациентов (отдыхающих</w:t>
            </w:r>
            <w:proofErr w:type="gramEnd"/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W w:w="0" w:type="auto"/>
        <w:tblCellSpacing w:w="15" w:type="dxa"/>
        <w:tblLook w:val="04A0"/>
      </w:tblPr>
      <w:tblGrid>
        <w:gridCol w:w="255"/>
        <w:gridCol w:w="240"/>
        <w:gridCol w:w="240"/>
        <w:gridCol w:w="255"/>
      </w:tblGrid>
      <w:tr w:rsidR="00C0149D" w:rsidRPr="00B81FF9" w:rsidTr="00C01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</w:tr>
      <w:tr w:rsidR="00C0149D" w:rsidRPr="00B81FF9" w:rsidTr="00C01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    </w:t>
            </w:r>
          </w:p>
        </w:tc>
      </w:tr>
    </w:tbl>
    <w:p w:rsidR="00C0149D" w:rsidRPr="00B81FF9" w:rsidRDefault="00C0149D" w:rsidP="00C0149D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B81FF9">
        <w:rPr>
          <w:b/>
          <w:bCs/>
          <w:sz w:val="24"/>
          <w:szCs w:val="24"/>
        </w:rPr>
        <w:t>3. Сведения о ближайших к населенному пункту подразделениях пожарной охраны</w:t>
      </w:r>
    </w:p>
    <w:p w:rsidR="00C0149D" w:rsidRPr="00B81FF9" w:rsidRDefault="00C0149D" w:rsidP="00C0149D">
      <w:pPr>
        <w:ind w:firstLine="567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     1. Подразделения     пожарной     охраны   (наименование,      вид),</w:t>
      </w:r>
    </w:p>
    <w:p w:rsidR="00C0149D" w:rsidRPr="00B81FF9" w:rsidRDefault="00C0149D" w:rsidP="00C0149D">
      <w:pPr>
        <w:rPr>
          <w:sz w:val="24"/>
          <w:szCs w:val="24"/>
        </w:rPr>
      </w:pPr>
      <w:proofErr w:type="gramStart"/>
      <w:r w:rsidRPr="00B81FF9">
        <w:rPr>
          <w:sz w:val="24"/>
          <w:szCs w:val="24"/>
        </w:rPr>
        <w:t>дислоцированные на территории населенного пункта, адрес:___________</w:t>
      </w:r>
      <w:proofErr w:type="gramEnd"/>
    </w:p>
    <w:p w:rsidR="00C0149D" w:rsidRPr="00B81FF9" w:rsidRDefault="00C0149D" w:rsidP="00C0149D">
      <w:pPr>
        <w:ind w:firstLine="567"/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     2. Ближайшее к населенному  пункту   подразделение пожарной охраны, адрес:  ОГБУ «2 пожарная часть по охране Октябрьского муниципального района», с. </w:t>
      </w:r>
      <w:proofErr w:type="spellStart"/>
      <w:r w:rsidRPr="00B81FF9">
        <w:rPr>
          <w:sz w:val="24"/>
          <w:szCs w:val="24"/>
        </w:rPr>
        <w:t>Амурзет</w:t>
      </w:r>
      <w:proofErr w:type="spellEnd"/>
      <w:r w:rsidRPr="00B81FF9">
        <w:rPr>
          <w:sz w:val="24"/>
          <w:szCs w:val="24"/>
        </w:rPr>
        <w:t xml:space="preserve">, Октябрьский район, ул. Гагарина, 152 ; </w:t>
      </w:r>
    </w:p>
    <w:p w:rsidR="00C0149D" w:rsidRPr="00B81FF9" w:rsidRDefault="00C0149D" w:rsidP="00C0149D">
      <w:pPr>
        <w:rPr>
          <w:sz w:val="24"/>
          <w:szCs w:val="24"/>
        </w:rPr>
      </w:pPr>
      <w:r w:rsidRPr="00B81FF9">
        <w:rPr>
          <w:sz w:val="24"/>
          <w:szCs w:val="24"/>
        </w:rPr>
        <w:t>Отделение  № 3 ОГБУ «2 пожарная  часть по охране Октябрьского муниципального района», с. Благословенное, ул</w:t>
      </w:r>
      <w:proofErr w:type="gramStart"/>
      <w:r w:rsidRPr="00B81FF9">
        <w:rPr>
          <w:sz w:val="24"/>
          <w:szCs w:val="24"/>
        </w:rPr>
        <w:t>.Л</w:t>
      </w:r>
      <w:proofErr w:type="gramEnd"/>
      <w:r w:rsidRPr="00B81FF9">
        <w:rPr>
          <w:sz w:val="24"/>
          <w:szCs w:val="24"/>
        </w:rPr>
        <w:t>енина , 4</w:t>
      </w:r>
    </w:p>
    <w:p w:rsidR="00C0149D" w:rsidRPr="00B81FF9" w:rsidRDefault="00C0149D" w:rsidP="00C0149D">
      <w:pPr>
        <w:rPr>
          <w:sz w:val="24"/>
          <w:szCs w:val="24"/>
        </w:rPr>
      </w:pPr>
    </w:p>
    <w:p w:rsidR="00C0149D" w:rsidRPr="00B81FF9" w:rsidRDefault="00C0149D" w:rsidP="00C0149D">
      <w:pPr>
        <w:jc w:val="center"/>
        <w:rPr>
          <w:b/>
          <w:bCs/>
          <w:sz w:val="24"/>
          <w:szCs w:val="24"/>
        </w:rPr>
      </w:pPr>
      <w:r w:rsidRPr="00B81FF9">
        <w:rPr>
          <w:b/>
          <w:bCs/>
          <w:sz w:val="24"/>
          <w:szCs w:val="24"/>
        </w:rPr>
        <w:t>4.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Style w:val="af5"/>
        <w:tblW w:w="9731" w:type="dxa"/>
        <w:tblLook w:val="04A0"/>
      </w:tblPr>
      <w:tblGrid>
        <w:gridCol w:w="817"/>
        <w:gridCol w:w="3544"/>
        <w:gridCol w:w="2977"/>
        <w:gridCol w:w="2393"/>
      </w:tblGrid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FF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81FF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81FF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jc w:val="center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jc w:val="center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B81FF9">
              <w:rPr>
                <w:bCs/>
                <w:sz w:val="24"/>
                <w:szCs w:val="24"/>
              </w:rPr>
              <w:t>Пермин</w:t>
            </w:r>
            <w:proofErr w:type="spellEnd"/>
            <w:r w:rsidRPr="00B81FF9">
              <w:rPr>
                <w:bCs/>
                <w:sz w:val="24"/>
                <w:szCs w:val="24"/>
              </w:rPr>
              <w:t xml:space="preserve"> Анатолий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89246465952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proofErr w:type="spellStart"/>
            <w:r w:rsidRPr="00B81FF9">
              <w:rPr>
                <w:bCs/>
                <w:sz w:val="24"/>
                <w:szCs w:val="24"/>
              </w:rPr>
              <w:t>Тетюкова</w:t>
            </w:r>
            <w:proofErr w:type="spellEnd"/>
            <w:r w:rsidRPr="00B81FF9">
              <w:rPr>
                <w:bCs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консультант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89246474723</w:t>
            </w:r>
          </w:p>
        </w:tc>
      </w:tr>
    </w:tbl>
    <w:tbl>
      <w:tblPr>
        <w:tblW w:w="0" w:type="auto"/>
        <w:tblCellSpacing w:w="15" w:type="dxa"/>
        <w:tblLook w:val="04A0"/>
      </w:tblPr>
      <w:tblGrid>
        <w:gridCol w:w="255"/>
        <w:gridCol w:w="240"/>
        <w:gridCol w:w="255"/>
      </w:tblGrid>
      <w:tr w:rsidR="00C0149D" w:rsidRPr="00B81FF9" w:rsidTr="00C01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</w:tr>
      <w:tr w:rsidR="00C0149D" w:rsidRPr="00B81FF9" w:rsidTr="00C0149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    </w:t>
            </w:r>
          </w:p>
        </w:tc>
      </w:tr>
    </w:tbl>
    <w:p w:rsidR="00C0149D" w:rsidRPr="00B81FF9" w:rsidRDefault="00C0149D" w:rsidP="00C0149D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B81FF9">
        <w:rPr>
          <w:b/>
          <w:bCs/>
          <w:sz w:val="24"/>
          <w:szCs w:val="24"/>
        </w:rPr>
        <w:t>5. Сведения о выполнении требований пожарной безопасности</w:t>
      </w:r>
    </w:p>
    <w:tbl>
      <w:tblPr>
        <w:tblStyle w:val="af5"/>
        <w:tblW w:w="9747" w:type="dxa"/>
        <w:tblLook w:val="04A0"/>
      </w:tblPr>
      <w:tblGrid>
        <w:gridCol w:w="817"/>
        <w:gridCol w:w="5245"/>
        <w:gridCol w:w="3685"/>
      </w:tblGrid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FF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81FF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81FF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Информация о выполнении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proofErr w:type="gramStart"/>
            <w:r w:rsidRPr="00B81FF9">
              <w:rPr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 xml:space="preserve">ППР (минерализованная полоса)  расположена  </w:t>
            </w:r>
          </w:p>
          <w:p w:rsidR="00C0149D" w:rsidRPr="00B81FF9" w:rsidRDefault="00C0149D" w:rsidP="00C0149D">
            <w:pPr>
              <w:outlineLvl w:val="2"/>
              <w:rPr>
                <w:bCs/>
                <w:sz w:val="24"/>
                <w:szCs w:val="24"/>
              </w:rPr>
            </w:pPr>
          </w:p>
          <w:p w:rsidR="00C0149D" w:rsidRPr="00B81FF9" w:rsidRDefault="00C0149D" w:rsidP="00C0149D">
            <w:pPr>
              <w:outlineLvl w:val="2"/>
              <w:rPr>
                <w:bCs/>
                <w:sz w:val="24"/>
                <w:szCs w:val="24"/>
              </w:rPr>
            </w:pPr>
          </w:p>
          <w:p w:rsidR="00C0149D" w:rsidRPr="00B81FF9" w:rsidRDefault="00C0149D" w:rsidP="00C0149D">
            <w:pPr>
              <w:outlineLvl w:val="2"/>
              <w:rPr>
                <w:bCs/>
                <w:sz w:val="24"/>
                <w:szCs w:val="24"/>
              </w:rPr>
            </w:pPr>
          </w:p>
          <w:p w:rsidR="00C0149D" w:rsidRPr="00B81FF9" w:rsidRDefault="00C0149D" w:rsidP="00C0149D">
            <w:pPr>
              <w:outlineLvl w:val="2"/>
              <w:rPr>
                <w:bCs/>
                <w:sz w:val="24"/>
                <w:szCs w:val="24"/>
              </w:rPr>
            </w:pPr>
          </w:p>
          <w:p w:rsidR="00C0149D" w:rsidRPr="00B81FF9" w:rsidRDefault="00C0149D" w:rsidP="00C0149D">
            <w:pPr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Противопожарный разрыв относится к землям поселения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    Для проведения ППР в нормальное состояние привлекаются общественные рабочие по договорам.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Имеется, в исправном состоянии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ind w:right="-108"/>
              <w:outlineLvl w:val="2"/>
              <w:rPr>
                <w:b/>
                <w:bCs/>
                <w:sz w:val="24"/>
                <w:szCs w:val="24"/>
              </w:rPr>
            </w:pPr>
            <w:proofErr w:type="gramStart"/>
            <w:r w:rsidRPr="00B81FF9">
              <w:rPr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 xml:space="preserve">Имеются  2 ПГ   </w:t>
            </w:r>
            <w:proofErr w:type="gramStart"/>
            <w:r w:rsidRPr="00B81FF9">
              <w:rPr>
                <w:bCs/>
                <w:sz w:val="24"/>
                <w:szCs w:val="24"/>
              </w:rPr>
              <w:t>-П</w:t>
            </w:r>
            <w:proofErr w:type="gramEnd"/>
            <w:r w:rsidRPr="00B81FF9">
              <w:rPr>
                <w:bCs/>
                <w:sz w:val="24"/>
                <w:szCs w:val="24"/>
              </w:rPr>
              <w:t>Г ул. Советская, 1В, ПГ ул. Клубная, 33А;</w:t>
            </w:r>
          </w:p>
          <w:p w:rsidR="00C0149D" w:rsidRPr="00B81FF9" w:rsidRDefault="00C0149D" w:rsidP="00C0149D">
            <w:pPr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ПВ- 75 м. куб,  ул</w:t>
            </w:r>
            <w:proofErr w:type="gramStart"/>
            <w:r w:rsidRPr="00B81FF9">
              <w:rPr>
                <w:bCs/>
                <w:sz w:val="24"/>
                <w:szCs w:val="24"/>
              </w:rPr>
              <w:t>.С</w:t>
            </w:r>
            <w:proofErr w:type="gramEnd"/>
            <w:r w:rsidRPr="00B81FF9">
              <w:rPr>
                <w:bCs/>
                <w:sz w:val="24"/>
                <w:szCs w:val="24"/>
              </w:rPr>
              <w:t xml:space="preserve">оветская, 1А, возле здания СОШ с. Полевое </w:t>
            </w:r>
          </w:p>
          <w:p w:rsidR="00C0149D" w:rsidRPr="00B81FF9" w:rsidRDefault="00C0149D" w:rsidP="00C0149D">
            <w:pPr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.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имеется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Постановление администрации  Полевского сельского поселения от 20.03.2023 № 25 «О подготовке к пожароопасному периоду 2023 года на территории Полевского сельского поселения»</w:t>
            </w: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Первичные средства пожаротушения для привлекаемых к тушению лесных пожаров </w:t>
            </w:r>
            <w:r w:rsidRPr="00B81FF9">
              <w:rPr>
                <w:sz w:val="24"/>
                <w:szCs w:val="24"/>
              </w:rPr>
              <w:lastRenderedPageBreak/>
              <w:t>добровольных пожарных дружин (команд)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lastRenderedPageBreak/>
              <w:t>Имеется:</w:t>
            </w:r>
          </w:p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lastRenderedPageBreak/>
              <w:t>Пожарные ранцы -3, 2 – штыковые лопаты, 2 топора, 2 ведра.</w:t>
            </w:r>
          </w:p>
          <w:p w:rsidR="00C0149D" w:rsidRPr="00B81FF9" w:rsidRDefault="00C0149D" w:rsidP="00C0149D">
            <w:pPr>
              <w:spacing w:before="100" w:beforeAutospacing="1" w:after="100" w:afterAutospacing="1"/>
              <w:ind w:left="360"/>
              <w:outlineLvl w:val="2"/>
              <w:rPr>
                <w:bCs/>
                <w:sz w:val="24"/>
                <w:szCs w:val="24"/>
              </w:rPr>
            </w:pPr>
          </w:p>
        </w:tc>
      </w:tr>
      <w:tr w:rsidR="00C0149D" w:rsidRPr="00B81FF9" w:rsidTr="00C014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территории населенного пункта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имеется</w:t>
            </w:r>
          </w:p>
        </w:tc>
      </w:tr>
    </w:tbl>
    <w:tbl>
      <w:tblPr>
        <w:tblW w:w="0" w:type="auto"/>
        <w:tblCellSpacing w:w="15" w:type="dxa"/>
        <w:tblInd w:w="329" w:type="dxa"/>
        <w:tblLook w:val="04A0"/>
      </w:tblPr>
      <w:tblGrid>
        <w:gridCol w:w="8532"/>
        <w:gridCol w:w="66"/>
        <w:gridCol w:w="255"/>
      </w:tblGrid>
      <w:tr w:rsidR="00C0149D" w:rsidRPr="00B81FF9" w:rsidTr="00C0149D">
        <w:trPr>
          <w:tblCellSpacing w:w="15" w:type="dxa"/>
        </w:trPr>
        <w:tc>
          <w:tcPr>
            <w:tcW w:w="848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</w:tr>
      <w:tr w:rsidR="00C0149D" w:rsidRPr="00B81FF9" w:rsidTr="00C0149D">
        <w:trPr>
          <w:tblCellSpacing w:w="15" w:type="dxa"/>
        </w:trPr>
        <w:tc>
          <w:tcPr>
            <w:tcW w:w="848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    </w:t>
            </w:r>
          </w:p>
        </w:tc>
      </w:tr>
      <w:tr w:rsidR="00C0149D" w:rsidRPr="00B81FF9" w:rsidTr="00C0149D">
        <w:trPr>
          <w:tblCellSpacing w:w="15" w:type="dxa"/>
        </w:trPr>
        <w:tc>
          <w:tcPr>
            <w:tcW w:w="84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9D" w:rsidRPr="00B81FF9" w:rsidRDefault="00C0149D" w:rsidP="00C0149D">
            <w:pPr>
              <w:jc w:val="center"/>
              <w:rPr>
                <w:b/>
                <w:sz w:val="24"/>
                <w:szCs w:val="24"/>
              </w:rPr>
            </w:pPr>
          </w:p>
          <w:p w:rsidR="00C0149D" w:rsidRPr="00B81FF9" w:rsidRDefault="00C0149D" w:rsidP="00C0149D">
            <w:pPr>
              <w:jc w:val="center"/>
              <w:rPr>
                <w:b/>
                <w:sz w:val="24"/>
                <w:szCs w:val="24"/>
              </w:rPr>
            </w:pPr>
            <w:r w:rsidRPr="00B81FF9">
              <w:rPr>
                <w:b/>
                <w:sz w:val="24"/>
                <w:szCs w:val="24"/>
              </w:rPr>
              <w:t>ВЫВОД</w:t>
            </w:r>
          </w:p>
          <w:p w:rsidR="00C0149D" w:rsidRPr="00B81FF9" w:rsidRDefault="00C0149D" w:rsidP="00C0149D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B81FF9">
              <w:rPr>
                <w:b/>
                <w:sz w:val="24"/>
                <w:szCs w:val="24"/>
              </w:rPr>
              <w:t>О ГОТОВНОСТИ НАСЕЛЕННОГО ПУНКТА К ПОЖАРООПАСНОМУ ПЕРИОДУ:</w:t>
            </w:r>
          </w:p>
          <w:p w:rsidR="00C0149D" w:rsidRPr="00B81FF9" w:rsidRDefault="00C0149D" w:rsidP="00C0149D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C0149D" w:rsidRPr="00B81FF9" w:rsidRDefault="00C0149D" w:rsidP="00C0149D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proofErr w:type="spellStart"/>
            <w:r w:rsidRPr="00B81FF9">
              <w:rPr>
                <w:b/>
                <w:sz w:val="24"/>
                <w:szCs w:val="24"/>
              </w:rPr>
              <w:t>Полевское</w:t>
            </w:r>
            <w:proofErr w:type="spellEnd"/>
            <w:r w:rsidRPr="00B81FF9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C0149D" w:rsidRPr="00B81FF9" w:rsidRDefault="00C0149D" w:rsidP="00C0149D">
            <w:pPr>
              <w:jc w:val="center"/>
              <w:rPr>
                <w:b/>
                <w:sz w:val="24"/>
                <w:szCs w:val="24"/>
              </w:rPr>
            </w:pPr>
          </w:p>
          <w:p w:rsidR="00C0149D" w:rsidRPr="00B81FF9" w:rsidRDefault="00C0149D" w:rsidP="00C0149D">
            <w:pPr>
              <w:jc w:val="center"/>
              <w:rPr>
                <w:b/>
                <w:sz w:val="24"/>
                <w:szCs w:val="24"/>
              </w:rPr>
            </w:pPr>
          </w:p>
          <w:p w:rsidR="00C0149D" w:rsidRPr="00B81FF9" w:rsidRDefault="00C0149D" w:rsidP="00C0149D">
            <w:pPr>
              <w:jc w:val="center"/>
              <w:rPr>
                <w:b/>
                <w:sz w:val="24"/>
                <w:szCs w:val="24"/>
              </w:rPr>
            </w:pPr>
          </w:p>
          <w:p w:rsidR="00C0149D" w:rsidRPr="00B81FF9" w:rsidRDefault="00C0149D" w:rsidP="00C0149D">
            <w:pPr>
              <w:jc w:val="center"/>
              <w:rPr>
                <w:b/>
                <w:sz w:val="24"/>
                <w:szCs w:val="24"/>
              </w:rPr>
            </w:pPr>
            <w:r w:rsidRPr="00B81FF9">
              <w:rPr>
                <w:b/>
                <w:sz w:val="24"/>
                <w:szCs w:val="24"/>
              </w:rPr>
              <w:t>ГОТОВО к   пожароопасному периоду 2023 года</w:t>
            </w:r>
          </w:p>
          <w:p w:rsidR="00C0149D" w:rsidRPr="00B81FF9" w:rsidRDefault="00C0149D" w:rsidP="00C0149D">
            <w:pPr>
              <w:jc w:val="center"/>
              <w:rPr>
                <w:b/>
                <w:sz w:val="24"/>
                <w:szCs w:val="24"/>
              </w:rPr>
            </w:pPr>
            <w:r w:rsidRPr="00B81FF9">
              <w:rPr>
                <w:b/>
                <w:sz w:val="24"/>
                <w:szCs w:val="24"/>
              </w:rPr>
              <w:t>_______________________________________________________________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</w:tr>
      <w:tr w:rsidR="00C0149D" w:rsidRPr="00B81FF9" w:rsidTr="00C0149D">
        <w:trPr>
          <w:tblCellSpacing w:w="15" w:type="dxa"/>
        </w:trPr>
        <w:tc>
          <w:tcPr>
            <w:tcW w:w="848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    </w:t>
            </w:r>
          </w:p>
        </w:tc>
      </w:tr>
      <w:tr w:rsidR="00C0149D" w:rsidRPr="00B81FF9" w:rsidTr="00C0149D">
        <w:trPr>
          <w:tblCellSpacing w:w="15" w:type="dxa"/>
        </w:trPr>
        <w:tc>
          <w:tcPr>
            <w:tcW w:w="848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    </w:t>
            </w:r>
          </w:p>
        </w:tc>
      </w:tr>
    </w:tbl>
    <w:p w:rsidR="00C0149D" w:rsidRPr="00B81FF9" w:rsidRDefault="00C0149D" w:rsidP="00C0149D">
      <w:pPr>
        <w:rPr>
          <w:sz w:val="24"/>
          <w:szCs w:val="24"/>
        </w:rPr>
      </w:pPr>
    </w:p>
    <w:p w:rsidR="00C0149D" w:rsidRPr="00B81FF9" w:rsidRDefault="00C0149D" w:rsidP="00C0149D">
      <w:pPr>
        <w:rPr>
          <w:sz w:val="24"/>
          <w:szCs w:val="24"/>
        </w:rPr>
      </w:pPr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Муниципальное образование «</w:t>
      </w:r>
      <w:proofErr w:type="spellStart"/>
      <w:r w:rsidRPr="00B81FF9">
        <w:rPr>
          <w:sz w:val="24"/>
          <w:szCs w:val="24"/>
        </w:rPr>
        <w:t>Полевское</w:t>
      </w:r>
      <w:proofErr w:type="spellEnd"/>
      <w:r w:rsidRPr="00B81FF9">
        <w:rPr>
          <w:sz w:val="24"/>
          <w:szCs w:val="24"/>
        </w:rPr>
        <w:t xml:space="preserve"> сельское поселение»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Октябрьского муниципального района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Еврейской автономной области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АДМИНИСТРАЦИЯ СЕЛЬСКОГО ПОСЕЛЕНИЯ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ПОСТАНОВЛЕНИЕ</w:t>
      </w:r>
    </w:p>
    <w:p w:rsidR="00C0149D" w:rsidRPr="00B81FF9" w:rsidRDefault="00C0149D" w:rsidP="00C0149D">
      <w:pPr>
        <w:jc w:val="both"/>
        <w:rPr>
          <w:sz w:val="24"/>
          <w:szCs w:val="24"/>
        </w:rPr>
      </w:pPr>
      <w:r w:rsidRPr="00B81FF9">
        <w:rPr>
          <w:sz w:val="24"/>
          <w:szCs w:val="24"/>
        </w:rPr>
        <w:t>21.03.2023</w:t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  <w:t>№ 30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с. Полевое</w:t>
      </w:r>
    </w:p>
    <w:p w:rsidR="00C0149D" w:rsidRPr="00B81FF9" w:rsidRDefault="00C0149D" w:rsidP="00C0149D">
      <w:pPr>
        <w:tabs>
          <w:tab w:val="left" w:pos="7800"/>
        </w:tabs>
        <w:rPr>
          <w:sz w:val="24"/>
          <w:szCs w:val="24"/>
        </w:rPr>
      </w:pPr>
      <w:r w:rsidRPr="00B81FF9">
        <w:rPr>
          <w:sz w:val="24"/>
          <w:szCs w:val="24"/>
        </w:rPr>
        <w:tab/>
      </w:r>
    </w:p>
    <w:p w:rsidR="00C0149D" w:rsidRPr="00B81FF9" w:rsidRDefault="00C0149D" w:rsidP="00C0149D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81FF9">
        <w:rPr>
          <w:rFonts w:ascii="Times New Roman" w:hAnsi="Times New Roman"/>
          <w:sz w:val="24"/>
          <w:szCs w:val="24"/>
        </w:rPr>
        <w:t>Об утверждении муниципальной программы «Формирование законопослушного поведения участников дорожного движения на территории  муниципального образования  «</w:t>
      </w:r>
      <w:proofErr w:type="spellStart"/>
      <w:r w:rsidRPr="00B81FF9">
        <w:rPr>
          <w:rFonts w:ascii="Times New Roman" w:hAnsi="Times New Roman"/>
          <w:sz w:val="24"/>
          <w:szCs w:val="24"/>
        </w:rPr>
        <w:t>Полевское</w:t>
      </w:r>
      <w:proofErr w:type="spellEnd"/>
      <w:r w:rsidRPr="00B81FF9">
        <w:rPr>
          <w:rFonts w:ascii="Times New Roman" w:hAnsi="Times New Roman"/>
          <w:sz w:val="24"/>
          <w:szCs w:val="24"/>
        </w:rPr>
        <w:t xml:space="preserve"> сельское поселение» на 2023-2025 годы»</w:t>
      </w:r>
    </w:p>
    <w:p w:rsidR="00C0149D" w:rsidRPr="00B81FF9" w:rsidRDefault="00C0149D" w:rsidP="00C0149D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0149D" w:rsidRPr="00B81FF9" w:rsidRDefault="00C0149D" w:rsidP="00C0149D">
      <w:pPr>
        <w:ind w:firstLine="720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На основании части 4 статьи 6 Федерального закона № 196 от 10 декабря 1995 года «О безопасности дорожного движения», поручения Президента Российской Федерации от 11.04.2016 № Пр-637, Федерального закона от 06 октября 2003 года № 131-ФЗ «Об общих принципах организации местного самоуправления в Российской Федерации», администрация сельского поселения</w:t>
      </w:r>
    </w:p>
    <w:p w:rsidR="00C0149D" w:rsidRPr="00B81FF9" w:rsidRDefault="00C0149D" w:rsidP="00C0149D">
      <w:pPr>
        <w:rPr>
          <w:sz w:val="24"/>
          <w:szCs w:val="24"/>
        </w:rPr>
      </w:pPr>
      <w:r w:rsidRPr="00B81FF9">
        <w:rPr>
          <w:sz w:val="24"/>
          <w:szCs w:val="24"/>
        </w:rPr>
        <w:t>ПОСТАНОВЛЯЕТ:</w:t>
      </w:r>
    </w:p>
    <w:p w:rsidR="00C0149D" w:rsidRPr="00B81FF9" w:rsidRDefault="00C0149D" w:rsidP="00C0149D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81FF9">
        <w:rPr>
          <w:rFonts w:ascii="Times New Roman" w:hAnsi="Times New Roman"/>
          <w:sz w:val="24"/>
          <w:szCs w:val="24"/>
        </w:rPr>
        <w:t xml:space="preserve">          1. Утвердить муниципальную программу «Формирование законопослушного поведения участников дорожного движения на территории   муниципального образования  «</w:t>
      </w:r>
      <w:proofErr w:type="spellStart"/>
      <w:r w:rsidRPr="00B81FF9">
        <w:rPr>
          <w:rFonts w:ascii="Times New Roman" w:hAnsi="Times New Roman"/>
          <w:sz w:val="24"/>
          <w:szCs w:val="24"/>
        </w:rPr>
        <w:t>Полевское</w:t>
      </w:r>
      <w:proofErr w:type="spellEnd"/>
      <w:r w:rsidRPr="00B81FF9">
        <w:rPr>
          <w:rFonts w:ascii="Times New Roman" w:hAnsi="Times New Roman"/>
          <w:sz w:val="24"/>
          <w:szCs w:val="24"/>
        </w:rPr>
        <w:t xml:space="preserve"> сельское поселение» на 2023-2025 годы» (приложение №1).</w:t>
      </w:r>
    </w:p>
    <w:p w:rsidR="00C0149D" w:rsidRPr="00B81FF9" w:rsidRDefault="00C0149D" w:rsidP="00C0149D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81FF9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B81FF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81FF9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0149D" w:rsidRPr="00B81FF9" w:rsidRDefault="00C0149D" w:rsidP="00C0149D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81FF9">
        <w:rPr>
          <w:rFonts w:ascii="Times New Roman" w:hAnsi="Times New Roman"/>
          <w:sz w:val="24"/>
          <w:szCs w:val="24"/>
        </w:rPr>
        <w:t xml:space="preserve">   3. Опубликовать настоящее постановление в средствах массовой информации.</w:t>
      </w:r>
    </w:p>
    <w:p w:rsidR="00C0149D" w:rsidRPr="00B81FF9" w:rsidRDefault="00C0149D" w:rsidP="00C0149D">
      <w:pPr>
        <w:ind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4. Настоящее постановление вступает в силу после дня его официального опубликования. </w:t>
      </w:r>
    </w:p>
    <w:p w:rsidR="00C0149D" w:rsidRPr="00B81FF9" w:rsidRDefault="00C0149D" w:rsidP="00C0149D">
      <w:pPr>
        <w:ind w:firstLine="709"/>
        <w:jc w:val="both"/>
        <w:rPr>
          <w:sz w:val="24"/>
          <w:szCs w:val="24"/>
        </w:rPr>
      </w:pPr>
    </w:p>
    <w:p w:rsidR="00C0149D" w:rsidRPr="00B81FF9" w:rsidRDefault="00C0149D" w:rsidP="00C0149D">
      <w:pPr>
        <w:rPr>
          <w:sz w:val="24"/>
          <w:szCs w:val="24"/>
        </w:rPr>
      </w:pPr>
      <w:r w:rsidRPr="00B81FF9">
        <w:rPr>
          <w:sz w:val="24"/>
          <w:szCs w:val="24"/>
        </w:rPr>
        <w:t>Глава администрации</w:t>
      </w:r>
    </w:p>
    <w:p w:rsidR="00C0149D" w:rsidRPr="00B81FF9" w:rsidRDefault="00C0149D" w:rsidP="00C0149D">
      <w:pPr>
        <w:rPr>
          <w:sz w:val="24"/>
          <w:szCs w:val="24"/>
        </w:rPr>
      </w:pPr>
      <w:r w:rsidRPr="00B81FF9">
        <w:rPr>
          <w:sz w:val="24"/>
          <w:szCs w:val="24"/>
        </w:rPr>
        <w:t xml:space="preserve">сельского поселения                                                                            А.П. </w:t>
      </w:r>
      <w:proofErr w:type="spellStart"/>
      <w:r w:rsidRPr="00B81FF9">
        <w:rPr>
          <w:sz w:val="24"/>
          <w:szCs w:val="24"/>
        </w:rPr>
        <w:t>Пермин</w:t>
      </w:r>
      <w:proofErr w:type="spellEnd"/>
    </w:p>
    <w:p w:rsidR="00C0149D" w:rsidRPr="00B81FF9" w:rsidRDefault="00C0149D" w:rsidP="00C0149D">
      <w:pPr>
        <w:pStyle w:val="ad"/>
        <w:ind w:left="5670"/>
        <w:rPr>
          <w:rFonts w:ascii="Times New Roman" w:hAnsi="Times New Roman"/>
          <w:sz w:val="24"/>
          <w:szCs w:val="24"/>
        </w:rPr>
      </w:pPr>
    </w:p>
    <w:p w:rsidR="00C0149D" w:rsidRPr="00B81FF9" w:rsidRDefault="00C0149D" w:rsidP="00180124">
      <w:pPr>
        <w:pStyle w:val="ad"/>
        <w:ind w:left="5670"/>
        <w:jc w:val="right"/>
        <w:rPr>
          <w:rFonts w:ascii="Times New Roman" w:hAnsi="Times New Roman"/>
          <w:sz w:val="24"/>
          <w:szCs w:val="24"/>
        </w:rPr>
      </w:pPr>
      <w:r w:rsidRPr="00B81FF9">
        <w:rPr>
          <w:rFonts w:ascii="Times New Roman" w:hAnsi="Times New Roman"/>
          <w:sz w:val="24"/>
          <w:szCs w:val="24"/>
        </w:rPr>
        <w:t>УТВЕРЖДЕНА:</w:t>
      </w:r>
    </w:p>
    <w:p w:rsidR="00C0149D" w:rsidRPr="00B81FF9" w:rsidRDefault="00C0149D" w:rsidP="00180124">
      <w:pPr>
        <w:pStyle w:val="ad"/>
        <w:ind w:left="5670"/>
        <w:jc w:val="right"/>
        <w:rPr>
          <w:rFonts w:ascii="Times New Roman" w:hAnsi="Times New Roman"/>
          <w:sz w:val="24"/>
          <w:szCs w:val="24"/>
        </w:rPr>
      </w:pPr>
      <w:r w:rsidRPr="00B81FF9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C0149D" w:rsidRPr="00B81FF9" w:rsidRDefault="00C0149D" w:rsidP="00180124">
      <w:pPr>
        <w:pStyle w:val="ad"/>
        <w:ind w:left="5670"/>
        <w:jc w:val="right"/>
        <w:rPr>
          <w:rFonts w:ascii="Times New Roman" w:hAnsi="Times New Roman"/>
          <w:sz w:val="24"/>
          <w:szCs w:val="24"/>
        </w:rPr>
      </w:pPr>
      <w:r w:rsidRPr="00B81FF9">
        <w:rPr>
          <w:rFonts w:ascii="Times New Roman" w:hAnsi="Times New Roman"/>
          <w:sz w:val="24"/>
          <w:szCs w:val="24"/>
        </w:rPr>
        <w:t>сельского поселения от 21.03.2023  № 30</w:t>
      </w:r>
    </w:p>
    <w:p w:rsidR="00C0149D" w:rsidRPr="00B81FF9" w:rsidRDefault="00C0149D" w:rsidP="00C0149D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C0149D" w:rsidRPr="00B81FF9" w:rsidRDefault="00C0149D" w:rsidP="00C0149D">
      <w:pPr>
        <w:pStyle w:val="ad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4785"/>
        <w:gridCol w:w="4786"/>
      </w:tblGrid>
      <w:tr w:rsidR="00C0149D" w:rsidRPr="00B81FF9" w:rsidTr="00C0149D">
        <w:tc>
          <w:tcPr>
            <w:tcW w:w="4785" w:type="dxa"/>
          </w:tcPr>
          <w:p w:rsidR="00C0149D" w:rsidRPr="00B81FF9" w:rsidRDefault="00C0149D" w:rsidP="00C0149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0149D" w:rsidRPr="00B81FF9" w:rsidRDefault="00C0149D" w:rsidP="00C0149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49D" w:rsidRPr="00B81FF9" w:rsidRDefault="00C0149D" w:rsidP="00C0149D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B81FF9">
        <w:rPr>
          <w:rFonts w:ascii="Times New Roman" w:hAnsi="Times New Roman"/>
          <w:sz w:val="24"/>
          <w:szCs w:val="24"/>
        </w:rPr>
        <w:t>ПРОГРАММА</w:t>
      </w:r>
    </w:p>
    <w:p w:rsidR="00C0149D" w:rsidRPr="00B81FF9" w:rsidRDefault="00C0149D" w:rsidP="00C0149D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B81FF9">
        <w:rPr>
          <w:rFonts w:ascii="Times New Roman" w:hAnsi="Times New Roman"/>
          <w:sz w:val="24"/>
          <w:szCs w:val="24"/>
        </w:rPr>
        <w:t>«Формирование законопослушного поведения участников дорожного движения  на территории   муниципального образования  «</w:t>
      </w:r>
      <w:proofErr w:type="spellStart"/>
      <w:r w:rsidRPr="00B81FF9">
        <w:rPr>
          <w:rFonts w:ascii="Times New Roman" w:hAnsi="Times New Roman"/>
          <w:sz w:val="24"/>
          <w:szCs w:val="24"/>
        </w:rPr>
        <w:t>Полевское</w:t>
      </w:r>
      <w:proofErr w:type="spellEnd"/>
      <w:r w:rsidRPr="00B81FF9">
        <w:rPr>
          <w:rFonts w:ascii="Times New Roman" w:hAnsi="Times New Roman"/>
          <w:sz w:val="24"/>
          <w:szCs w:val="24"/>
        </w:rPr>
        <w:t xml:space="preserve"> сельское поселение» на 2023-2025 годы»</w:t>
      </w:r>
    </w:p>
    <w:p w:rsidR="00C0149D" w:rsidRPr="00B81FF9" w:rsidRDefault="00C0149D" w:rsidP="00C0149D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C0149D" w:rsidRPr="00B81FF9" w:rsidRDefault="00C0149D" w:rsidP="008D0935">
      <w:pPr>
        <w:pStyle w:val="ad"/>
        <w:numPr>
          <w:ilvl w:val="0"/>
          <w:numId w:val="6"/>
        </w:numPr>
        <w:suppressAutoHyphens/>
        <w:jc w:val="center"/>
        <w:rPr>
          <w:rFonts w:ascii="Times New Roman" w:hAnsi="Times New Roman"/>
          <w:sz w:val="24"/>
          <w:szCs w:val="24"/>
        </w:rPr>
      </w:pPr>
      <w:r w:rsidRPr="00B81FF9">
        <w:rPr>
          <w:rFonts w:ascii="Times New Roman" w:hAnsi="Times New Roman"/>
          <w:sz w:val="24"/>
          <w:szCs w:val="24"/>
        </w:rPr>
        <w:t>Паспорт программы</w:t>
      </w:r>
    </w:p>
    <w:p w:rsidR="00C0149D" w:rsidRPr="00B81FF9" w:rsidRDefault="00C0149D" w:rsidP="00C0149D">
      <w:pPr>
        <w:pStyle w:val="ad"/>
        <w:jc w:val="both"/>
        <w:rPr>
          <w:rFonts w:ascii="Times New Roman" w:eastAsia="Times New Roman" w:hAnsi="Times New Roman"/>
          <w:sz w:val="24"/>
          <w:szCs w:val="24"/>
        </w:rPr>
      </w:pPr>
      <w:r w:rsidRPr="00B81FF9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9923" w:type="dxa"/>
        <w:tblInd w:w="-34" w:type="dxa"/>
        <w:tblLayout w:type="fixed"/>
        <w:tblLook w:val="04A0"/>
      </w:tblPr>
      <w:tblGrid>
        <w:gridCol w:w="3403"/>
        <w:gridCol w:w="6520"/>
      </w:tblGrid>
      <w:tr w:rsidR="00C0149D" w:rsidRPr="00B81FF9" w:rsidTr="00BF7296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149D" w:rsidRPr="00B81FF9" w:rsidRDefault="00C0149D" w:rsidP="00C0149D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FF9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149D" w:rsidRPr="00B81FF9" w:rsidRDefault="00C0149D" w:rsidP="00C0149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FF9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 на территории   муниципального образования  «</w:t>
            </w:r>
            <w:proofErr w:type="spellStart"/>
            <w:r w:rsidRPr="00B81FF9">
              <w:rPr>
                <w:rFonts w:ascii="Times New Roman" w:hAnsi="Times New Roman"/>
                <w:sz w:val="24"/>
                <w:szCs w:val="24"/>
              </w:rPr>
              <w:t>Полевское</w:t>
            </w:r>
            <w:proofErr w:type="spellEnd"/>
            <w:r w:rsidRPr="00B81FF9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на 2023-2025 годы» (далее – Программа)</w:t>
            </w:r>
          </w:p>
        </w:tc>
      </w:tr>
      <w:tr w:rsidR="00C0149D" w:rsidRPr="00B81FF9" w:rsidTr="00BF7296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149D" w:rsidRPr="00B81FF9" w:rsidRDefault="00C0149D" w:rsidP="00C0149D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FF9"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ч. 4 ст. 6 Федерального закона № 196 от 10 декабря 1995 года «О безопасности дорожного движения», поручение Президента Российской Федерации от 11.04.2016 № Пр-63.</w:t>
            </w:r>
          </w:p>
        </w:tc>
      </w:tr>
      <w:tr w:rsidR="00C0149D" w:rsidRPr="00B81FF9" w:rsidTr="00BF7296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149D" w:rsidRPr="00B81FF9" w:rsidRDefault="00C0149D" w:rsidP="00C0149D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FF9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  <w:p w:rsidR="00C0149D" w:rsidRPr="00B81FF9" w:rsidRDefault="00C0149D" w:rsidP="00C0149D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FF9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149D" w:rsidRPr="00B81FF9" w:rsidRDefault="00C0149D" w:rsidP="00C0149D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FF9">
              <w:rPr>
                <w:rFonts w:ascii="Times New Roman" w:hAnsi="Times New Roman"/>
                <w:sz w:val="24"/>
                <w:szCs w:val="24"/>
              </w:rPr>
              <w:t xml:space="preserve">Администрация Полевского сельского поселения </w:t>
            </w:r>
          </w:p>
        </w:tc>
      </w:tr>
      <w:tr w:rsidR="00C0149D" w:rsidRPr="00B81FF9" w:rsidTr="00BF7296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149D" w:rsidRPr="00B81FF9" w:rsidRDefault="00C0149D" w:rsidP="00C0149D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FF9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149D" w:rsidRPr="00B81FF9" w:rsidRDefault="00C0149D" w:rsidP="00C0149D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FF9">
              <w:rPr>
                <w:rFonts w:ascii="Times New Roman" w:hAnsi="Times New Roman"/>
                <w:sz w:val="24"/>
                <w:szCs w:val="24"/>
              </w:rPr>
              <w:t xml:space="preserve">Администрация Полевского сельского поселения </w:t>
            </w:r>
          </w:p>
        </w:tc>
      </w:tr>
      <w:tr w:rsidR="00C0149D" w:rsidRPr="00B81FF9" w:rsidTr="00BF7296">
        <w:trPr>
          <w:trHeight w:val="56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149D" w:rsidRPr="00B81FF9" w:rsidRDefault="00C0149D" w:rsidP="00C0149D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FF9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149D" w:rsidRPr="00B81FF9" w:rsidRDefault="00C0149D" w:rsidP="00C0149D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FF9">
              <w:rPr>
                <w:rFonts w:ascii="Times New Roman" w:hAnsi="Times New Roman"/>
                <w:sz w:val="24"/>
                <w:szCs w:val="24"/>
              </w:rPr>
              <w:t xml:space="preserve"> 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C0149D" w:rsidRPr="00B81FF9" w:rsidTr="00BF7296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149D" w:rsidRPr="00B81FF9" w:rsidRDefault="00C0149D" w:rsidP="00C0149D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FF9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- предупреждение опасного поведения детей дошкольного и школьного возраста, участников дорожного движения; </w:t>
            </w:r>
          </w:p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- создание системы профилактических мер, направленных на формирование у участников дорожного движения законопослушного поведения;</w:t>
            </w:r>
          </w:p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- совершенствование системы профилактики </w:t>
            </w:r>
            <w:proofErr w:type="gramStart"/>
            <w:r w:rsidRPr="00B81FF9">
              <w:rPr>
                <w:sz w:val="24"/>
                <w:szCs w:val="24"/>
              </w:rPr>
              <w:t>детского</w:t>
            </w:r>
            <w:proofErr w:type="gramEnd"/>
          </w:p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дорожно-транспортного травматизма, формирование у детей навыков безопасного поведения на дорогах. </w:t>
            </w:r>
          </w:p>
        </w:tc>
      </w:tr>
      <w:tr w:rsidR="00C0149D" w:rsidRPr="00B81FF9" w:rsidTr="00BF7296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149D" w:rsidRPr="00B81FF9" w:rsidRDefault="00C0149D" w:rsidP="00C0149D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FF9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Исполнители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 Администрация  Полевского сельского поселения </w:t>
            </w:r>
          </w:p>
        </w:tc>
      </w:tr>
      <w:tr w:rsidR="00C0149D" w:rsidRPr="00B81FF9" w:rsidTr="00BF7296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149D" w:rsidRPr="00B81FF9" w:rsidRDefault="00C0149D" w:rsidP="00C0149D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FF9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49D" w:rsidRPr="00B81FF9" w:rsidRDefault="00C0149D" w:rsidP="00C0149D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0149D" w:rsidRPr="00B81FF9" w:rsidRDefault="00C0149D" w:rsidP="00C0149D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FF9">
              <w:rPr>
                <w:rFonts w:ascii="Times New Roman" w:eastAsia="Times New Roman" w:hAnsi="Times New Roman"/>
                <w:sz w:val="24"/>
                <w:szCs w:val="24"/>
              </w:rPr>
              <w:t>2023 – 2025  годы</w:t>
            </w:r>
          </w:p>
        </w:tc>
      </w:tr>
      <w:tr w:rsidR="00C0149D" w:rsidRPr="00B81FF9" w:rsidTr="00BF7296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149D" w:rsidRPr="00B81FF9" w:rsidRDefault="00C0149D" w:rsidP="00C0149D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FF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49D" w:rsidRPr="00B81FF9" w:rsidRDefault="00C0149D" w:rsidP="00C0149D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FF9">
              <w:rPr>
                <w:rFonts w:ascii="Times New Roman" w:hAnsi="Times New Roman"/>
                <w:sz w:val="24"/>
                <w:szCs w:val="24"/>
              </w:rPr>
              <w:t>Мероприятия носят организационный характер и не требуют финансирования</w:t>
            </w:r>
          </w:p>
          <w:p w:rsidR="00C0149D" w:rsidRPr="00B81FF9" w:rsidRDefault="00C0149D" w:rsidP="00C0149D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49D" w:rsidRPr="00B81FF9" w:rsidTr="00BF7296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149D" w:rsidRPr="00B81FF9" w:rsidRDefault="00C0149D" w:rsidP="00C0149D">
            <w:pPr>
              <w:pStyle w:val="ad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FF9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149D" w:rsidRPr="00B81FF9" w:rsidRDefault="00C0149D" w:rsidP="00C0149D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FF9">
              <w:rPr>
                <w:rFonts w:ascii="Times New Roman" w:hAnsi="Times New Roman"/>
                <w:sz w:val="24"/>
                <w:szCs w:val="24"/>
              </w:rPr>
              <w:t xml:space="preserve"> -предотвращение аварийности в населенных пунктах  сельского поселения;</w:t>
            </w:r>
          </w:p>
          <w:p w:rsidR="00C0149D" w:rsidRPr="00B81FF9" w:rsidRDefault="00C0149D" w:rsidP="00C0149D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FF9">
              <w:rPr>
                <w:rFonts w:ascii="Times New Roman" w:hAnsi="Times New Roman"/>
                <w:sz w:val="24"/>
                <w:szCs w:val="24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C0149D" w:rsidRPr="00B81FF9" w:rsidRDefault="00C0149D" w:rsidP="00C0149D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FF9">
              <w:rPr>
                <w:rFonts w:ascii="Times New Roman" w:hAnsi="Times New Roman"/>
                <w:sz w:val="24"/>
                <w:szCs w:val="24"/>
              </w:rPr>
              <w:t>- уменьшению недостатков, отрицательно влияющих на безопасность дорожного движения транспорта и пешеходов на территории сельского поселения.</w:t>
            </w:r>
          </w:p>
        </w:tc>
      </w:tr>
      <w:tr w:rsidR="00C0149D" w:rsidRPr="00B81FF9" w:rsidTr="00BF7296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0149D" w:rsidRPr="00B81FF9" w:rsidRDefault="00C0149D" w:rsidP="00C0149D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1FF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81FF9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149D" w:rsidRPr="00B81FF9" w:rsidRDefault="00C0149D" w:rsidP="00C0149D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1FF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81FF9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осуществляется  главой Полевского  сельского поселения </w:t>
            </w:r>
          </w:p>
        </w:tc>
      </w:tr>
    </w:tbl>
    <w:p w:rsidR="00C0149D" w:rsidRPr="00B81FF9" w:rsidRDefault="00C0149D" w:rsidP="00C0149D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0149D" w:rsidRPr="00B81FF9" w:rsidRDefault="00C0149D" w:rsidP="00C0149D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B81FF9">
        <w:rPr>
          <w:rFonts w:ascii="Times New Roman" w:hAnsi="Times New Roman"/>
          <w:sz w:val="24"/>
          <w:szCs w:val="24"/>
        </w:rPr>
        <w:t xml:space="preserve">Раздел </w:t>
      </w:r>
      <w:r w:rsidRPr="00B81FF9">
        <w:rPr>
          <w:rFonts w:ascii="Times New Roman" w:hAnsi="Times New Roman"/>
          <w:sz w:val="24"/>
          <w:szCs w:val="24"/>
          <w:lang w:val="en-US"/>
        </w:rPr>
        <w:t>I</w:t>
      </w:r>
      <w:r w:rsidRPr="00B81FF9">
        <w:rPr>
          <w:rFonts w:ascii="Times New Roman" w:hAnsi="Times New Roman"/>
          <w:sz w:val="24"/>
          <w:szCs w:val="24"/>
        </w:rPr>
        <w:t>. Содержание проблемы и обоснование необходимости ее решения программными методами</w:t>
      </w:r>
    </w:p>
    <w:p w:rsidR="00C0149D" w:rsidRPr="00B81FF9" w:rsidRDefault="00C0149D" w:rsidP="00C0149D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C0149D" w:rsidRPr="00B81FF9" w:rsidRDefault="00C0149D" w:rsidP="00C0149D">
      <w:pPr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             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C0149D" w:rsidRPr="00B81FF9" w:rsidRDefault="00C0149D" w:rsidP="00C0149D">
      <w:pPr>
        <w:ind w:firstLine="708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Доказано, что основными из многочисленных факторов, непосредственно влияющих на безопасность дорожного движения,   являются:</w:t>
      </w:r>
    </w:p>
    <w:p w:rsidR="00C0149D" w:rsidRPr="00B81FF9" w:rsidRDefault="00C0149D" w:rsidP="00C0149D">
      <w:pPr>
        <w:ind w:firstLine="708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- низкие потребительские свойства автомобильных дорог;</w:t>
      </w:r>
    </w:p>
    <w:p w:rsidR="00C0149D" w:rsidRPr="00B81FF9" w:rsidRDefault="00C0149D" w:rsidP="00C0149D">
      <w:pPr>
        <w:ind w:left="708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C0149D" w:rsidRPr="00B81FF9" w:rsidRDefault="00C0149D" w:rsidP="00C0149D">
      <w:pPr>
        <w:ind w:firstLine="708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- низкая водительская дисциплина;</w:t>
      </w:r>
    </w:p>
    <w:p w:rsidR="00C0149D" w:rsidRPr="00B81FF9" w:rsidRDefault="00C0149D" w:rsidP="00C0149D">
      <w:pPr>
        <w:ind w:firstLine="708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- низкий уровень знаний граждан правил  поведения на дорогах.</w:t>
      </w:r>
    </w:p>
    <w:p w:rsidR="00C0149D" w:rsidRPr="00B81FF9" w:rsidRDefault="00C0149D" w:rsidP="00C0149D">
      <w:pPr>
        <w:ind w:firstLine="708"/>
        <w:jc w:val="both"/>
        <w:rPr>
          <w:sz w:val="24"/>
          <w:szCs w:val="24"/>
          <w:u w:val="single"/>
        </w:rPr>
      </w:pPr>
      <w:proofErr w:type="gramStart"/>
      <w:r w:rsidRPr="00B81FF9">
        <w:rPr>
          <w:sz w:val="24"/>
          <w:szCs w:val="24"/>
        </w:rPr>
        <w:t xml:space="preserve"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B81FF9">
          <w:rPr>
            <w:rStyle w:val="a3"/>
            <w:color w:val="000000" w:themeColor="text1"/>
            <w:sz w:val="24"/>
            <w:szCs w:val="24"/>
          </w:rPr>
          <w:t>законодательством</w:t>
        </w:r>
      </w:hyperlink>
      <w:r w:rsidRPr="00B81FF9">
        <w:rPr>
          <w:sz w:val="24"/>
          <w:szCs w:val="24"/>
        </w:rPr>
        <w:t xml:space="preserve"> Российской Федерации.</w:t>
      </w:r>
      <w:proofErr w:type="gramEnd"/>
    </w:p>
    <w:p w:rsidR="00C0149D" w:rsidRPr="00B81FF9" w:rsidRDefault="00C0149D" w:rsidP="00C0149D">
      <w:pPr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 </w:t>
      </w:r>
      <w:r w:rsidRPr="00B81FF9">
        <w:rPr>
          <w:sz w:val="24"/>
          <w:szCs w:val="24"/>
        </w:rPr>
        <w:tab/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  на основе:</w:t>
      </w:r>
    </w:p>
    <w:p w:rsidR="00C0149D" w:rsidRPr="00B81FF9" w:rsidRDefault="00C0149D" w:rsidP="00C0149D">
      <w:pPr>
        <w:ind w:firstLine="708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- определения конкретных целей, задач и мероприятий;</w:t>
      </w:r>
    </w:p>
    <w:p w:rsidR="00C0149D" w:rsidRPr="00B81FF9" w:rsidRDefault="00C0149D" w:rsidP="00C0149D">
      <w:pPr>
        <w:ind w:firstLine="708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C0149D" w:rsidRPr="00B81FF9" w:rsidRDefault="00C0149D" w:rsidP="00C0149D">
      <w:pPr>
        <w:ind w:firstLine="708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- повышения эффективности управления в области обеспечения безопасности дорожного движения.</w:t>
      </w:r>
    </w:p>
    <w:p w:rsidR="00C0149D" w:rsidRPr="00B81FF9" w:rsidRDefault="00C0149D" w:rsidP="00C0149D">
      <w:pPr>
        <w:ind w:firstLine="708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</w:t>
      </w:r>
    </w:p>
    <w:p w:rsidR="00C0149D" w:rsidRPr="00B81FF9" w:rsidRDefault="00C0149D" w:rsidP="00C0149D">
      <w:pPr>
        <w:ind w:firstLine="708"/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Основной рост автопарка приходится на индивидуальных владельцев </w:t>
      </w:r>
    </w:p>
    <w:p w:rsidR="00C0149D" w:rsidRPr="00B81FF9" w:rsidRDefault="00C0149D" w:rsidP="00C0149D">
      <w:pPr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</w:t>
      </w:r>
      <w:r w:rsidRPr="00B81FF9">
        <w:rPr>
          <w:sz w:val="24"/>
          <w:szCs w:val="24"/>
        </w:rPr>
        <w:lastRenderedPageBreak/>
        <w:t xml:space="preserve">совершенных по причине нарушения правил дорожного движения. Остается низким уровень оснащенности дорог дорожными знаками и разметкой. Таким образом, обстановка с обеспечением безопасности дорожного движения на территории района требует принятия эффективных мер. </w:t>
      </w:r>
    </w:p>
    <w:p w:rsidR="00C0149D" w:rsidRPr="00B81FF9" w:rsidRDefault="00C0149D" w:rsidP="00C0149D">
      <w:pPr>
        <w:jc w:val="both"/>
        <w:rPr>
          <w:sz w:val="24"/>
          <w:szCs w:val="24"/>
        </w:rPr>
      </w:pPr>
    </w:p>
    <w:p w:rsidR="00C0149D" w:rsidRPr="00B81FF9" w:rsidRDefault="00C0149D" w:rsidP="00C0149D">
      <w:pPr>
        <w:rPr>
          <w:sz w:val="24"/>
          <w:szCs w:val="24"/>
        </w:rPr>
      </w:pPr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t xml:space="preserve"> Раздел </w:t>
      </w:r>
      <w:r w:rsidRPr="00B81FF9">
        <w:rPr>
          <w:sz w:val="24"/>
          <w:szCs w:val="24"/>
          <w:lang w:val="en-US"/>
        </w:rPr>
        <w:t>II</w:t>
      </w:r>
      <w:r w:rsidRPr="00B81FF9">
        <w:rPr>
          <w:sz w:val="24"/>
          <w:szCs w:val="24"/>
        </w:rPr>
        <w:t>. Основные цели и задачи, сроки и этапы реализации программы</w:t>
      </w:r>
    </w:p>
    <w:p w:rsidR="00C0149D" w:rsidRPr="00B81FF9" w:rsidRDefault="00C0149D" w:rsidP="00C0149D">
      <w:pPr>
        <w:ind w:left="2832" w:firstLine="708"/>
        <w:jc w:val="both"/>
        <w:rPr>
          <w:sz w:val="24"/>
          <w:szCs w:val="24"/>
        </w:rPr>
      </w:pPr>
    </w:p>
    <w:p w:rsidR="00C0149D" w:rsidRPr="00B81FF9" w:rsidRDefault="00C0149D" w:rsidP="00C0149D">
      <w:pPr>
        <w:ind w:left="2832" w:firstLine="708"/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Цели программы: </w:t>
      </w:r>
    </w:p>
    <w:p w:rsidR="00C0149D" w:rsidRPr="00B81FF9" w:rsidRDefault="00C0149D" w:rsidP="00C0149D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81FF9">
        <w:rPr>
          <w:rFonts w:ascii="Times New Roman" w:hAnsi="Times New Roman"/>
          <w:sz w:val="24"/>
          <w:szCs w:val="24"/>
        </w:rPr>
        <w:t xml:space="preserve"> -обеспечение охраны жизни, здоровья граждан и их имущества, гарантий их законных прав на безопасные условия движения на дорогах.</w:t>
      </w:r>
    </w:p>
    <w:p w:rsidR="00C0149D" w:rsidRPr="00B81FF9" w:rsidRDefault="00C0149D" w:rsidP="00C0149D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bookmark4"/>
      <w:r w:rsidRPr="00B81FF9">
        <w:rPr>
          <w:rFonts w:ascii="Times New Roman" w:hAnsi="Times New Roman"/>
          <w:sz w:val="24"/>
          <w:szCs w:val="24"/>
        </w:rPr>
        <w:t xml:space="preserve">                                     Задачи Программы:</w:t>
      </w:r>
    </w:p>
    <w:p w:rsidR="00C0149D" w:rsidRPr="00B81FF9" w:rsidRDefault="00C0149D" w:rsidP="00C0149D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81FF9">
        <w:rPr>
          <w:rFonts w:ascii="Times New Roman" w:hAnsi="Times New Roman"/>
          <w:sz w:val="24"/>
          <w:szCs w:val="24"/>
        </w:rPr>
        <w:t xml:space="preserve">-предупреждение опасного поведения участников дорожного движения и профилактика дорожно-транспортных происшествий; </w:t>
      </w:r>
    </w:p>
    <w:p w:rsidR="00C0149D" w:rsidRPr="00B81FF9" w:rsidRDefault="00C0149D" w:rsidP="00C0149D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81FF9">
        <w:rPr>
          <w:rFonts w:ascii="Times New Roman" w:hAnsi="Times New Roman"/>
          <w:sz w:val="24"/>
          <w:szCs w:val="24"/>
        </w:rPr>
        <w:t xml:space="preserve">- предупреждение опасного поведения детей дошкольного и школьного возраста, участников дорожного движения; </w:t>
      </w:r>
    </w:p>
    <w:p w:rsidR="00C0149D" w:rsidRPr="00B81FF9" w:rsidRDefault="00C0149D" w:rsidP="00C0149D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81FF9">
        <w:rPr>
          <w:rFonts w:ascii="Times New Roman" w:hAnsi="Times New Roman"/>
          <w:sz w:val="24"/>
          <w:szCs w:val="24"/>
        </w:rPr>
        <w:t>- создание системы профилактических мер, направленных на формирование у участников дорожного движения законопослушного поведения;</w:t>
      </w:r>
    </w:p>
    <w:p w:rsidR="00C0149D" w:rsidRPr="00B81FF9" w:rsidRDefault="00C0149D" w:rsidP="00C0149D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81FF9">
        <w:rPr>
          <w:rFonts w:ascii="Times New Roman" w:hAnsi="Times New Roman"/>
          <w:sz w:val="24"/>
          <w:szCs w:val="24"/>
        </w:rPr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</w:r>
      <w:r w:rsidRPr="00B81FF9">
        <w:rPr>
          <w:rFonts w:ascii="Times New Roman" w:hAnsi="Times New Roman"/>
          <w:b/>
          <w:sz w:val="24"/>
          <w:szCs w:val="24"/>
        </w:rPr>
        <w:t>.</w:t>
      </w:r>
    </w:p>
    <w:p w:rsidR="00C0149D" w:rsidRPr="00B81FF9" w:rsidRDefault="00C0149D" w:rsidP="00C0149D">
      <w:pPr>
        <w:pStyle w:val="ad"/>
        <w:jc w:val="both"/>
        <w:rPr>
          <w:rFonts w:ascii="Times New Roman" w:hAnsi="Times New Roman"/>
          <w:sz w:val="24"/>
          <w:szCs w:val="24"/>
        </w:rPr>
      </w:pPr>
    </w:p>
    <w:bookmarkEnd w:id="1"/>
    <w:p w:rsidR="00C0149D" w:rsidRPr="00B81FF9" w:rsidRDefault="00C0149D" w:rsidP="00C0149D">
      <w:pPr>
        <w:pStyle w:val="ad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81FF9">
        <w:rPr>
          <w:rFonts w:ascii="Times New Roman" w:hAnsi="Times New Roman"/>
          <w:sz w:val="24"/>
          <w:szCs w:val="24"/>
        </w:rPr>
        <w:t xml:space="preserve">Раздел </w:t>
      </w:r>
      <w:r w:rsidRPr="00B81FF9">
        <w:rPr>
          <w:rFonts w:ascii="Times New Roman" w:hAnsi="Times New Roman"/>
          <w:sz w:val="24"/>
          <w:szCs w:val="24"/>
          <w:lang w:val="en-US"/>
        </w:rPr>
        <w:t>III</w:t>
      </w:r>
      <w:r w:rsidRPr="00B81FF9">
        <w:rPr>
          <w:rFonts w:ascii="Times New Roman" w:hAnsi="Times New Roman"/>
          <w:sz w:val="24"/>
          <w:szCs w:val="24"/>
        </w:rPr>
        <w:t>. Перечень мероприятий программы</w:t>
      </w:r>
    </w:p>
    <w:p w:rsidR="00C0149D" w:rsidRPr="00B81FF9" w:rsidRDefault="00C0149D" w:rsidP="00C0149D">
      <w:pPr>
        <w:jc w:val="both"/>
        <w:rPr>
          <w:sz w:val="24"/>
          <w:szCs w:val="24"/>
        </w:rPr>
      </w:pPr>
    </w:p>
    <w:p w:rsidR="00C0149D" w:rsidRPr="00B81FF9" w:rsidRDefault="00C0149D" w:rsidP="00C0149D">
      <w:pPr>
        <w:ind w:firstLine="708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Программа будет осуществляться путем реализации программных мероприятий.</w:t>
      </w:r>
    </w:p>
    <w:p w:rsidR="00C0149D" w:rsidRPr="00B81FF9" w:rsidRDefault="00C0149D" w:rsidP="00C0149D">
      <w:pPr>
        <w:ind w:firstLine="708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Данные мероприятия позволят выстроить комплексную систему профилактики детского дорожно</w:t>
      </w:r>
      <w:r w:rsidRPr="00B81FF9">
        <w:rPr>
          <w:sz w:val="24"/>
          <w:szCs w:val="24"/>
        </w:rPr>
        <w:softHyphen/>
        <w:t>-транспортного травматизма в поселении и повысить уровень правового сознания.</w:t>
      </w:r>
    </w:p>
    <w:p w:rsidR="00C0149D" w:rsidRPr="00B81FF9" w:rsidRDefault="00C0149D" w:rsidP="00C0149D">
      <w:pPr>
        <w:ind w:firstLine="708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«челове</w:t>
      </w:r>
      <w:proofErr w:type="gramStart"/>
      <w:r w:rsidRPr="00B81FF9">
        <w:rPr>
          <w:sz w:val="24"/>
          <w:szCs w:val="24"/>
        </w:rPr>
        <w:t>к-</w:t>
      </w:r>
      <w:proofErr w:type="gramEnd"/>
      <w:r w:rsidRPr="00B81FF9">
        <w:rPr>
          <w:sz w:val="24"/>
          <w:szCs w:val="24"/>
        </w:rPr>
        <w:tab/>
        <w:t>автомобиль-</w:t>
      </w:r>
      <w:r w:rsidRPr="00B81FF9">
        <w:rPr>
          <w:sz w:val="24"/>
          <w:szCs w:val="24"/>
        </w:rPr>
        <w:tab/>
        <w:t>дорога-среда».</w:t>
      </w:r>
    </w:p>
    <w:p w:rsidR="00C0149D" w:rsidRPr="00B81FF9" w:rsidRDefault="00C0149D" w:rsidP="00C0149D">
      <w:pPr>
        <w:ind w:firstLine="708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C0149D" w:rsidRPr="00B81FF9" w:rsidRDefault="00C0149D" w:rsidP="00C0149D">
      <w:pPr>
        <w:ind w:firstLine="708"/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B81FF9">
        <w:rPr>
          <w:sz w:val="24"/>
          <w:szCs w:val="24"/>
        </w:rPr>
        <w:t>структуры мотивации поведения различных групп участников дорожного движения</w:t>
      </w:r>
      <w:proofErr w:type="gramEnd"/>
      <w:r w:rsidRPr="00B81FF9">
        <w:rPr>
          <w:sz w:val="24"/>
          <w:szCs w:val="24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B81FF9">
        <w:rPr>
          <w:sz w:val="24"/>
          <w:szCs w:val="24"/>
        </w:rPr>
        <w:t>дств пр</w:t>
      </w:r>
      <w:proofErr w:type="gramEnd"/>
      <w:r w:rsidRPr="00B81FF9">
        <w:rPr>
          <w:sz w:val="24"/>
          <w:szCs w:val="24"/>
        </w:rPr>
        <w:t>опаганды.</w:t>
      </w:r>
    </w:p>
    <w:p w:rsidR="00C0149D" w:rsidRPr="00B81FF9" w:rsidRDefault="00C0149D" w:rsidP="00C0149D">
      <w:pPr>
        <w:ind w:firstLine="708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C0149D" w:rsidRPr="00B81FF9" w:rsidRDefault="00C0149D" w:rsidP="00C0149D">
      <w:pPr>
        <w:ind w:firstLine="708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C0149D" w:rsidRPr="00B81FF9" w:rsidRDefault="00C0149D" w:rsidP="00C0149D">
      <w:pPr>
        <w:ind w:firstLine="708"/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В процессе выполнения мероприятий этой Программы должна быть создана </w:t>
      </w:r>
      <w:r w:rsidRPr="00B81FF9">
        <w:rPr>
          <w:sz w:val="24"/>
          <w:szCs w:val="24"/>
        </w:rPr>
        <w:lastRenderedPageBreak/>
        <w:t xml:space="preserve">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 </w:t>
      </w:r>
    </w:p>
    <w:p w:rsidR="00C0149D" w:rsidRPr="00B81FF9" w:rsidRDefault="00C0149D" w:rsidP="00C0149D">
      <w:pPr>
        <w:jc w:val="both"/>
        <w:rPr>
          <w:sz w:val="24"/>
          <w:szCs w:val="24"/>
        </w:rPr>
      </w:pPr>
      <w:r w:rsidRPr="00B81FF9">
        <w:rPr>
          <w:sz w:val="24"/>
          <w:szCs w:val="24"/>
        </w:rPr>
        <w:t>Ожидаемый результат реализации программы – предотвращение дорожно-транспортных происшествий, в том числе с участием пешеходов, на улично-дорожной сети населенных пунктов.</w:t>
      </w:r>
    </w:p>
    <w:p w:rsidR="00C0149D" w:rsidRPr="00B81FF9" w:rsidRDefault="00C0149D" w:rsidP="00C0149D">
      <w:pPr>
        <w:jc w:val="both"/>
        <w:rPr>
          <w:sz w:val="24"/>
          <w:szCs w:val="24"/>
        </w:rPr>
      </w:pPr>
      <w:r w:rsidRPr="00B81FF9">
        <w:rPr>
          <w:sz w:val="24"/>
          <w:szCs w:val="24"/>
        </w:rPr>
        <w:t>Перечень программных мероприятий приведен в приложении к Программе.</w:t>
      </w:r>
    </w:p>
    <w:p w:rsidR="00C0149D" w:rsidRPr="00B81FF9" w:rsidRDefault="00C0149D" w:rsidP="00C0149D">
      <w:pPr>
        <w:jc w:val="both"/>
        <w:rPr>
          <w:sz w:val="24"/>
          <w:szCs w:val="24"/>
        </w:rPr>
      </w:pPr>
    </w:p>
    <w:p w:rsidR="00C0149D" w:rsidRPr="00B81FF9" w:rsidRDefault="00C0149D" w:rsidP="00C0149D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81FF9">
        <w:rPr>
          <w:rFonts w:ascii="Times New Roman" w:hAnsi="Times New Roman"/>
          <w:sz w:val="24"/>
          <w:szCs w:val="24"/>
        </w:rPr>
        <w:t xml:space="preserve">       Раздел </w:t>
      </w:r>
      <w:r w:rsidRPr="00B81FF9">
        <w:rPr>
          <w:rFonts w:ascii="Times New Roman" w:hAnsi="Times New Roman"/>
          <w:sz w:val="24"/>
          <w:szCs w:val="24"/>
          <w:lang w:val="en-US"/>
        </w:rPr>
        <w:t>IV</w:t>
      </w:r>
      <w:r w:rsidRPr="00B81FF9">
        <w:rPr>
          <w:rFonts w:ascii="Times New Roman" w:hAnsi="Times New Roman"/>
          <w:sz w:val="24"/>
          <w:szCs w:val="24"/>
        </w:rPr>
        <w:t>. Ресурсное обеспечение программы</w:t>
      </w:r>
    </w:p>
    <w:p w:rsidR="00C0149D" w:rsidRPr="00B81FF9" w:rsidRDefault="00C0149D" w:rsidP="00C0149D">
      <w:pPr>
        <w:pStyle w:val="af2"/>
        <w:tabs>
          <w:tab w:val="left" w:pos="1680"/>
        </w:tabs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B81FF9">
        <w:rPr>
          <w:rFonts w:ascii="Times New Roman" w:hAnsi="Times New Roman"/>
          <w:color w:val="000000"/>
        </w:rPr>
        <w:tab/>
      </w:r>
    </w:p>
    <w:p w:rsidR="00C0149D" w:rsidRPr="00B81FF9" w:rsidRDefault="00C0149D" w:rsidP="00C0149D">
      <w:pPr>
        <w:pStyle w:val="af2"/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B81FF9">
        <w:rPr>
          <w:rFonts w:ascii="Times New Roman" w:hAnsi="Times New Roman"/>
          <w:color w:val="000000"/>
        </w:rPr>
        <w:t xml:space="preserve">При планировании ресурсного обеспечения Программы учитывалась реальная ситуация в финансово-бюджетной сфере  Полевского сельского поселение,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 w:rsidRPr="00B81FF9">
        <w:rPr>
          <w:rFonts w:ascii="Times New Roman" w:hAnsi="Times New Roman"/>
          <w:color w:val="000000"/>
        </w:rPr>
        <w:t>софинансирования</w:t>
      </w:r>
      <w:proofErr w:type="spellEnd"/>
      <w:r w:rsidRPr="00B81FF9">
        <w:rPr>
          <w:rFonts w:ascii="Times New Roman" w:hAnsi="Times New Roman"/>
          <w:color w:val="000000"/>
        </w:rPr>
        <w:t xml:space="preserve"> из бюджетов других уровней.</w:t>
      </w:r>
    </w:p>
    <w:p w:rsidR="00C0149D" w:rsidRPr="00B81FF9" w:rsidRDefault="00C0149D" w:rsidP="00C0149D">
      <w:pPr>
        <w:shd w:val="clear" w:color="auto" w:fill="FFFFFF"/>
        <w:ind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Мероприятия носят организационный характер и не требуют финансирования.  </w:t>
      </w:r>
    </w:p>
    <w:p w:rsidR="00C0149D" w:rsidRPr="00B81FF9" w:rsidRDefault="00C0149D" w:rsidP="00C0149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C0149D" w:rsidRPr="00B81FF9" w:rsidRDefault="00C0149D" w:rsidP="00C0149D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B81FF9">
        <w:rPr>
          <w:rFonts w:ascii="Times New Roman" w:hAnsi="Times New Roman"/>
          <w:sz w:val="24"/>
          <w:szCs w:val="24"/>
        </w:rPr>
        <w:t xml:space="preserve">Раздел </w:t>
      </w:r>
      <w:r w:rsidRPr="00B81FF9">
        <w:rPr>
          <w:rFonts w:ascii="Times New Roman" w:hAnsi="Times New Roman"/>
          <w:sz w:val="24"/>
          <w:szCs w:val="24"/>
          <w:lang w:val="en-US"/>
        </w:rPr>
        <w:t>V</w:t>
      </w:r>
      <w:r w:rsidRPr="00B81FF9">
        <w:rPr>
          <w:rFonts w:ascii="Times New Roman" w:hAnsi="Times New Roman"/>
          <w:sz w:val="24"/>
          <w:szCs w:val="24"/>
        </w:rPr>
        <w:t xml:space="preserve">. Механизм реализации программы, организация управления Программой и </w:t>
      </w:r>
      <w:proofErr w:type="gramStart"/>
      <w:r w:rsidRPr="00B81FF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81FF9">
        <w:rPr>
          <w:rFonts w:ascii="Times New Roman" w:hAnsi="Times New Roman"/>
          <w:sz w:val="24"/>
          <w:szCs w:val="24"/>
        </w:rPr>
        <w:t xml:space="preserve"> ходом ее реализации</w:t>
      </w:r>
    </w:p>
    <w:p w:rsidR="00C0149D" w:rsidRPr="00B81FF9" w:rsidRDefault="00C0149D" w:rsidP="00C0149D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81FF9">
        <w:rPr>
          <w:rFonts w:ascii="Times New Roman" w:hAnsi="Times New Roman"/>
          <w:sz w:val="24"/>
          <w:szCs w:val="24"/>
        </w:rPr>
        <w:t xml:space="preserve">     </w:t>
      </w:r>
    </w:p>
    <w:p w:rsidR="00C0149D" w:rsidRPr="00B81FF9" w:rsidRDefault="00C0149D" w:rsidP="00C0149D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81FF9">
        <w:rPr>
          <w:rFonts w:ascii="Times New Roman" w:hAnsi="Times New Roman"/>
          <w:sz w:val="24"/>
          <w:szCs w:val="24"/>
        </w:rPr>
        <w:t xml:space="preserve">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C0149D" w:rsidRPr="00B81FF9" w:rsidRDefault="00C0149D" w:rsidP="00C0149D">
      <w:pPr>
        <w:pStyle w:val="af2"/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B81FF9">
        <w:rPr>
          <w:rFonts w:ascii="Times New Roman" w:hAnsi="Times New Roman"/>
          <w:color w:val="000000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C0149D" w:rsidRPr="00B81FF9" w:rsidRDefault="00C0149D" w:rsidP="00C0149D">
      <w:pPr>
        <w:pStyle w:val="af2"/>
        <w:spacing w:after="0"/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B81FF9">
        <w:rPr>
          <w:rFonts w:ascii="Times New Roman" w:hAnsi="Times New Roman"/>
        </w:rPr>
        <w:t>Контроль за</w:t>
      </w:r>
      <w:proofErr w:type="gramEnd"/>
      <w:r w:rsidRPr="00B81FF9">
        <w:rPr>
          <w:rFonts w:ascii="Times New Roman" w:hAnsi="Times New Roman"/>
        </w:rPr>
        <w:t xml:space="preserve"> исполнением Программы осуществляет глава сельского поселения.</w:t>
      </w:r>
    </w:p>
    <w:p w:rsidR="00C0149D" w:rsidRPr="00B81FF9" w:rsidRDefault="00C0149D" w:rsidP="00C0149D">
      <w:pPr>
        <w:shd w:val="clear" w:color="auto" w:fill="FFFFFF"/>
        <w:ind w:firstLine="851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C0149D" w:rsidRPr="00B81FF9" w:rsidRDefault="00C0149D" w:rsidP="00C0149D">
      <w:pPr>
        <w:shd w:val="clear" w:color="auto" w:fill="FFFFFF"/>
        <w:ind w:firstLine="851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C0149D" w:rsidRPr="00B81FF9" w:rsidRDefault="00C0149D" w:rsidP="00C0149D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0149D" w:rsidRPr="00B81FF9" w:rsidRDefault="00C0149D" w:rsidP="00C0149D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81FF9">
        <w:rPr>
          <w:rFonts w:ascii="Times New Roman" w:hAnsi="Times New Roman"/>
          <w:sz w:val="24"/>
          <w:szCs w:val="24"/>
        </w:rPr>
        <w:t xml:space="preserve">Раздел </w:t>
      </w:r>
      <w:r w:rsidRPr="00B81FF9">
        <w:rPr>
          <w:rFonts w:ascii="Times New Roman" w:hAnsi="Times New Roman"/>
          <w:sz w:val="24"/>
          <w:szCs w:val="24"/>
          <w:lang w:val="en-US"/>
        </w:rPr>
        <w:t>VI</w:t>
      </w:r>
      <w:r w:rsidRPr="00B81FF9">
        <w:rPr>
          <w:rFonts w:ascii="Times New Roman" w:hAnsi="Times New Roman"/>
          <w:sz w:val="24"/>
          <w:szCs w:val="24"/>
        </w:rPr>
        <w:t>. Оценка социально-экономической эффективности программы</w:t>
      </w:r>
    </w:p>
    <w:p w:rsidR="00C0149D" w:rsidRPr="00B81FF9" w:rsidRDefault="00C0149D" w:rsidP="00C0149D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81FF9">
        <w:rPr>
          <w:rFonts w:ascii="Times New Roman" w:hAnsi="Times New Roman"/>
          <w:sz w:val="24"/>
          <w:szCs w:val="24"/>
        </w:rPr>
        <w:t xml:space="preserve">    </w:t>
      </w:r>
    </w:p>
    <w:p w:rsidR="00C0149D" w:rsidRPr="00B81FF9" w:rsidRDefault="00C0149D" w:rsidP="00C0149D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81FF9">
        <w:rPr>
          <w:rFonts w:ascii="Times New Roman" w:hAnsi="Times New Roman"/>
          <w:sz w:val="24"/>
          <w:szCs w:val="24"/>
        </w:rPr>
        <w:t xml:space="preserve">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C0149D" w:rsidRPr="00B81FF9" w:rsidRDefault="00C0149D" w:rsidP="00C0149D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81FF9">
        <w:rPr>
          <w:rFonts w:ascii="Times New Roman" w:hAnsi="Times New Roman"/>
          <w:sz w:val="24"/>
          <w:szCs w:val="24"/>
        </w:rPr>
        <w:t xml:space="preserve">      </w:t>
      </w:r>
      <w:r w:rsidRPr="00B81FF9">
        <w:rPr>
          <w:rFonts w:ascii="Times New Roman" w:hAnsi="Times New Roman"/>
          <w:sz w:val="24"/>
          <w:szCs w:val="24"/>
        </w:rPr>
        <w:tab/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B81FF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81FF9">
        <w:rPr>
          <w:rFonts w:ascii="Times New Roman" w:hAnsi="Times New Roman"/>
          <w:sz w:val="24"/>
          <w:szCs w:val="24"/>
        </w:rPr>
        <w:t xml:space="preserve"> движением на дорогах местного значения.</w:t>
      </w:r>
    </w:p>
    <w:p w:rsidR="00C0149D" w:rsidRPr="00B81FF9" w:rsidRDefault="00C0149D" w:rsidP="00C0149D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81FF9">
        <w:rPr>
          <w:rFonts w:ascii="Times New Roman" w:hAnsi="Times New Roman"/>
          <w:sz w:val="24"/>
          <w:szCs w:val="24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</w:t>
      </w:r>
      <w:r w:rsidRPr="00B81FF9">
        <w:rPr>
          <w:rFonts w:ascii="Times New Roman" w:hAnsi="Times New Roman"/>
          <w:sz w:val="24"/>
          <w:szCs w:val="24"/>
        </w:rPr>
        <w:lastRenderedPageBreak/>
        <w:t>дорожного движения, работу с участниками дорожного движения, организацию дорожного движения на территории сельского поселения, обеспечить безопасные условия движения на автомобильных дорогах поселения.</w:t>
      </w:r>
    </w:p>
    <w:p w:rsidR="00C0149D" w:rsidRPr="00B81FF9" w:rsidRDefault="00C0149D" w:rsidP="00C0149D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0149D" w:rsidRPr="00B81FF9" w:rsidRDefault="00C0149D" w:rsidP="00C0149D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0149D" w:rsidRPr="00B81FF9" w:rsidRDefault="00C0149D" w:rsidP="00C0149D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B81FF9">
        <w:rPr>
          <w:rFonts w:ascii="Times New Roman" w:hAnsi="Times New Roman"/>
          <w:sz w:val="24"/>
          <w:szCs w:val="24"/>
        </w:rPr>
        <w:t>Приложение №1</w:t>
      </w:r>
    </w:p>
    <w:p w:rsidR="00C0149D" w:rsidRPr="00B81FF9" w:rsidRDefault="00C0149D" w:rsidP="00C0149D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B81FF9">
        <w:rPr>
          <w:rFonts w:ascii="Times New Roman" w:hAnsi="Times New Roman"/>
          <w:sz w:val="24"/>
          <w:szCs w:val="24"/>
        </w:rPr>
        <w:t xml:space="preserve"> Мероприятия муниципальной программы  «Формирование законопослушного поведения участников дорожного движения территории   муниципального образования  «Полевского сельского поселения на 2023-2025 годы»</w:t>
      </w:r>
    </w:p>
    <w:p w:rsidR="00C0149D" w:rsidRPr="00B81FF9" w:rsidRDefault="00C0149D" w:rsidP="00C0149D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W w:w="9675" w:type="dxa"/>
        <w:tblInd w:w="-3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1"/>
        <w:gridCol w:w="3637"/>
        <w:gridCol w:w="2128"/>
        <w:gridCol w:w="1135"/>
        <w:gridCol w:w="2014"/>
      </w:tblGrid>
      <w:tr w:rsidR="00C0149D" w:rsidRPr="00B81FF9" w:rsidTr="00C0149D">
        <w:trPr>
          <w:tblHeader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№</w:t>
            </w:r>
          </w:p>
          <w:p w:rsidR="00C0149D" w:rsidRPr="00B81FF9" w:rsidRDefault="00C0149D" w:rsidP="00C014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81FF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81FF9">
              <w:rPr>
                <w:bCs/>
                <w:sz w:val="24"/>
                <w:szCs w:val="24"/>
              </w:rPr>
              <w:t>/</w:t>
            </w:r>
            <w:proofErr w:type="spellStart"/>
            <w:r w:rsidRPr="00B81FF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Количество средств, тыс</w:t>
            </w:r>
            <w:proofErr w:type="gramStart"/>
            <w:r w:rsidRPr="00B81FF9">
              <w:rPr>
                <w:bCs/>
                <w:sz w:val="24"/>
                <w:szCs w:val="24"/>
              </w:rPr>
              <w:t>.р</w:t>
            </w:r>
            <w:proofErr w:type="gramEnd"/>
            <w:r w:rsidRPr="00B81FF9">
              <w:rPr>
                <w:bCs/>
                <w:sz w:val="24"/>
                <w:szCs w:val="24"/>
              </w:rPr>
              <w:t>ублей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1FF9">
              <w:rPr>
                <w:bCs/>
                <w:sz w:val="24"/>
                <w:szCs w:val="24"/>
              </w:rPr>
              <w:t>Срок исполнения</w:t>
            </w:r>
          </w:p>
        </w:tc>
      </w:tr>
      <w:tr w:rsidR="00C0149D" w:rsidRPr="00B81FF9" w:rsidTr="00C0149D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Организация и проведение комплекса пропагандистских мероприятий по профилактике детского дорожно-транспортного травматизма, в рамках Всероссийского профилактического мероприятия «Внимание – дети!»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Отдел образования,</w:t>
            </w:r>
          </w:p>
          <w:p w:rsidR="00C0149D" w:rsidRPr="00B81FF9" w:rsidRDefault="00C0149D" w:rsidP="00C014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ГИБДД  МВД России по ЕАО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 В течени</w:t>
            </w:r>
            <w:proofErr w:type="gramStart"/>
            <w:r w:rsidRPr="00B81FF9">
              <w:rPr>
                <w:sz w:val="24"/>
                <w:szCs w:val="24"/>
              </w:rPr>
              <w:t>и</w:t>
            </w:r>
            <w:proofErr w:type="gramEnd"/>
            <w:r w:rsidRPr="00B81FF9">
              <w:rPr>
                <w:sz w:val="24"/>
                <w:szCs w:val="24"/>
              </w:rPr>
              <w:t xml:space="preserve"> года</w:t>
            </w:r>
          </w:p>
        </w:tc>
      </w:tr>
      <w:tr w:rsidR="00C0149D" w:rsidRPr="00B81FF9" w:rsidTr="00C0149D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ind w:right="-108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Осуществление систематического </w:t>
            </w:r>
            <w:proofErr w:type="gramStart"/>
            <w:r w:rsidRPr="00B81FF9">
              <w:rPr>
                <w:sz w:val="24"/>
                <w:szCs w:val="24"/>
              </w:rPr>
              <w:t>контроля за</w:t>
            </w:r>
            <w:proofErr w:type="gramEnd"/>
            <w:r w:rsidRPr="00B81FF9">
              <w:rPr>
                <w:sz w:val="24"/>
                <w:szCs w:val="24"/>
              </w:rPr>
              <w:t xml:space="preserve"> проведением занятий по безопасности дорожного движения в дошкольных образовательных учреждениях и в организациях общего образования в рамках предметов «Окружающий мир» и «Основы безопасности жизнедеятельности», а также за проведением внеклассных и внешкольных мероприятий с учащимися и родителями по дорожной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Отдел образования, руководители образовательных учреждений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В течени</w:t>
            </w:r>
            <w:proofErr w:type="gramStart"/>
            <w:r w:rsidRPr="00B81FF9">
              <w:rPr>
                <w:sz w:val="24"/>
                <w:szCs w:val="24"/>
              </w:rPr>
              <w:t>и</w:t>
            </w:r>
            <w:proofErr w:type="gramEnd"/>
            <w:r w:rsidRPr="00B81FF9">
              <w:rPr>
                <w:sz w:val="24"/>
                <w:szCs w:val="24"/>
              </w:rPr>
              <w:t xml:space="preserve">  учебного года</w:t>
            </w:r>
          </w:p>
        </w:tc>
      </w:tr>
      <w:tr w:rsidR="00C0149D" w:rsidRPr="00B81FF9" w:rsidTr="00C0149D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Проведение бесед, организация выставок, викторины, вывешивание плакатов о безопасности дорожного движения в СДК, библиотеке, школе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Директор МКУ ПЦКД муниципальное образование «</w:t>
            </w:r>
            <w:proofErr w:type="spellStart"/>
            <w:r w:rsidRPr="00B81FF9">
              <w:rPr>
                <w:sz w:val="24"/>
                <w:szCs w:val="24"/>
              </w:rPr>
              <w:t>Полевское</w:t>
            </w:r>
            <w:proofErr w:type="spellEnd"/>
            <w:r w:rsidRPr="00B81FF9">
              <w:rPr>
                <w:sz w:val="24"/>
                <w:szCs w:val="24"/>
              </w:rPr>
              <w:t xml:space="preserve"> сельское поселение»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Постоянно</w:t>
            </w:r>
          </w:p>
        </w:tc>
      </w:tr>
      <w:tr w:rsidR="00C0149D" w:rsidRPr="00B81FF9" w:rsidTr="00C0149D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Проведение соревнований, игр</w:t>
            </w:r>
            <w:proofErr w:type="gramStart"/>
            <w:r w:rsidRPr="00B81FF9">
              <w:rPr>
                <w:sz w:val="24"/>
                <w:szCs w:val="24"/>
              </w:rPr>
              <w:t xml:space="preserve"> ,</w:t>
            </w:r>
            <w:proofErr w:type="gramEnd"/>
            <w:r w:rsidRPr="00B81FF9">
              <w:rPr>
                <w:sz w:val="24"/>
                <w:szCs w:val="24"/>
              </w:rPr>
              <w:t xml:space="preserve"> познавательные программы, викторины, конкурсы творческих работ среди детей по безопасности дорожного движения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Директор МКУ ПЦКД муниципальное образование «</w:t>
            </w:r>
            <w:proofErr w:type="spellStart"/>
            <w:r w:rsidRPr="00B81FF9">
              <w:rPr>
                <w:sz w:val="24"/>
                <w:szCs w:val="24"/>
              </w:rPr>
              <w:t>Полевское</w:t>
            </w:r>
            <w:proofErr w:type="spellEnd"/>
            <w:r w:rsidRPr="00B81FF9">
              <w:rPr>
                <w:sz w:val="24"/>
                <w:szCs w:val="24"/>
              </w:rPr>
              <w:t xml:space="preserve"> сельское поселение»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49D" w:rsidRPr="00B81FF9" w:rsidRDefault="00C0149D" w:rsidP="00C014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В течение года </w:t>
            </w:r>
          </w:p>
        </w:tc>
      </w:tr>
    </w:tbl>
    <w:p w:rsidR="00C0149D" w:rsidRPr="00B81FF9" w:rsidRDefault="00C0149D" w:rsidP="00C0149D">
      <w:pPr>
        <w:rPr>
          <w:sz w:val="24"/>
          <w:szCs w:val="24"/>
        </w:rPr>
      </w:pPr>
    </w:p>
    <w:p w:rsidR="00C0149D" w:rsidRPr="00B81FF9" w:rsidRDefault="00C0149D" w:rsidP="00C0149D">
      <w:pPr>
        <w:rPr>
          <w:sz w:val="24"/>
          <w:szCs w:val="24"/>
        </w:rPr>
      </w:pPr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Муниципальное образование «</w:t>
      </w:r>
      <w:proofErr w:type="spellStart"/>
      <w:r w:rsidRPr="00B81FF9">
        <w:rPr>
          <w:sz w:val="24"/>
          <w:szCs w:val="24"/>
        </w:rPr>
        <w:t>Полевское</w:t>
      </w:r>
      <w:proofErr w:type="spellEnd"/>
      <w:r w:rsidRPr="00B81FF9">
        <w:rPr>
          <w:sz w:val="24"/>
          <w:szCs w:val="24"/>
        </w:rPr>
        <w:t xml:space="preserve"> сельское поселение»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Октябрьского муниципального района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Еврейской автономной области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</w:p>
    <w:p w:rsidR="00C0149D" w:rsidRPr="00B81FF9" w:rsidRDefault="00C0149D" w:rsidP="00C0149D">
      <w:pPr>
        <w:keepNext/>
        <w:jc w:val="center"/>
        <w:outlineLvl w:val="1"/>
        <w:rPr>
          <w:snapToGrid w:val="0"/>
          <w:sz w:val="24"/>
          <w:szCs w:val="24"/>
        </w:rPr>
      </w:pPr>
      <w:r w:rsidRPr="00B81FF9">
        <w:rPr>
          <w:snapToGrid w:val="0"/>
          <w:sz w:val="24"/>
          <w:szCs w:val="24"/>
        </w:rPr>
        <w:t>АДМИНИСТРАЦИЯ  СЕЛЬСКОГО ПОСЕЛЕНИЯ</w:t>
      </w:r>
    </w:p>
    <w:p w:rsidR="00C0149D" w:rsidRPr="00B81FF9" w:rsidRDefault="00C0149D" w:rsidP="00C0149D">
      <w:pPr>
        <w:rPr>
          <w:sz w:val="24"/>
          <w:szCs w:val="24"/>
        </w:rPr>
      </w:pPr>
    </w:p>
    <w:p w:rsidR="00C0149D" w:rsidRPr="00B81FF9" w:rsidRDefault="00C0149D" w:rsidP="00C0149D">
      <w:pPr>
        <w:keepNext/>
        <w:jc w:val="center"/>
        <w:outlineLvl w:val="0"/>
        <w:rPr>
          <w:snapToGrid w:val="0"/>
          <w:spacing w:val="20"/>
          <w:sz w:val="24"/>
          <w:szCs w:val="24"/>
        </w:rPr>
      </w:pPr>
      <w:r w:rsidRPr="00B81FF9">
        <w:rPr>
          <w:snapToGrid w:val="0"/>
          <w:spacing w:val="20"/>
          <w:sz w:val="24"/>
          <w:szCs w:val="24"/>
        </w:rPr>
        <w:t>ПОСТАНОВЛЕНИЕ</w:t>
      </w:r>
    </w:p>
    <w:p w:rsidR="00C0149D" w:rsidRPr="00B81FF9" w:rsidRDefault="00C0149D" w:rsidP="00C0149D">
      <w:pPr>
        <w:keepNext/>
        <w:jc w:val="center"/>
        <w:outlineLvl w:val="0"/>
        <w:rPr>
          <w:snapToGrid w:val="0"/>
          <w:spacing w:val="20"/>
          <w:sz w:val="24"/>
          <w:szCs w:val="24"/>
        </w:rPr>
      </w:pPr>
    </w:p>
    <w:p w:rsidR="00C0149D" w:rsidRPr="00B81FF9" w:rsidRDefault="00C0149D" w:rsidP="00C0149D">
      <w:pPr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  21.03.2023</w:t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  <w:t xml:space="preserve">                             № 31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с. Полевое</w:t>
      </w:r>
    </w:p>
    <w:p w:rsidR="00C0149D" w:rsidRPr="00B81FF9" w:rsidRDefault="00C0149D" w:rsidP="00C0149D">
      <w:pPr>
        <w:jc w:val="both"/>
        <w:rPr>
          <w:sz w:val="24"/>
          <w:szCs w:val="24"/>
        </w:rPr>
      </w:pPr>
    </w:p>
    <w:p w:rsidR="00C0149D" w:rsidRPr="00B81FF9" w:rsidRDefault="00C0149D" w:rsidP="00C0149D">
      <w:pPr>
        <w:pStyle w:val="ad"/>
        <w:tabs>
          <w:tab w:val="left" w:pos="4820"/>
        </w:tabs>
        <w:rPr>
          <w:rFonts w:ascii="Times New Roman" w:hAnsi="Times New Roman"/>
          <w:sz w:val="24"/>
          <w:szCs w:val="24"/>
        </w:rPr>
      </w:pPr>
    </w:p>
    <w:p w:rsidR="00C0149D" w:rsidRPr="00B81FF9" w:rsidRDefault="00C0149D" w:rsidP="00C0149D">
      <w:pPr>
        <w:spacing w:line="240" w:lineRule="exact"/>
        <w:rPr>
          <w:sz w:val="24"/>
          <w:szCs w:val="24"/>
        </w:rPr>
      </w:pPr>
    </w:p>
    <w:p w:rsidR="00C0149D" w:rsidRPr="00B81FF9" w:rsidRDefault="00C0149D" w:rsidP="00C0149D">
      <w:pPr>
        <w:spacing w:line="240" w:lineRule="exact"/>
        <w:rPr>
          <w:sz w:val="24"/>
          <w:szCs w:val="24"/>
        </w:rPr>
      </w:pPr>
    </w:p>
    <w:p w:rsidR="00C0149D" w:rsidRPr="00B81FF9" w:rsidRDefault="00C0149D" w:rsidP="00C0149D">
      <w:pPr>
        <w:jc w:val="both"/>
        <w:rPr>
          <w:sz w:val="24"/>
          <w:szCs w:val="24"/>
        </w:rPr>
      </w:pPr>
      <w:r w:rsidRPr="00B81FF9">
        <w:rPr>
          <w:sz w:val="24"/>
          <w:szCs w:val="24"/>
        </w:rPr>
        <w:t>Об утверждении муниципальной целевой программы по обеспечению первичных мер пожарной безопасности на территории муниципального образования «</w:t>
      </w:r>
      <w:proofErr w:type="spellStart"/>
      <w:r w:rsidRPr="00B81FF9">
        <w:rPr>
          <w:sz w:val="24"/>
          <w:szCs w:val="24"/>
        </w:rPr>
        <w:t>Полевское</w:t>
      </w:r>
      <w:proofErr w:type="spellEnd"/>
      <w:r w:rsidRPr="00B81FF9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2023 – 2025 годы.</w:t>
      </w:r>
    </w:p>
    <w:p w:rsidR="00C0149D" w:rsidRPr="00B81FF9" w:rsidRDefault="00C0149D" w:rsidP="00C0149D">
      <w:pPr>
        <w:spacing w:line="240" w:lineRule="exact"/>
        <w:jc w:val="both"/>
        <w:rPr>
          <w:sz w:val="24"/>
          <w:szCs w:val="24"/>
        </w:rPr>
      </w:pPr>
    </w:p>
    <w:p w:rsidR="00C0149D" w:rsidRPr="00B81FF9" w:rsidRDefault="00C0149D" w:rsidP="00C0149D">
      <w:pPr>
        <w:spacing w:line="240" w:lineRule="exact"/>
        <w:jc w:val="both"/>
        <w:rPr>
          <w:sz w:val="24"/>
          <w:szCs w:val="24"/>
        </w:rPr>
      </w:pPr>
    </w:p>
    <w:p w:rsidR="00C0149D" w:rsidRPr="00B81FF9" w:rsidRDefault="00C0149D" w:rsidP="00C0149D">
      <w:pPr>
        <w:ind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 В целях организации работ по предупреждению чрезвычайных ситуаций, вызванных пожарами, на основании Федерального закона от 21.12.1994 № 69-ФЗ «О пожарной безопасности», Федерального закона от 22.07.2008 № 123-ФЗ «Технический регламент о требованиях пожарной безопасности», Федеральный закон от 06.10.2003 № 131-ФЗ «Об общих принципах организации местного самоуправления в Российской Федерации</w:t>
      </w:r>
      <w:proofErr w:type="gramStart"/>
      <w:r w:rsidRPr="00B81FF9">
        <w:rPr>
          <w:sz w:val="24"/>
          <w:szCs w:val="24"/>
        </w:rPr>
        <w:t>»и</w:t>
      </w:r>
      <w:proofErr w:type="gramEnd"/>
      <w:r w:rsidRPr="00B81FF9">
        <w:rPr>
          <w:sz w:val="24"/>
          <w:szCs w:val="24"/>
        </w:rPr>
        <w:t xml:space="preserve"> Устава сельского поселения </w:t>
      </w:r>
    </w:p>
    <w:p w:rsidR="00C0149D" w:rsidRPr="00B81FF9" w:rsidRDefault="00C0149D" w:rsidP="00C0149D">
      <w:pPr>
        <w:jc w:val="both"/>
        <w:rPr>
          <w:sz w:val="24"/>
          <w:szCs w:val="24"/>
        </w:rPr>
      </w:pPr>
      <w:r w:rsidRPr="00B81FF9">
        <w:rPr>
          <w:sz w:val="24"/>
          <w:szCs w:val="24"/>
        </w:rPr>
        <w:t>ПОСТАВЛЯЕТ:</w:t>
      </w:r>
    </w:p>
    <w:p w:rsidR="00C0149D" w:rsidRPr="00B81FF9" w:rsidRDefault="00C0149D" w:rsidP="00C0149D">
      <w:pPr>
        <w:ind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1.Утвердить муниципальную целевую программу по обеспечению первичных мер пожарной безопасности на территории муниципального образования</w:t>
      </w:r>
      <w:proofErr w:type="gramStart"/>
      <w:r w:rsidRPr="00B81FF9">
        <w:rPr>
          <w:sz w:val="24"/>
          <w:szCs w:val="24"/>
        </w:rPr>
        <w:t>«</w:t>
      </w:r>
      <w:proofErr w:type="spellStart"/>
      <w:r w:rsidRPr="00B81FF9">
        <w:rPr>
          <w:sz w:val="24"/>
          <w:szCs w:val="24"/>
        </w:rPr>
        <w:t>П</w:t>
      </w:r>
      <w:proofErr w:type="gramEnd"/>
      <w:r w:rsidRPr="00B81FF9">
        <w:rPr>
          <w:sz w:val="24"/>
          <w:szCs w:val="24"/>
        </w:rPr>
        <w:t>олевское</w:t>
      </w:r>
      <w:proofErr w:type="spellEnd"/>
      <w:r w:rsidRPr="00B81FF9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2023- 2025 годы, согласно приложению.</w:t>
      </w:r>
    </w:p>
    <w:p w:rsidR="00C0149D" w:rsidRPr="00B81FF9" w:rsidRDefault="00C0149D" w:rsidP="00C0149D">
      <w:pPr>
        <w:ind w:firstLine="708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 xml:space="preserve">2. </w:t>
      </w:r>
      <w:proofErr w:type="gramStart"/>
      <w:r w:rsidRPr="00B81FF9">
        <w:rPr>
          <w:color w:val="000000"/>
          <w:sz w:val="24"/>
          <w:szCs w:val="24"/>
        </w:rPr>
        <w:t>Контроль за</w:t>
      </w:r>
      <w:proofErr w:type="gramEnd"/>
      <w:r w:rsidRPr="00B81FF9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C0149D" w:rsidRPr="00B81FF9" w:rsidRDefault="00C0149D" w:rsidP="00C0149D">
      <w:pPr>
        <w:ind w:firstLine="708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3. Опубликовать настоящее постановление в средствах массовой информации.</w:t>
      </w:r>
    </w:p>
    <w:p w:rsidR="00C0149D" w:rsidRPr="00B81FF9" w:rsidRDefault="00C0149D" w:rsidP="00C0149D">
      <w:pPr>
        <w:ind w:firstLine="708"/>
        <w:jc w:val="both"/>
        <w:rPr>
          <w:color w:val="000000"/>
          <w:sz w:val="24"/>
          <w:szCs w:val="24"/>
        </w:rPr>
      </w:pPr>
      <w:r w:rsidRPr="00B81FF9">
        <w:rPr>
          <w:color w:val="000000"/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C0149D" w:rsidRPr="00B81FF9" w:rsidRDefault="00C0149D" w:rsidP="00C0149D">
      <w:pPr>
        <w:jc w:val="both"/>
        <w:rPr>
          <w:sz w:val="24"/>
          <w:szCs w:val="24"/>
        </w:rPr>
      </w:pPr>
    </w:p>
    <w:p w:rsidR="00C0149D" w:rsidRPr="00B81FF9" w:rsidRDefault="00C0149D" w:rsidP="00C0149D">
      <w:pPr>
        <w:jc w:val="both"/>
        <w:rPr>
          <w:sz w:val="24"/>
          <w:szCs w:val="24"/>
        </w:rPr>
      </w:pPr>
    </w:p>
    <w:p w:rsidR="00C0149D" w:rsidRPr="00B81FF9" w:rsidRDefault="00C0149D" w:rsidP="00C0149D">
      <w:pPr>
        <w:rPr>
          <w:sz w:val="24"/>
          <w:szCs w:val="24"/>
        </w:rPr>
      </w:pPr>
      <w:r w:rsidRPr="00B81FF9">
        <w:rPr>
          <w:sz w:val="24"/>
          <w:szCs w:val="24"/>
        </w:rPr>
        <w:t>Глава  администрации</w:t>
      </w:r>
    </w:p>
    <w:p w:rsidR="00C0149D" w:rsidRPr="00B81FF9" w:rsidRDefault="00C0149D" w:rsidP="00C0149D">
      <w:pPr>
        <w:rPr>
          <w:sz w:val="24"/>
          <w:szCs w:val="24"/>
        </w:rPr>
      </w:pPr>
      <w:r w:rsidRPr="00B81FF9">
        <w:rPr>
          <w:sz w:val="24"/>
          <w:szCs w:val="24"/>
        </w:rPr>
        <w:t xml:space="preserve"> сельского поселения                                                                          А.П. </w:t>
      </w:r>
      <w:proofErr w:type="spellStart"/>
      <w:r w:rsidRPr="00B81FF9">
        <w:rPr>
          <w:sz w:val="24"/>
          <w:szCs w:val="24"/>
        </w:rPr>
        <w:t>Пермин</w:t>
      </w:r>
      <w:proofErr w:type="spellEnd"/>
    </w:p>
    <w:p w:rsidR="00C0149D" w:rsidRPr="00B81FF9" w:rsidRDefault="00C0149D" w:rsidP="00C0149D">
      <w:pPr>
        <w:rPr>
          <w:sz w:val="24"/>
          <w:szCs w:val="24"/>
        </w:rPr>
      </w:pPr>
    </w:p>
    <w:p w:rsidR="00C0149D" w:rsidRPr="00B81FF9" w:rsidRDefault="00C0149D" w:rsidP="00C0149D">
      <w:pPr>
        <w:spacing w:line="240" w:lineRule="exact"/>
        <w:jc w:val="both"/>
        <w:rPr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4503"/>
        <w:gridCol w:w="5068"/>
      </w:tblGrid>
      <w:tr w:rsidR="00C0149D" w:rsidRPr="00B81FF9" w:rsidTr="00C0149D">
        <w:tc>
          <w:tcPr>
            <w:tcW w:w="4503" w:type="dxa"/>
          </w:tcPr>
          <w:p w:rsidR="00C0149D" w:rsidRPr="00B81FF9" w:rsidRDefault="00C0149D" w:rsidP="00C0149D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 </w:t>
            </w:r>
          </w:p>
          <w:p w:rsidR="00C0149D" w:rsidRPr="00B81FF9" w:rsidRDefault="00C0149D" w:rsidP="00C0149D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C0149D" w:rsidRPr="00B81FF9" w:rsidRDefault="00C0149D" w:rsidP="00C0149D">
      <w:pPr>
        <w:jc w:val="center"/>
        <w:rPr>
          <w:b/>
          <w:sz w:val="24"/>
          <w:szCs w:val="24"/>
        </w:rPr>
      </w:pPr>
    </w:p>
    <w:p w:rsidR="00C0149D" w:rsidRPr="00B81FF9" w:rsidRDefault="00C0149D" w:rsidP="00C0149D">
      <w:pPr>
        <w:jc w:val="center"/>
        <w:rPr>
          <w:b/>
          <w:sz w:val="24"/>
          <w:szCs w:val="24"/>
        </w:rPr>
      </w:pPr>
      <w:r w:rsidRPr="00B81FF9">
        <w:rPr>
          <w:b/>
          <w:sz w:val="24"/>
          <w:szCs w:val="24"/>
        </w:rPr>
        <w:t xml:space="preserve">Муниципальная целевая программа </w:t>
      </w:r>
    </w:p>
    <w:p w:rsidR="00C0149D" w:rsidRPr="00B81FF9" w:rsidRDefault="00C0149D" w:rsidP="00C0149D">
      <w:pPr>
        <w:jc w:val="center"/>
        <w:rPr>
          <w:b/>
          <w:sz w:val="24"/>
          <w:szCs w:val="24"/>
        </w:rPr>
      </w:pPr>
    </w:p>
    <w:p w:rsidR="00C0149D" w:rsidRPr="00B81FF9" w:rsidRDefault="00C0149D" w:rsidP="00C0149D">
      <w:pPr>
        <w:jc w:val="both"/>
        <w:rPr>
          <w:sz w:val="24"/>
          <w:szCs w:val="24"/>
        </w:rPr>
      </w:pPr>
      <w:r w:rsidRPr="00B81FF9">
        <w:rPr>
          <w:sz w:val="24"/>
          <w:szCs w:val="24"/>
        </w:rPr>
        <w:t>по обеспечению первичных мер пожарной безопасности  на территории муниципального образования</w:t>
      </w:r>
      <w:proofErr w:type="gramStart"/>
      <w:r w:rsidRPr="00B81FF9">
        <w:rPr>
          <w:sz w:val="24"/>
          <w:szCs w:val="24"/>
        </w:rPr>
        <w:t>«</w:t>
      </w:r>
      <w:proofErr w:type="spellStart"/>
      <w:r w:rsidRPr="00B81FF9">
        <w:rPr>
          <w:sz w:val="24"/>
          <w:szCs w:val="24"/>
        </w:rPr>
        <w:t>П</w:t>
      </w:r>
      <w:proofErr w:type="gramEnd"/>
      <w:r w:rsidRPr="00B81FF9">
        <w:rPr>
          <w:sz w:val="24"/>
          <w:szCs w:val="24"/>
        </w:rPr>
        <w:t>олевское</w:t>
      </w:r>
      <w:proofErr w:type="spellEnd"/>
      <w:r w:rsidRPr="00B81FF9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на 2023 – 2025 годы.</w:t>
      </w:r>
    </w:p>
    <w:p w:rsidR="00C0149D" w:rsidRPr="00B81FF9" w:rsidRDefault="00C0149D" w:rsidP="00C0149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486"/>
      </w:tblGrid>
      <w:tr w:rsidR="00C0149D" w:rsidRPr="00B81FF9" w:rsidTr="00C0149D">
        <w:trPr>
          <w:trHeight w:val="2022"/>
        </w:trPr>
        <w:tc>
          <w:tcPr>
            <w:tcW w:w="3085" w:type="dxa"/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lastRenderedPageBreak/>
              <w:t>1.1.Наименование программы</w:t>
            </w:r>
          </w:p>
        </w:tc>
        <w:tc>
          <w:tcPr>
            <w:tcW w:w="6486" w:type="dxa"/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Муниципальная целевая программа по обеспечению первичных мер пожарной безопасности  на  территории муниципального образования  «</w:t>
            </w:r>
            <w:proofErr w:type="spellStart"/>
            <w:r w:rsidRPr="00B81FF9">
              <w:rPr>
                <w:sz w:val="24"/>
                <w:szCs w:val="24"/>
              </w:rPr>
              <w:t>Полевское</w:t>
            </w:r>
            <w:proofErr w:type="spellEnd"/>
            <w:r w:rsidRPr="00B81FF9">
              <w:rPr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 на 2023 – 2025 годы (далее – Программа)</w:t>
            </w:r>
          </w:p>
        </w:tc>
      </w:tr>
      <w:tr w:rsidR="00C0149D" w:rsidRPr="00B81FF9" w:rsidTr="00C0149D">
        <w:tc>
          <w:tcPr>
            <w:tcW w:w="3085" w:type="dxa"/>
          </w:tcPr>
          <w:p w:rsidR="00C0149D" w:rsidRPr="00B81FF9" w:rsidRDefault="00C0149D" w:rsidP="00C0149D">
            <w:pPr>
              <w:pStyle w:val="14"/>
              <w:spacing w:after="0" w:line="240" w:lineRule="auto"/>
              <w:ind w:left="0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B81FF9">
              <w:rPr>
                <w:rFonts w:ascii="Times New Roman" w:cs="Times New Roman"/>
                <w:sz w:val="24"/>
                <w:szCs w:val="24"/>
              </w:rPr>
              <w:t>1.2.Условное (краткое) наименование</w:t>
            </w:r>
          </w:p>
        </w:tc>
        <w:tc>
          <w:tcPr>
            <w:tcW w:w="6486" w:type="dxa"/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Программа пожарной безопасности</w:t>
            </w:r>
          </w:p>
        </w:tc>
      </w:tr>
      <w:tr w:rsidR="00C0149D" w:rsidRPr="00B81FF9" w:rsidTr="00C0149D">
        <w:tc>
          <w:tcPr>
            <w:tcW w:w="3085" w:type="dxa"/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1.3.Основание для разработки целевой программы</w:t>
            </w:r>
          </w:p>
        </w:tc>
        <w:tc>
          <w:tcPr>
            <w:tcW w:w="6486" w:type="dxa"/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Федеральный закон от 21.12.1994 № 69-ФЗ «О пожарной безопасности»,</w:t>
            </w:r>
          </w:p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Федеральный закон от 22.07.2008 № 123-ФЗ «Технический регламент о требованиях пожарной безопасности».</w:t>
            </w:r>
          </w:p>
        </w:tc>
      </w:tr>
      <w:tr w:rsidR="00C0149D" w:rsidRPr="00B81FF9" w:rsidTr="00C0149D">
        <w:tc>
          <w:tcPr>
            <w:tcW w:w="3085" w:type="dxa"/>
          </w:tcPr>
          <w:p w:rsidR="00C0149D" w:rsidRPr="00B81FF9" w:rsidRDefault="00C0149D" w:rsidP="00C0149D">
            <w:pPr>
              <w:pStyle w:val="14"/>
              <w:spacing w:after="0" w:line="240" w:lineRule="auto"/>
              <w:ind w:left="0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B81FF9">
              <w:rPr>
                <w:rFonts w:ascii="Times New Roman" w:cs="Times New Roman"/>
                <w:sz w:val="24"/>
                <w:szCs w:val="24"/>
              </w:rPr>
              <w:t>1.4.Муниципальный заказчик Программы</w:t>
            </w:r>
          </w:p>
        </w:tc>
        <w:tc>
          <w:tcPr>
            <w:tcW w:w="6486" w:type="dxa"/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Администрация муниципального образования  «</w:t>
            </w:r>
            <w:proofErr w:type="spellStart"/>
            <w:r w:rsidRPr="00B81FF9">
              <w:rPr>
                <w:sz w:val="24"/>
                <w:szCs w:val="24"/>
              </w:rPr>
              <w:t>Полевское</w:t>
            </w:r>
            <w:proofErr w:type="spellEnd"/>
            <w:r w:rsidRPr="00B81FF9">
              <w:rPr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</w:t>
            </w:r>
          </w:p>
        </w:tc>
      </w:tr>
      <w:tr w:rsidR="00C0149D" w:rsidRPr="00B81FF9" w:rsidTr="00C0149D">
        <w:tc>
          <w:tcPr>
            <w:tcW w:w="3085" w:type="dxa"/>
          </w:tcPr>
          <w:p w:rsidR="00C0149D" w:rsidRPr="00B81FF9" w:rsidRDefault="00C0149D" w:rsidP="00C0149D">
            <w:pPr>
              <w:pStyle w:val="14"/>
              <w:spacing w:after="0" w:line="240" w:lineRule="auto"/>
              <w:ind w:left="0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B81FF9">
              <w:rPr>
                <w:rFonts w:ascii="Times New Roman" w:cs="Times New Roman"/>
                <w:sz w:val="24"/>
                <w:szCs w:val="24"/>
              </w:rPr>
              <w:t>1.5.Основные разработчики Программы</w:t>
            </w:r>
          </w:p>
        </w:tc>
        <w:tc>
          <w:tcPr>
            <w:tcW w:w="6486" w:type="dxa"/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Администрация муниципального образования</w:t>
            </w:r>
            <w:proofErr w:type="gramStart"/>
            <w:r w:rsidRPr="00B81FF9">
              <w:rPr>
                <w:sz w:val="24"/>
                <w:szCs w:val="24"/>
              </w:rPr>
              <w:t>«</w:t>
            </w:r>
            <w:proofErr w:type="spellStart"/>
            <w:r w:rsidRPr="00B81FF9">
              <w:rPr>
                <w:sz w:val="24"/>
                <w:szCs w:val="24"/>
              </w:rPr>
              <w:t>П</w:t>
            </w:r>
            <w:proofErr w:type="gramEnd"/>
            <w:r w:rsidRPr="00B81FF9">
              <w:rPr>
                <w:sz w:val="24"/>
                <w:szCs w:val="24"/>
              </w:rPr>
              <w:t>олевское</w:t>
            </w:r>
            <w:proofErr w:type="spellEnd"/>
            <w:r w:rsidRPr="00B81FF9">
              <w:rPr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</w:t>
            </w:r>
          </w:p>
        </w:tc>
      </w:tr>
      <w:tr w:rsidR="00C0149D" w:rsidRPr="00B81FF9" w:rsidTr="00C0149D">
        <w:tc>
          <w:tcPr>
            <w:tcW w:w="3085" w:type="dxa"/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1.6.Характеристики проблемы, решаемые целевой программой</w:t>
            </w:r>
          </w:p>
        </w:tc>
        <w:tc>
          <w:tcPr>
            <w:tcW w:w="6486" w:type="dxa"/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Предложенные мероприятия позволят решить вопросы по обеспечению первичных мер пожарной безопасности на территории муниципального образования</w:t>
            </w:r>
            <w:proofErr w:type="gramStart"/>
            <w:r w:rsidRPr="00B81FF9">
              <w:rPr>
                <w:sz w:val="24"/>
                <w:szCs w:val="24"/>
              </w:rPr>
              <w:t>«</w:t>
            </w:r>
            <w:proofErr w:type="spellStart"/>
            <w:r w:rsidRPr="00B81FF9">
              <w:rPr>
                <w:sz w:val="24"/>
                <w:szCs w:val="24"/>
              </w:rPr>
              <w:t>П</w:t>
            </w:r>
            <w:proofErr w:type="gramEnd"/>
            <w:r w:rsidRPr="00B81FF9">
              <w:rPr>
                <w:sz w:val="24"/>
                <w:szCs w:val="24"/>
              </w:rPr>
              <w:t>олевское</w:t>
            </w:r>
            <w:proofErr w:type="spellEnd"/>
            <w:r w:rsidRPr="00B81FF9">
              <w:rPr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</w:t>
            </w:r>
          </w:p>
        </w:tc>
      </w:tr>
      <w:tr w:rsidR="00C0149D" w:rsidRPr="00B81FF9" w:rsidTr="00C0149D">
        <w:tc>
          <w:tcPr>
            <w:tcW w:w="3085" w:type="dxa"/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1.7. Основная цель Программы</w:t>
            </w:r>
          </w:p>
        </w:tc>
        <w:tc>
          <w:tcPr>
            <w:tcW w:w="6486" w:type="dxa"/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Укрепление пожарной безопасности объектов, жилищного фонда и территорий сельского поселения муниципального образования «</w:t>
            </w:r>
            <w:proofErr w:type="spellStart"/>
            <w:r w:rsidRPr="00B81FF9">
              <w:rPr>
                <w:sz w:val="24"/>
                <w:szCs w:val="24"/>
              </w:rPr>
              <w:t>Полевское</w:t>
            </w:r>
            <w:proofErr w:type="spellEnd"/>
            <w:r w:rsidRPr="00B81FF9">
              <w:rPr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области, снижение   материального ущерба от  пожаров на 20%</w:t>
            </w:r>
          </w:p>
        </w:tc>
      </w:tr>
      <w:tr w:rsidR="00C0149D" w:rsidRPr="00B81FF9" w:rsidTr="00C0149D">
        <w:tc>
          <w:tcPr>
            <w:tcW w:w="3085" w:type="dxa"/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1.8.Задачи Программы</w:t>
            </w:r>
          </w:p>
        </w:tc>
        <w:tc>
          <w:tcPr>
            <w:tcW w:w="6486" w:type="dxa"/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1. Обеспечение первичных мер пожарной безопасности и противопожарной защиты муниципального образования</w:t>
            </w:r>
            <w:proofErr w:type="gramStart"/>
            <w:r w:rsidRPr="00B81FF9">
              <w:rPr>
                <w:sz w:val="24"/>
                <w:szCs w:val="24"/>
              </w:rPr>
              <w:t>«</w:t>
            </w:r>
            <w:proofErr w:type="spellStart"/>
            <w:r w:rsidRPr="00B81FF9">
              <w:rPr>
                <w:sz w:val="24"/>
                <w:szCs w:val="24"/>
              </w:rPr>
              <w:t>П</w:t>
            </w:r>
            <w:proofErr w:type="gramEnd"/>
            <w:r w:rsidRPr="00B81FF9">
              <w:rPr>
                <w:sz w:val="24"/>
                <w:szCs w:val="24"/>
              </w:rPr>
              <w:t>олевское</w:t>
            </w:r>
            <w:proofErr w:type="spellEnd"/>
            <w:r w:rsidRPr="00B81FF9">
              <w:rPr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области.</w:t>
            </w:r>
          </w:p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 2. Реализация мероприятий по соблюдению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пожара.</w:t>
            </w:r>
          </w:p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3. Создание условий:</w:t>
            </w:r>
          </w:p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- для организации тушения пожаров на территории муниципального образования</w:t>
            </w:r>
            <w:proofErr w:type="gramStart"/>
            <w:r w:rsidRPr="00B81FF9">
              <w:rPr>
                <w:sz w:val="24"/>
                <w:szCs w:val="24"/>
              </w:rPr>
              <w:t>«</w:t>
            </w:r>
            <w:proofErr w:type="spellStart"/>
            <w:r w:rsidRPr="00B81FF9">
              <w:rPr>
                <w:sz w:val="24"/>
                <w:szCs w:val="24"/>
              </w:rPr>
              <w:t>П</w:t>
            </w:r>
            <w:proofErr w:type="gramEnd"/>
            <w:r w:rsidRPr="00B81FF9">
              <w:rPr>
                <w:sz w:val="24"/>
                <w:szCs w:val="24"/>
              </w:rPr>
              <w:t>олевское</w:t>
            </w:r>
            <w:proofErr w:type="spellEnd"/>
            <w:r w:rsidRPr="00B81FF9">
              <w:rPr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области;</w:t>
            </w:r>
          </w:p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- содействие распространению пожарно-технических знаний среди населения.</w:t>
            </w:r>
          </w:p>
        </w:tc>
      </w:tr>
      <w:tr w:rsidR="00C0149D" w:rsidRPr="00B81FF9" w:rsidTr="00C0149D">
        <w:tc>
          <w:tcPr>
            <w:tcW w:w="3085" w:type="dxa"/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1.9.Важнейшие целевые показатели целевой программы</w:t>
            </w:r>
          </w:p>
        </w:tc>
        <w:tc>
          <w:tcPr>
            <w:tcW w:w="6486" w:type="dxa"/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Эффективность реализации Программы оценивается с использованием целевых показателей, характеризующих снижение показателей обстановки, касающейся пожаров, в том числе:</w:t>
            </w:r>
          </w:p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lastRenderedPageBreak/>
              <w:t>- снижение пожаров по отношению к 2022 году,</w:t>
            </w:r>
          </w:p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- снижение количества зарегистрированных пожаров и экономического ущерба</w:t>
            </w:r>
          </w:p>
        </w:tc>
      </w:tr>
      <w:tr w:rsidR="00C0149D" w:rsidRPr="00B81FF9" w:rsidTr="00C0149D">
        <w:trPr>
          <w:trHeight w:val="311"/>
        </w:trPr>
        <w:tc>
          <w:tcPr>
            <w:tcW w:w="3085" w:type="dxa"/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lastRenderedPageBreak/>
              <w:t>1.10.Сроки и этапы реализации Программы</w:t>
            </w:r>
          </w:p>
        </w:tc>
        <w:tc>
          <w:tcPr>
            <w:tcW w:w="6486" w:type="dxa"/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2023 – 2025 годы</w:t>
            </w:r>
          </w:p>
        </w:tc>
      </w:tr>
      <w:tr w:rsidR="00C0149D" w:rsidRPr="00B81FF9" w:rsidTr="00C0149D">
        <w:tc>
          <w:tcPr>
            <w:tcW w:w="3085" w:type="dxa"/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1.11. Исполнители основных мероприятий</w:t>
            </w:r>
          </w:p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Администрация муниципального образования</w:t>
            </w:r>
            <w:proofErr w:type="gramStart"/>
            <w:r w:rsidRPr="00B81FF9">
              <w:rPr>
                <w:sz w:val="24"/>
                <w:szCs w:val="24"/>
              </w:rPr>
              <w:t>«</w:t>
            </w:r>
            <w:proofErr w:type="spellStart"/>
            <w:r w:rsidRPr="00B81FF9">
              <w:rPr>
                <w:sz w:val="24"/>
                <w:szCs w:val="24"/>
              </w:rPr>
              <w:t>П</w:t>
            </w:r>
            <w:proofErr w:type="gramEnd"/>
            <w:r w:rsidRPr="00B81FF9">
              <w:rPr>
                <w:sz w:val="24"/>
                <w:szCs w:val="24"/>
              </w:rPr>
              <w:t>олевское</w:t>
            </w:r>
            <w:proofErr w:type="spellEnd"/>
            <w:r w:rsidRPr="00B81FF9">
              <w:rPr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</w:t>
            </w:r>
          </w:p>
        </w:tc>
      </w:tr>
      <w:tr w:rsidR="00C0149D" w:rsidRPr="00B81FF9" w:rsidTr="00C0149D">
        <w:tc>
          <w:tcPr>
            <w:tcW w:w="3085" w:type="dxa"/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1.12.Объемы финансирования по источникам и срокам</w:t>
            </w:r>
          </w:p>
        </w:tc>
        <w:tc>
          <w:tcPr>
            <w:tcW w:w="6486" w:type="dxa"/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Бюджет сельского поселения:</w:t>
            </w:r>
          </w:p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2023 год –  240 тыс. руб</w:t>
            </w:r>
            <w:r w:rsidRPr="00B81FF9">
              <w:rPr>
                <w:i/>
                <w:sz w:val="24"/>
                <w:szCs w:val="24"/>
              </w:rPr>
              <w:t>.</w:t>
            </w:r>
          </w:p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2024 год – 244 тыс. руб.</w:t>
            </w:r>
          </w:p>
          <w:p w:rsidR="00C0149D" w:rsidRPr="00B81FF9" w:rsidRDefault="00C0149D" w:rsidP="00C0149D">
            <w:pPr>
              <w:jc w:val="both"/>
              <w:rPr>
                <w:i/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2025 год – 264 тыс. руб.</w:t>
            </w:r>
          </w:p>
        </w:tc>
      </w:tr>
      <w:tr w:rsidR="00C0149D" w:rsidRPr="00B81FF9" w:rsidTr="00C0149D">
        <w:tc>
          <w:tcPr>
            <w:tcW w:w="3085" w:type="dxa"/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1.13. Ожидаемые конечные результаты целевой программы</w:t>
            </w:r>
          </w:p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Достижение социально и экономически приемлемого уровня пожарной безопасности     на территории  сельского поселения, создание системы противодействия угрозам пожарной безопасности, обеспечение благоприятных условий для функционирования добровольной пожарной охраны, сокращения количества пожаров. Население муниципального образования «</w:t>
            </w:r>
            <w:proofErr w:type="spellStart"/>
            <w:r w:rsidRPr="00B81FF9">
              <w:rPr>
                <w:sz w:val="24"/>
                <w:szCs w:val="24"/>
              </w:rPr>
              <w:t>Полевское</w:t>
            </w:r>
            <w:proofErr w:type="spellEnd"/>
            <w:r w:rsidRPr="00B81FF9">
              <w:rPr>
                <w:sz w:val="24"/>
                <w:szCs w:val="24"/>
              </w:rPr>
              <w:t xml:space="preserve"> сельское поселение» Октябрьского муниципального района Еврейской автономной области приобретает навыки и способы действий при возникновении пожара.</w:t>
            </w:r>
          </w:p>
        </w:tc>
      </w:tr>
      <w:tr w:rsidR="00C0149D" w:rsidRPr="00B81FF9" w:rsidTr="00C0149D">
        <w:tc>
          <w:tcPr>
            <w:tcW w:w="3085" w:type="dxa"/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1.14. Организация системы контроля</w:t>
            </w:r>
          </w:p>
        </w:tc>
        <w:tc>
          <w:tcPr>
            <w:tcW w:w="6486" w:type="dxa"/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Контроль осуществляется по результатам отчетов о финансировании и выполнении программных мероприятий исполнителями ежеквартально. </w:t>
            </w:r>
          </w:p>
        </w:tc>
      </w:tr>
    </w:tbl>
    <w:p w:rsidR="00C0149D" w:rsidRPr="00B81FF9" w:rsidRDefault="00C0149D" w:rsidP="00C0149D">
      <w:pPr>
        <w:pStyle w:val="14"/>
        <w:spacing w:after="0" w:line="240" w:lineRule="auto"/>
        <w:ind w:left="0"/>
        <w:jc w:val="both"/>
        <w:rPr>
          <w:rFonts w:ascii="Times New Roman" w:cs="Times New Roman"/>
          <w:sz w:val="24"/>
          <w:szCs w:val="24"/>
        </w:rPr>
      </w:pPr>
    </w:p>
    <w:p w:rsidR="00C0149D" w:rsidRPr="00B81FF9" w:rsidRDefault="00C0149D" w:rsidP="008D0935">
      <w:pPr>
        <w:pStyle w:val="14"/>
        <w:numPr>
          <w:ilvl w:val="0"/>
          <w:numId w:val="7"/>
        </w:numPr>
        <w:tabs>
          <w:tab w:val="clear" w:pos="708"/>
        </w:tabs>
        <w:suppressAutoHyphens w:val="0"/>
        <w:spacing w:after="0" w:line="240" w:lineRule="auto"/>
        <w:ind w:left="0" w:firstLine="709"/>
        <w:jc w:val="both"/>
        <w:rPr>
          <w:rFonts w:ascii="Times New Roman" w:cs="Times New Roman"/>
          <w:sz w:val="24"/>
          <w:szCs w:val="24"/>
        </w:rPr>
      </w:pPr>
      <w:r w:rsidRPr="00B81FF9">
        <w:rPr>
          <w:rFonts w:ascii="Times New Roman" w:cs="Times New Roman"/>
          <w:sz w:val="24"/>
          <w:szCs w:val="24"/>
        </w:rPr>
        <w:t>Основные положения  муниципальной целевой программы.</w:t>
      </w:r>
    </w:p>
    <w:p w:rsidR="00C0149D" w:rsidRPr="00B81FF9" w:rsidRDefault="00C0149D" w:rsidP="00C0149D">
      <w:pPr>
        <w:pStyle w:val="14"/>
        <w:tabs>
          <w:tab w:val="clear" w:pos="708"/>
        </w:tabs>
        <w:suppressAutoHyphens w:val="0"/>
        <w:spacing w:after="0" w:line="240" w:lineRule="auto"/>
        <w:ind w:left="709"/>
        <w:jc w:val="both"/>
        <w:rPr>
          <w:rFonts w:ascii="Times New Roman" w:cs="Times New Roman"/>
          <w:sz w:val="24"/>
          <w:szCs w:val="24"/>
        </w:rPr>
      </w:pPr>
    </w:p>
    <w:p w:rsidR="00C0149D" w:rsidRPr="00B81FF9" w:rsidRDefault="00C0149D" w:rsidP="008D0935">
      <w:pPr>
        <w:pStyle w:val="14"/>
        <w:numPr>
          <w:ilvl w:val="1"/>
          <w:numId w:val="7"/>
        </w:numPr>
        <w:tabs>
          <w:tab w:val="clear" w:pos="708"/>
        </w:tabs>
        <w:suppressAutoHyphens w:val="0"/>
        <w:spacing w:after="0" w:line="240" w:lineRule="auto"/>
        <w:ind w:left="0" w:firstLine="709"/>
        <w:jc w:val="both"/>
        <w:rPr>
          <w:rFonts w:ascii="Times New Roman" w:cs="Times New Roman"/>
          <w:sz w:val="24"/>
          <w:szCs w:val="24"/>
        </w:rPr>
      </w:pPr>
      <w:r w:rsidRPr="00B81FF9">
        <w:rPr>
          <w:rFonts w:ascii="Times New Roman" w:cs="Times New Roman"/>
          <w:sz w:val="24"/>
          <w:szCs w:val="24"/>
        </w:rPr>
        <w:t xml:space="preserve"> Введение:</w:t>
      </w:r>
    </w:p>
    <w:p w:rsidR="00C0149D" w:rsidRPr="00B81FF9" w:rsidRDefault="00C0149D" w:rsidP="00C0149D">
      <w:pPr>
        <w:ind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Программа разработана на основании Федеральных законов Российской Федерации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безопасности».   </w:t>
      </w:r>
    </w:p>
    <w:p w:rsidR="00C0149D" w:rsidRPr="00B81FF9" w:rsidRDefault="00C0149D" w:rsidP="008D0935">
      <w:pPr>
        <w:pStyle w:val="14"/>
        <w:numPr>
          <w:ilvl w:val="1"/>
          <w:numId w:val="7"/>
        </w:numPr>
        <w:tabs>
          <w:tab w:val="clear" w:pos="708"/>
        </w:tabs>
        <w:suppressAutoHyphens w:val="0"/>
        <w:spacing w:after="0" w:line="240" w:lineRule="auto"/>
        <w:ind w:left="0" w:firstLine="709"/>
        <w:jc w:val="both"/>
        <w:rPr>
          <w:rFonts w:ascii="Times New Roman" w:cs="Times New Roman"/>
          <w:sz w:val="24"/>
          <w:szCs w:val="24"/>
        </w:rPr>
      </w:pPr>
      <w:r w:rsidRPr="00B81FF9">
        <w:rPr>
          <w:rFonts w:ascii="Times New Roman" w:cs="Times New Roman"/>
          <w:sz w:val="24"/>
          <w:szCs w:val="24"/>
        </w:rPr>
        <w:t>Характеристика проблемы</w:t>
      </w:r>
    </w:p>
    <w:p w:rsidR="00C0149D" w:rsidRPr="00B81FF9" w:rsidRDefault="00C0149D" w:rsidP="00C0149D">
      <w:pPr>
        <w:ind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Ежегодно   на территории муниципального образования</w:t>
      </w:r>
      <w:proofErr w:type="gramStart"/>
      <w:r w:rsidRPr="00B81FF9">
        <w:rPr>
          <w:sz w:val="24"/>
          <w:szCs w:val="24"/>
        </w:rPr>
        <w:t>«</w:t>
      </w:r>
      <w:proofErr w:type="spellStart"/>
      <w:r w:rsidRPr="00B81FF9">
        <w:rPr>
          <w:sz w:val="24"/>
          <w:szCs w:val="24"/>
        </w:rPr>
        <w:t>П</w:t>
      </w:r>
      <w:proofErr w:type="gramEnd"/>
      <w:r w:rsidRPr="00B81FF9">
        <w:rPr>
          <w:sz w:val="24"/>
          <w:szCs w:val="24"/>
        </w:rPr>
        <w:t>олевское</w:t>
      </w:r>
      <w:proofErr w:type="spellEnd"/>
      <w:r w:rsidRPr="00B81FF9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происходят пожары, причиняя определенный материальный ущерб.    </w:t>
      </w:r>
    </w:p>
    <w:p w:rsidR="00C0149D" w:rsidRPr="00B81FF9" w:rsidRDefault="00C0149D" w:rsidP="00C0149D">
      <w:pPr>
        <w:ind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Основные причины пожаров на территории поселения:</w:t>
      </w:r>
    </w:p>
    <w:p w:rsidR="00C0149D" w:rsidRPr="00B81FF9" w:rsidRDefault="00C0149D" w:rsidP="00C0149D">
      <w:pPr>
        <w:ind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- неосторожное обращение с огнём, несанкционированные поджоги, палы;</w:t>
      </w:r>
    </w:p>
    <w:p w:rsidR="00C0149D" w:rsidRPr="00B81FF9" w:rsidRDefault="00C0149D" w:rsidP="00C0149D">
      <w:pPr>
        <w:ind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 - нарушение  правил обращения с электробытовыми и газовыми приборами;  </w:t>
      </w:r>
    </w:p>
    <w:p w:rsidR="00C0149D" w:rsidRPr="00B81FF9" w:rsidRDefault="00C0149D" w:rsidP="00C0149D">
      <w:pPr>
        <w:ind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- неисправность и нарушение правил эксплуатаций печей и т.д.  </w:t>
      </w:r>
    </w:p>
    <w:p w:rsidR="00C0149D" w:rsidRPr="00B81FF9" w:rsidRDefault="00C0149D" w:rsidP="00C0149D">
      <w:pPr>
        <w:ind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Относительные показатели количества пожаров на территории муниципального образования</w:t>
      </w:r>
      <w:proofErr w:type="gramStart"/>
      <w:r w:rsidRPr="00B81FF9">
        <w:rPr>
          <w:sz w:val="24"/>
          <w:szCs w:val="24"/>
        </w:rPr>
        <w:t>«</w:t>
      </w:r>
      <w:proofErr w:type="spellStart"/>
      <w:r w:rsidRPr="00B81FF9">
        <w:rPr>
          <w:sz w:val="24"/>
          <w:szCs w:val="24"/>
        </w:rPr>
        <w:t>П</w:t>
      </w:r>
      <w:proofErr w:type="gramEnd"/>
      <w:r w:rsidRPr="00B81FF9">
        <w:rPr>
          <w:sz w:val="24"/>
          <w:szCs w:val="24"/>
        </w:rPr>
        <w:t>олевское</w:t>
      </w:r>
      <w:proofErr w:type="spellEnd"/>
      <w:r w:rsidRPr="00B81FF9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остаются на уровне среднестатистических.  В соответствии со ст. 76 технического регламента о требованиях пожарной безопасности  обеспечивается  нормативное время прибытия пожарных расчетов к месту тушения. </w:t>
      </w:r>
    </w:p>
    <w:p w:rsidR="00C0149D" w:rsidRPr="00B81FF9" w:rsidRDefault="00C0149D" w:rsidP="00C0149D">
      <w:pPr>
        <w:ind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При возникновении природного пожара существует угроза переброски огня на жилые строения и возникновения пожара в самом населенном пункте. Имеются естественные водоёмы, техническое состояние объектов наружного противопожарного водоснабжения соответствует предъявляемым нормам. </w:t>
      </w:r>
    </w:p>
    <w:p w:rsidR="00C0149D" w:rsidRPr="00B81FF9" w:rsidRDefault="00C0149D" w:rsidP="00C0149D">
      <w:pPr>
        <w:ind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Большая доля пожаров на открытой территории происходит в результате неосторожного обращения с огнём граждан и несанкционированных поджогов и палов </w:t>
      </w:r>
      <w:r w:rsidRPr="00B81FF9">
        <w:rPr>
          <w:sz w:val="24"/>
          <w:szCs w:val="24"/>
        </w:rPr>
        <w:lastRenderedPageBreak/>
        <w:t>сухой растительности в весеннее и осеннее время. Требуется дальнейшее совершенствование новых способов и форм обучения населения мерам пожарной безопасности.</w:t>
      </w:r>
    </w:p>
    <w:p w:rsidR="00C0149D" w:rsidRPr="00B81FF9" w:rsidRDefault="00C0149D" w:rsidP="00C0149D">
      <w:pPr>
        <w:ind w:firstLine="709"/>
        <w:jc w:val="both"/>
        <w:rPr>
          <w:color w:val="000000"/>
          <w:sz w:val="24"/>
          <w:szCs w:val="24"/>
        </w:rPr>
      </w:pPr>
      <w:r w:rsidRPr="00B81FF9">
        <w:rPr>
          <w:sz w:val="24"/>
          <w:szCs w:val="24"/>
        </w:rPr>
        <w:t xml:space="preserve">Основными причинами пожаров в жилье становятся: нарушение правил устройства и эксплуатации электрического оборудования и печного отопления, а также неосторожное обращение с огнём. Преобладающее количество погибших имеет место на пожарах в жилом секторе, основной причиной гибели людей является отравление токсичными продуктами горения. </w:t>
      </w:r>
      <w:r w:rsidRPr="00B81FF9">
        <w:rPr>
          <w:color w:val="000000"/>
          <w:sz w:val="24"/>
          <w:szCs w:val="24"/>
        </w:rPr>
        <w:t xml:space="preserve">Тяжелые последствия в подавляющем большинстве случаев происходят в домах с высокой степенью изношенности, неисправностями печного отопления и неудовлетворительным состоянием электрохозяйства, где проживают семьи с невысоким социальным статусом либо семьи, относящиеся к разряду неблагополучных. </w:t>
      </w:r>
    </w:p>
    <w:p w:rsidR="00C0149D" w:rsidRPr="00B81FF9" w:rsidRDefault="00C0149D" w:rsidP="00C0149D">
      <w:pPr>
        <w:ind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Разработанные мероприятия в Программе по обеспечению первичных мер пожарной безопасности на территории муниципального образования</w:t>
      </w:r>
      <w:proofErr w:type="gramStart"/>
      <w:r w:rsidRPr="00B81FF9">
        <w:rPr>
          <w:sz w:val="24"/>
          <w:szCs w:val="24"/>
        </w:rPr>
        <w:t>«</w:t>
      </w:r>
      <w:proofErr w:type="spellStart"/>
      <w:r w:rsidRPr="00B81FF9">
        <w:rPr>
          <w:sz w:val="24"/>
          <w:szCs w:val="24"/>
        </w:rPr>
        <w:t>П</w:t>
      </w:r>
      <w:proofErr w:type="gramEnd"/>
      <w:r w:rsidRPr="00B81FF9">
        <w:rPr>
          <w:sz w:val="24"/>
          <w:szCs w:val="24"/>
        </w:rPr>
        <w:t>олевское</w:t>
      </w:r>
      <w:proofErr w:type="spellEnd"/>
      <w:r w:rsidRPr="00B81FF9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позволят решить вопросы тушения пожаров на территории поселения, предотвращения возникновения и развитие пожаров, обучению населения действиям при пожаре и мерам по защите домовладений от пожаров.</w:t>
      </w:r>
    </w:p>
    <w:p w:rsidR="00C0149D" w:rsidRPr="00B81FF9" w:rsidRDefault="00C0149D" w:rsidP="00C0149D">
      <w:pPr>
        <w:ind w:firstLine="708"/>
        <w:jc w:val="both"/>
        <w:rPr>
          <w:sz w:val="24"/>
          <w:szCs w:val="24"/>
        </w:rPr>
      </w:pPr>
    </w:p>
    <w:p w:rsidR="00C0149D" w:rsidRPr="00B81FF9" w:rsidRDefault="00C0149D" w:rsidP="00C0149D">
      <w:pPr>
        <w:pStyle w:val="14"/>
        <w:spacing w:after="0" w:line="240" w:lineRule="auto"/>
        <w:jc w:val="center"/>
        <w:rPr>
          <w:rFonts w:ascii="Times New Roman" w:cs="Times New Roman"/>
          <w:sz w:val="24"/>
          <w:szCs w:val="24"/>
        </w:rPr>
      </w:pPr>
      <w:r w:rsidRPr="00B81FF9">
        <w:rPr>
          <w:rFonts w:ascii="Times New Roman" w:cs="Times New Roman"/>
          <w:sz w:val="24"/>
          <w:szCs w:val="24"/>
        </w:rPr>
        <w:t>3.3.Задачи программы</w:t>
      </w:r>
    </w:p>
    <w:p w:rsidR="00C0149D" w:rsidRPr="00B81FF9" w:rsidRDefault="00C0149D" w:rsidP="00C0149D">
      <w:pPr>
        <w:ind w:firstLine="709"/>
        <w:jc w:val="both"/>
        <w:rPr>
          <w:sz w:val="24"/>
          <w:szCs w:val="24"/>
        </w:rPr>
      </w:pPr>
    </w:p>
    <w:p w:rsidR="00C0149D" w:rsidRPr="00B81FF9" w:rsidRDefault="00C0149D" w:rsidP="00C0149D">
      <w:pPr>
        <w:ind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а) повысить устойчивость функционирования жилых домов, объектов социального назначения на территории сельского поселения в чрезвычайных ситуациях;</w:t>
      </w:r>
    </w:p>
    <w:p w:rsidR="00C0149D" w:rsidRPr="00B81FF9" w:rsidRDefault="00C0149D" w:rsidP="00C0149D">
      <w:pPr>
        <w:ind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б) обучение населения способам защиты и действиям при пожаре, снижение материального ущерба от возможного пожара;</w:t>
      </w:r>
    </w:p>
    <w:p w:rsidR="00C0149D" w:rsidRPr="00B81FF9" w:rsidRDefault="00C0149D" w:rsidP="00C0149D">
      <w:pPr>
        <w:ind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в) создать условия:</w:t>
      </w:r>
    </w:p>
    <w:p w:rsidR="00C0149D" w:rsidRPr="00B81FF9" w:rsidRDefault="00C0149D" w:rsidP="00C0149D">
      <w:pPr>
        <w:ind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- для организации тушения на территории муниципального образования</w:t>
      </w:r>
      <w:proofErr w:type="gramStart"/>
      <w:r w:rsidRPr="00B81FF9">
        <w:rPr>
          <w:sz w:val="24"/>
          <w:szCs w:val="24"/>
        </w:rPr>
        <w:t>«</w:t>
      </w:r>
      <w:proofErr w:type="spellStart"/>
      <w:r w:rsidRPr="00B81FF9">
        <w:rPr>
          <w:sz w:val="24"/>
          <w:szCs w:val="24"/>
        </w:rPr>
        <w:t>П</w:t>
      </w:r>
      <w:proofErr w:type="gramEnd"/>
      <w:r w:rsidRPr="00B81FF9">
        <w:rPr>
          <w:sz w:val="24"/>
          <w:szCs w:val="24"/>
        </w:rPr>
        <w:t>олевское</w:t>
      </w:r>
      <w:proofErr w:type="spellEnd"/>
      <w:r w:rsidRPr="00B81FF9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области;</w:t>
      </w:r>
    </w:p>
    <w:p w:rsidR="00C0149D" w:rsidRPr="00B81FF9" w:rsidRDefault="00C0149D" w:rsidP="00C0149D">
      <w:pPr>
        <w:ind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- содействия распространению пожарно-технических знаний среди населения.</w:t>
      </w:r>
    </w:p>
    <w:p w:rsidR="00C0149D" w:rsidRPr="00B81FF9" w:rsidRDefault="00C0149D" w:rsidP="00C0149D">
      <w:pPr>
        <w:rPr>
          <w:sz w:val="24"/>
          <w:szCs w:val="24"/>
        </w:rPr>
      </w:pPr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3.4.Сроки и этапы реализации программы.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</w:p>
    <w:p w:rsidR="00C0149D" w:rsidRPr="00B81FF9" w:rsidRDefault="00C0149D" w:rsidP="00C0149D">
      <w:pPr>
        <w:ind w:firstLine="708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Программа по обеспечению первичных мер пожарной безопасности в муниципальном образовании</w:t>
      </w:r>
      <w:proofErr w:type="gramStart"/>
      <w:r w:rsidRPr="00B81FF9">
        <w:rPr>
          <w:sz w:val="24"/>
          <w:szCs w:val="24"/>
        </w:rPr>
        <w:t>«</w:t>
      </w:r>
      <w:proofErr w:type="spellStart"/>
      <w:r w:rsidRPr="00B81FF9">
        <w:rPr>
          <w:sz w:val="24"/>
          <w:szCs w:val="24"/>
        </w:rPr>
        <w:t>П</w:t>
      </w:r>
      <w:proofErr w:type="gramEnd"/>
      <w:r w:rsidRPr="00B81FF9">
        <w:rPr>
          <w:sz w:val="24"/>
          <w:szCs w:val="24"/>
        </w:rPr>
        <w:t>олевское</w:t>
      </w:r>
      <w:proofErr w:type="spellEnd"/>
      <w:r w:rsidRPr="00B81FF9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разработана на три года в течение 2023 – 2025 годов, предполагающих ежегодное плановое выполнение первичных мер пожарной безопасности.</w:t>
      </w:r>
    </w:p>
    <w:p w:rsidR="00C0149D" w:rsidRPr="00B81FF9" w:rsidRDefault="00C0149D" w:rsidP="00C0149D">
      <w:pPr>
        <w:ind w:firstLine="708"/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Этапы реализации программы предусматривают решение первоочередных задач по обеспечению пожарной безопасности и созданию инфраструктуры пожарной безопасности.  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</w:p>
    <w:p w:rsidR="00C0149D" w:rsidRPr="00B81FF9" w:rsidRDefault="00C0149D" w:rsidP="00C0149D">
      <w:pPr>
        <w:jc w:val="center"/>
        <w:rPr>
          <w:sz w:val="24"/>
          <w:szCs w:val="24"/>
        </w:rPr>
      </w:pPr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3.5.Система программных мероприятий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260"/>
        <w:gridCol w:w="1843"/>
        <w:gridCol w:w="1842"/>
        <w:gridCol w:w="776"/>
        <w:gridCol w:w="909"/>
        <w:gridCol w:w="900"/>
      </w:tblGrid>
      <w:tr w:rsidR="00C0149D" w:rsidRPr="00B81FF9" w:rsidTr="00C0149D">
        <w:tc>
          <w:tcPr>
            <w:tcW w:w="534" w:type="dxa"/>
            <w:vAlign w:val="center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FF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81FF9">
              <w:rPr>
                <w:sz w:val="24"/>
                <w:szCs w:val="24"/>
              </w:rPr>
              <w:t>/</w:t>
            </w:r>
            <w:proofErr w:type="spellStart"/>
            <w:r w:rsidRPr="00B81FF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Источники финансирования,</w:t>
            </w:r>
          </w:p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сумма</w:t>
            </w:r>
          </w:p>
        </w:tc>
        <w:tc>
          <w:tcPr>
            <w:tcW w:w="1842" w:type="dxa"/>
            <w:vAlign w:val="center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Запланировано</w:t>
            </w:r>
          </w:p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средств,</w:t>
            </w:r>
          </w:p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тыс. руб.</w:t>
            </w:r>
          </w:p>
        </w:tc>
        <w:tc>
          <w:tcPr>
            <w:tcW w:w="2585" w:type="dxa"/>
            <w:gridSpan w:val="3"/>
            <w:vAlign w:val="center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Срок исполнения</w:t>
            </w:r>
          </w:p>
        </w:tc>
      </w:tr>
      <w:tr w:rsidR="00C0149D" w:rsidRPr="00B81FF9" w:rsidTr="00C0149D">
        <w:trPr>
          <w:trHeight w:hRule="exact" w:val="1771"/>
        </w:trPr>
        <w:tc>
          <w:tcPr>
            <w:tcW w:w="534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Централизованное обеспечение территорий общего пользования в населенном пункте  средствами  звукового оповещения населения при пожарах и ЧС.</w:t>
            </w:r>
          </w:p>
        </w:tc>
        <w:tc>
          <w:tcPr>
            <w:tcW w:w="1843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2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2023</w:t>
            </w:r>
          </w:p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2024</w:t>
            </w:r>
          </w:p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2025</w:t>
            </w:r>
          </w:p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</w:p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0</w:t>
            </w:r>
          </w:p>
        </w:tc>
      </w:tr>
      <w:tr w:rsidR="00C0149D" w:rsidRPr="00B81FF9" w:rsidTr="00C0149D">
        <w:trPr>
          <w:trHeight w:hRule="exact" w:val="563"/>
        </w:trPr>
        <w:tc>
          <w:tcPr>
            <w:tcW w:w="534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Создание условий для организации   ДПД  </w:t>
            </w:r>
          </w:p>
        </w:tc>
        <w:tc>
          <w:tcPr>
            <w:tcW w:w="1843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2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1</w:t>
            </w:r>
          </w:p>
        </w:tc>
      </w:tr>
      <w:tr w:rsidR="00C0149D" w:rsidRPr="00B81FF9" w:rsidTr="00C0149D">
        <w:trPr>
          <w:trHeight w:hRule="exact" w:val="2262"/>
        </w:trPr>
        <w:tc>
          <w:tcPr>
            <w:tcW w:w="534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3</w:t>
            </w:r>
          </w:p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proofErr w:type="gramStart"/>
            <w:r w:rsidRPr="00B81FF9">
              <w:rPr>
                <w:sz w:val="24"/>
                <w:szCs w:val="24"/>
              </w:rPr>
              <w:t xml:space="preserve">Изготовление стендов, баннеров и т.п., по  противопожарной пропаганде направленной на профилактику пожаров, изготовление (закупка) печатной продукции (памятки, листовки и т.п.) с основными требованиями противопожарной пропаганды      </w:t>
            </w:r>
            <w:proofErr w:type="gramEnd"/>
          </w:p>
        </w:tc>
        <w:tc>
          <w:tcPr>
            <w:tcW w:w="1843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2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1</w:t>
            </w:r>
          </w:p>
        </w:tc>
      </w:tr>
      <w:tr w:rsidR="00C0149D" w:rsidRPr="00B81FF9" w:rsidTr="00C0149D">
        <w:trPr>
          <w:trHeight w:hRule="exact" w:val="990"/>
        </w:trPr>
        <w:tc>
          <w:tcPr>
            <w:tcW w:w="534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  Создание, обновление минерализованных полос вокруг сельского поселения</w:t>
            </w:r>
          </w:p>
        </w:tc>
        <w:tc>
          <w:tcPr>
            <w:tcW w:w="1843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2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125</w:t>
            </w:r>
          </w:p>
        </w:tc>
        <w:tc>
          <w:tcPr>
            <w:tcW w:w="776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40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45</w:t>
            </w:r>
          </w:p>
        </w:tc>
      </w:tr>
      <w:tr w:rsidR="00C0149D" w:rsidRPr="00B81FF9" w:rsidTr="00C0149D">
        <w:trPr>
          <w:trHeight w:hRule="exact" w:val="994"/>
        </w:trPr>
        <w:tc>
          <w:tcPr>
            <w:tcW w:w="534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Организация обучения населения сельского поселения мерам пожарной безопасности.</w:t>
            </w:r>
          </w:p>
        </w:tc>
        <w:tc>
          <w:tcPr>
            <w:tcW w:w="1843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2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0</w:t>
            </w:r>
          </w:p>
        </w:tc>
      </w:tr>
      <w:tr w:rsidR="00C0149D" w:rsidRPr="00B81FF9" w:rsidTr="00C0149D">
        <w:trPr>
          <w:trHeight w:hRule="exact" w:val="853"/>
        </w:trPr>
        <w:tc>
          <w:tcPr>
            <w:tcW w:w="534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Проведение работ по скосу травы на обочинах и кюветах дорог сельского поселения.</w:t>
            </w:r>
          </w:p>
        </w:tc>
        <w:tc>
          <w:tcPr>
            <w:tcW w:w="1843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2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575</w:t>
            </w:r>
          </w:p>
        </w:tc>
        <w:tc>
          <w:tcPr>
            <w:tcW w:w="776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190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190</w:t>
            </w:r>
          </w:p>
        </w:tc>
        <w:tc>
          <w:tcPr>
            <w:tcW w:w="900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195</w:t>
            </w:r>
          </w:p>
        </w:tc>
      </w:tr>
      <w:tr w:rsidR="00C0149D" w:rsidRPr="00B81FF9" w:rsidTr="00C0149D">
        <w:trPr>
          <w:trHeight w:hRule="exact" w:val="992"/>
        </w:trPr>
        <w:tc>
          <w:tcPr>
            <w:tcW w:w="534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Мероприятия по развитию наружного  противопожарного водоснабжения (ППВ)</w:t>
            </w:r>
          </w:p>
        </w:tc>
        <w:tc>
          <w:tcPr>
            <w:tcW w:w="1843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2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21</w:t>
            </w:r>
          </w:p>
        </w:tc>
        <w:tc>
          <w:tcPr>
            <w:tcW w:w="776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5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8</w:t>
            </w:r>
          </w:p>
        </w:tc>
      </w:tr>
      <w:tr w:rsidR="00C0149D" w:rsidRPr="00B81FF9" w:rsidTr="00C0149D">
        <w:trPr>
          <w:trHeight w:hRule="exact" w:val="1263"/>
        </w:trPr>
        <w:tc>
          <w:tcPr>
            <w:tcW w:w="534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 xml:space="preserve">Проведение противопожарных мероприятий  по сносу  аварийных домов, брошенных строений.  </w:t>
            </w:r>
          </w:p>
        </w:tc>
        <w:tc>
          <w:tcPr>
            <w:tcW w:w="1843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2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0</w:t>
            </w:r>
          </w:p>
        </w:tc>
      </w:tr>
      <w:tr w:rsidR="00C0149D" w:rsidRPr="00B81FF9" w:rsidTr="00C0149D">
        <w:trPr>
          <w:trHeight w:hRule="exact" w:val="985"/>
        </w:trPr>
        <w:tc>
          <w:tcPr>
            <w:tcW w:w="534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Размещение информации для населения  в  области пожарной безопасности в СМИ.</w:t>
            </w:r>
          </w:p>
        </w:tc>
        <w:tc>
          <w:tcPr>
            <w:tcW w:w="1843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2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1</w:t>
            </w:r>
          </w:p>
        </w:tc>
      </w:tr>
      <w:tr w:rsidR="00C0149D" w:rsidRPr="00B81FF9" w:rsidTr="00C0149D">
        <w:trPr>
          <w:trHeight w:hRule="exact" w:val="557"/>
        </w:trPr>
        <w:tc>
          <w:tcPr>
            <w:tcW w:w="534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Ремонт электропроводки и электротехнических изделий</w:t>
            </w:r>
          </w:p>
        </w:tc>
        <w:tc>
          <w:tcPr>
            <w:tcW w:w="1843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842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3</w:t>
            </w:r>
          </w:p>
        </w:tc>
      </w:tr>
      <w:tr w:rsidR="00C0149D" w:rsidRPr="00B81FF9" w:rsidTr="00C0149D">
        <w:trPr>
          <w:trHeight w:hRule="exact" w:val="321"/>
        </w:trPr>
        <w:tc>
          <w:tcPr>
            <w:tcW w:w="534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Приобретение огнетушителей</w:t>
            </w:r>
          </w:p>
        </w:tc>
        <w:tc>
          <w:tcPr>
            <w:tcW w:w="1843" w:type="dxa"/>
          </w:tcPr>
          <w:p w:rsidR="00C0149D" w:rsidRPr="00B81FF9" w:rsidRDefault="00C0149D" w:rsidP="00C0149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10</w:t>
            </w:r>
          </w:p>
        </w:tc>
        <w:tc>
          <w:tcPr>
            <w:tcW w:w="776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10</w:t>
            </w:r>
          </w:p>
        </w:tc>
      </w:tr>
      <w:tr w:rsidR="00C0149D" w:rsidRPr="00B81FF9" w:rsidTr="00C0149D">
        <w:trPr>
          <w:trHeight w:hRule="exact" w:val="284"/>
        </w:trPr>
        <w:tc>
          <w:tcPr>
            <w:tcW w:w="534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0149D" w:rsidRPr="00B81FF9" w:rsidRDefault="00C0149D" w:rsidP="00C0149D">
            <w:pPr>
              <w:jc w:val="center"/>
              <w:rPr>
                <w:b/>
                <w:sz w:val="24"/>
                <w:szCs w:val="24"/>
              </w:rPr>
            </w:pPr>
            <w:r w:rsidRPr="00B81FF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149D" w:rsidRPr="00B81FF9" w:rsidRDefault="00C0149D" w:rsidP="00C0149D">
            <w:pPr>
              <w:jc w:val="center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748</w:t>
            </w:r>
          </w:p>
        </w:tc>
        <w:tc>
          <w:tcPr>
            <w:tcW w:w="776" w:type="dxa"/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240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244</w:t>
            </w:r>
          </w:p>
        </w:tc>
        <w:tc>
          <w:tcPr>
            <w:tcW w:w="900" w:type="dxa"/>
          </w:tcPr>
          <w:p w:rsidR="00C0149D" w:rsidRPr="00B81FF9" w:rsidRDefault="00C0149D" w:rsidP="00C0149D">
            <w:pPr>
              <w:jc w:val="both"/>
              <w:rPr>
                <w:sz w:val="24"/>
                <w:szCs w:val="24"/>
              </w:rPr>
            </w:pPr>
            <w:r w:rsidRPr="00B81FF9">
              <w:rPr>
                <w:sz w:val="24"/>
                <w:szCs w:val="24"/>
              </w:rPr>
              <w:t>264</w:t>
            </w:r>
          </w:p>
        </w:tc>
      </w:tr>
    </w:tbl>
    <w:p w:rsidR="00C0149D" w:rsidRPr="00B81FF9" w:rsidRDefault="00C0149D" w:rsidP="00C0149D">
      <w:pPr>
        <w:ind w:firstLine="720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*- суммы рассчитаны с применением коэффициента инфляции      и могут быть скорректированы.</w:t>
      </w:r>
    </w:p>
    <w:p w:rsidR="00C0149D" w:rsidRPr="00B81FF9" w:rsidRDefault="00C0149D" w:rsidP="008D0935">
      <w:pPr>
        <w:pStyle w:val="14"/>
        <w:numPr>
          <w:ilvl w:val="0"/>
          <w:numId w:val="7"/>
        </w:numPr>
        <w:tabs>
          <w:tab w:val="clear" w:pos="708"/>
          <w:tab w:val="left" w:pos="1276"/>
        </w:tabs>
        <w:suppressAutoHyphens w:val="0"/>
        <w:spacing w:after="0" w:line="240" w:lineRule="auto"/>
        <w:ind w:left="0" w:firstLine="720"/>
        <w:jc w:val="both"/>
        <w:rPr>
          <w:rFonts w:ascii="Times New Roman" w:cs="Times New Roman"/>
          <w:sz w:val="24"/>
          <w:szCs w:val="24"/>
        </w:rPr>
      </w:pPr>
      <w:r w:rsidRPr="00B81FF9">
        <w:rPr>
          <w:rFonts w:ascii="Times New Roman" w:cs="Times New Roman"/>
          <w:sz w:val="24"/>
          <w:szCs w:val="24"/>
        </w:rPr>
        <w:t>Обеспечение реализации  муниципальной целевой программы</w:t>
      </w:r>
    </w:p>
    <w:p w:rsidR="00C0149D" w:rsidRPr="00B81FF9" w:rsidRDefault="00C0149D" w:rsidP="00C0149D">
      <w:pPr>
        <w:pStyle w:val="14"/>
        <w:spacing w:after="0" w:line="240" w:lineRule="auto"/>
        <w:ind w:left="0" w:firstLine="720"/>
        <w:jc w:val="both"/>
        <w:rPr>
          <w:rFonts w:ascii="Times New Roman" w:cs="Times New Roman"/>
          <w:sz w:val="24"/>
          <w:szCs w:val="24"/>
        </w:rPr>
      </w:pPr>
    </w:p>
    <w:p w:rsidR="00C0149D" w:rsidRPr="00B81FF9" w:rsidRDefault="00C0149D" w:rsidP="00C0149D">
      <w:pPr>
        <w:pStyle w:val="14"/>
        <w:spacing w:after="0" w:line="240" w:lineRule="auto"/>
        <w:ind w:left="0" w:firstLine="720"/>
        <w:jc w:val="center"/>
        <w:rPr>
          <w:rFonts w:ascii="Times New Roman" w:cs="Times New Roman"/>
          <w:sz w:val="24"/>
          <w:szCs w:val="24"/>
        </w:rPr>
      </w:pPr>
      <w:r w:rsidRPr="00B81FF9">
        <w:rPr>
          <w:rFonts w:ascii="Times New Roman" w:cs="Times New Roman"/>
          <w:sz w:val="24"/>
          <w:szCs w:val="24"/>
        </w:rPr>
        <w:t>4.1.Правовое обеспечение:</w:t>
      </w:r>
    </w:p>
    <w:p w:rsidR="00C0149D" w:rsidRPr="00B81FF9" w:rsidRDefault="00C0149D" w:rsidP="00C0149D">
      <w:pPr>
        <w:pStyle w:val="14"/>
        <w:spacing w:after="0" w:line="240" w:lineRule="auto"/>
        <w:ind w:left="0" w:firstLine="720"/>
        <w:jc w:val="center"/>
        <w:rPr>
          <w:rFonts w:ascii="Times New Roman" w:cs="Times New Roman"/>
          <w:sz w:val="24"/>
          <w:szCs w:val="24"/>
        </w:rPr>
      </w:pPr>
    </w:p>
    <w:p w:rsidR="00C0149D" w:rsidRPr="00B81FF9" w:rsidRDefault="00C0149D" w:rsidP="00C0149D">
      <w:pPr>
        <w:ind w:firstLine="720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- Федеральный закон от 03.10.2003 № 131-ФЗ «Об общих принципах организации местного самоуправления в Российской Федерации»;</w:t>
      </w:r>
    </w:p>
    <w:p w:rsidR="00C0149D" w:rsidRPr="00B81FF9" w:rsidRDefault="00C0149D" w:rsidP="00C0149D">
      <w:pPr>
        <w:ind w:firstLine="720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- Федеральный закон от 21.12.1994 № 69-ФЗ «О пожарной безопасности»;</w:t>
      </w:r>
    </w:p>
    <w:p w:rsidR="00C0149D" w:rsidRPr="00B81FF9" w:rsidRDefault="00C0149D" w:rsidP="00C0149D">
      <w:pPr>
        <w:ind w:firstLine="720"/>
        <w:jc w:val="both"/>
        <w:rPr>
          <w:sz w:val="24"/>
          <w:szCs w:val="24"/>
        </w:rPr>
      </w:pPr>
      <w:r w:rsidRPr="00B81FF9">
        <w:rPr>
          <w:sz w:val="24"/>
          <w:szCs w:val="24"/>
        </w:rPr>
        <w:lastRenderedPageBreak/>
        <w:t>- Федеральный закон от 22.07.2008 № 123-ФЗ «Технический регламент о требованиях пожарной безопасности».</w:t>
      </w:r>
    </w:p>
    <w:p w:rsidR="00C0149D" w:rsidRPr="00B81FF9" w:rsidRDefault="00C0149D" w:rsidP="00C0149D">
      <w:pPr>
        <w:ind w:firstLine="720"/>
        <w:jc w:val="center"/>
        <w:rPr>
          <w:sz w:val="24"/>
          <w:szCs w:val="24"/>
        </w:rPr>
      </w:pPr>
    </w:p>
    <w:p w:rsidR="00C0149D" w:rsidRPr="00B81FF9" w:rsidRDefault="00C0149D" w:rsidP="00C0149D">
      <w:pPr>
        <w:ind w:firstLine="720"/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4.2. Организация   реализации программы.</w:t>
      </w:r>
    </w:p>
    <w:p w:rsidR="00C0149D" w:rsidRPr="00B81FF9" w:rsidRDefault="00C0149D" w:rsidP="00C0149D">
      <w:pPr>
        <w:ind w:firstLine="720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С целью выполнения Программы по обеспечению первичных мер пожарной безопасности в муниципальном образовании</w:t>
      </w:r>
      <w:proofErr w:type="gramStart"/>
      <w:r w:rsidRPr="00B81FF9">
        <w:rPr>
          <w:sz w:val="24"/>
          <w:szCs w:val="24"/>
        </w:rPr>
        <w:t>«</w:t>
      </w:r>
      <w:proofErr w:type="spellStart"/>
      <w:r w:rsidRPr="00B81FF9">
        <w:rPr>
          <w:sz w:val="24"/>
          <w:szCs w:val="24"/>
        </w:rPr>
        <w:t>П</w:t>
      </w:r>
      <w:proofErr w:type="gramEnd"/>
      <w:r w:rsidRPr="00B81FF9">
        <w:rPr>
          <w:sz w:val="24"/>
          <w:szCs w:val="24"/>
        </w:rPr>
        <w:t>олевское</w:t>
      </w:r>
      <w:proofErr w:type="spellEnd"/>
      <w:r w:rsidRPr="00B81FF9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ежегодно составляется план выполнения запланированных мероприятий, с указанием источника финансирования, сроков исполнения мероприятия, ответственных исполнителей. План утверждается распоряжением главы городского поселения.</w:t>
      </w:r>
    </w:p>
    <w:p w:rsidR="00C0149D" w:rsidRPr="00B81FF9" w:rsidRDefault="00C0149D" w:rsidP="00C0149D">
      <w:pPr>
        <w:ind w:firstLine="720"/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4.3. Ресурсное обеспечение программы</w:t>
      </w:r>
    </w:p>
    <w:p w:rsidR="00C0149D" w:rsidRPr="00B81FF9" w:rsidRDefault="00C0149D" w:rsidP="00C0149D">
      <w:pPr>
        <w:ind w:firstLine="720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Ресурсное обеспечение Программы по обеспечению первичных мер пожарной безопасности на территории муниципального образования</w:t>
      </w:r>
      <w:proofErr w:type="gramStart"/>
      <w:r w:rsidRPr="00B81FF9">
        <w:rPr>
          <w:sz w:val="24"/>
          <w:szCs w:val="24"/>
        </w:rPr>
        <w:t>«</w:t>
      </w:r>
      <w:proofErr w:type="spellStart"/>
      <w:r w:rsidRPr="00B81FF9">
        <w:rPr>
          <w:sz w:val="24"/>
          <w:szCs w:val="24"/>
        </w:rPr>
        <w:t>П</w:t>
      </w:r>
      <w:proofErr w:type="gramEnd"/>
      <w:r w:rsidRPr="00B81FF9">
        <w:rPr>
          <w:sz w:val="24"/>
          <w:szCs w:val="24"/>
        </w:rPr>
        <w:t>олевское</w:t>
      </w:r>
      <w:proofErr w:type="spellEnd"/>
      <w:r w:rsidRPr="00B81FF9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предусматривается бюджетом сельского поселения.</w:t>
      </w:r>
    </w:p>
    <w:p w:rsidR="00C0149D" w:rsidRPr="00B81FF9" w:rsidRDefault="00C0149D" w:rsidP="00C0149D">
      <w:pPr>
        <w:ind w:firstLine="708"/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5. Оценка социально-экономического эффекта от реализации программных мероприятий.</w:t>
      </w:r>
    </w:p>
    <w:p w:rsidR="00C0149D" w:rsidRPr="00B81FF9" w:rsidRDefault="00C0149D" w:rsidP="00C0149D">
      <w:pPr>
        <w:ind w:firstLine="708"/>
        <w:jc w:val="center"/>
        <w:rPr>
          <w:sz w:val="24"/>
          <w:szCs w:val="24"/>
        </w:rPr>
      </w:pPr>
    </w:p>
    <w:p w:rsidR="00C0149D" w:rsidRPr="00B81FF9" w:rsidRDefault="00C0149D" w:rsidP="00C0149D">
      <w:pPr>
        <w:ind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Конкретные количественные и качественные оценки социальных, экологических и экономических результатов реализации Программы даются по каждому мероприятию. При этом под результатом реализации понимаются:</w:t>
      </w:r>
    </w:p>
    <w:p w:rsidR="00C0149D" w:rsidRPr="00B81FF9" w:rsidRDefault="00C0149D" w:rsidP="00C0149D">
      <w:pPr>
        <w:ind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- снижение рисков пожаров и смягчение возможных последствий;</w:t>
      </w:r>
    </w:p>
    <w:p w:rsidR="00C0149D" w:rsidRPr="00B81FF9" w:rsidRDefault="00C0149D" w:rsidP="00C0149D">
      <w:pPr>
        <w:ind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- повышение безопасности населения от угроз пожаров.</w:t>
      </w:r>
    </w:p>
    <w:p w:rsidR="00C0149D" w:rsidRPr="00B81FF9" w:rsidRDefault="00C0149D" w:rsidP="00C0149D">
      <w:pPr>
        <w:ind w:firstLine="708"/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и </w:t>
      </w:r>
      <w:proofErr w:type="spellStart"/>
      <w:r w:rsidRPr="00B81FF9">
        <w:rPr>
          <w:sz w:val="24"/>
          <w:szCs w:val="24"/>
        </w:rPr>
        <w:t>рекультивационных</w:t>
      </w:r>
      <w:proofErr w:type="spellEnd"/>
      <w:r w:rsidRPr="00B81FF9">
        <w:rPr>
          <w:sz w:val="24"/>
          <w:szCs w:val="24"/>
        </w:rPr>
        <w:t xml:space="preserve"> работ.</w:t>
      </w:r>
    </w:p>
    <w:p w:rsidR="00C0149D" w:rsidRPr="00B81FF9" w:rsidRDefault="00C0149D" w:rsidP="00C0149D">
      <w:pPr>
        <w:ind w:firstLine="708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Экономическая эффективность мероприятий Программы в связи со спецификой решаемых проблем может быть прямой и косвенной.</w:t>
      </w:r>
    </w:p>
    <w:p w:rsidR="00C0149D" w:rsidRPr="00B81FF9" w:rsidRDefault="00C0149D" w:rsidP="00C0149D">
      <w:pPr>
        <w:ind w:firstLine="708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Прямая экономическая эффективность подразумевает снижение затрат на достижение целей мероприятий Программы, а косвенная – снижение экономического ущерба, полученного в результате пожаров.</w:t>
      </w:r>
    </w:p>
    <w:p w:rsidR="00C0149D" w:rsidRPr="00B81FF9" w:rsidRDefault="00C0149D" w:rsidP="00C0149D">
      <w:pPr>
        <w:ind w:firstLine="708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Экономическая эффективность мероприятий Программы, обеспечивающих снижение рисков пожаров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пожаров с размером затрат на эти мероприятия и размером не предотвращенного ущерба.</w:t>
      </w:r>
    </w:p>
    <w:p w:rsidR="00C0149D" w:rsidRPr="00B81FF9" w:rsidRDefault="00C0149D" w:rsidP="00C0149D">
      <w:pPr>
        <w:ind w:firstLine="708"/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Экономическая эффективность и результативность реализации Программы в основном зависят от степени достижения целевых показателей, которые приведены в   настоящей Программе.  </w:t>
      </w:r>
    </w:p>
    <w:p w:rsidR="00C0149D" w:rsidRPr="00B81FF9" w:rsidRDefault="00C0149D" w:rsidP="00C0149D">
      <w:pPr>
        <w:ind w:firstLine="708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Экономическая эффективность мероприятий Программы, обеспечивающих снижение рисков пожаров и повышение уровня защиты критически важных объектов и населения, оценивается путем сравнения суммы предотвращенного ущерба от социальных, экологических и экономических последствий пожаров с затратами на каждое мероприятие Программы. Предусматриваемые затраты позволят сократить   количество пожаров.</w:t>
      </w:r>
    </w:p>
    <w:p w:rsidR="00C0149D" w:rsidRPr="00B81FF9" w:rsidRDefault="00C0149D" w:rsidP="00C0149D">
      <w:pPr>
        <w:ind w:firstLine="708"/>
        <w:jc w:val="both"/>
        <w:rPr>
          <w:sz w:val="24"/>
          <w:szCs w:val="24"/>
        </w:rPr>
      </w:pPr>
    </w:p>
    <w:p w:rsidR="00C0149D" w:rsidRPr="00B81FF9" w:rsidRDefault="00C0149D" w:rsidP="00C0149D">
      <w:pPr>
        <w:jc w:val="center"/>
        <w:rPr>
          <w:sz w:val="24"/>
          <w:szCs w:val="24"/>
        </w:rPr>
      </w:pPr>
      <w:r w:rsidRPr="00B81FF9">
        <w:rPr>
          <w:sz w:val="24"/>
          <w:szCs w:val="24"/>
        </w:rPr>
        <w:t>6.  Оценка результативности и эффективности мероприятий целевой программы по обеспечению первичных мер пожарной безопасности.</w:t>
      </w:r>
    </w:p>
    <w:p w:rsidR="00C0149D" w:rsidRPr="00B81FF9" w:rsidRDefault="00C0149D" w:rsidP="00C0149D">
      <w:pPr>
        <w:jc w:val="center"/>
        <w:rPr>
          <w:sz w:val="24"/>
          <w:szCs w:val="24"/>
        </w:rPr>
      </w:pPr>
    </w:p>
    <w:p w:rsidR="00C0149D" w:rsidRPr="00B81FF9" w:rsidRDefault="00C0149D" w:rsidP="00C0149D">
      <w:pPr>
        <w:ind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Требование детального обоснования результативности и эффективности каждого мероприятия Программы определяется необходимостью включения в Программу только тех из них, которые обеспечиваются реальными возможностями местного бюджета и достигают целей Программы с наименьшими финансовыми затратами.</w:t>
      </w:r>
    </w:p>
    <w:p w:rsidR="00C0149D" w:rsidRPr="00B81FF9" w:rsidRDefault="00C0149D" w:rsidP="00C0149D">
      <w:pPr>
        <w:ind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lastRenderedPageBreak/>
        <w:t xml:space="preserve">Обоснования результативности и эффективности мероприятий Программы должны удовлетворять требованиям по качеству и полноте информации, комплексности, раздельной оценке результативности и эффективности, вариантности. </w:t>
      </w:r>
    </w:p>
    <w:p w:rsidR="00C0149D" w:rsidRPr="00B81FF9" w:rsidRDefault="00C0149D" w:rsidP="00C0149D">
      <w:pPr>
        <w:ind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Комплексность означает требование обоснования предлагаемого мероприятия Программы с финансовых, социальных, технических, экологических и экономических позиций.</w:t>
      </w:r>
    </w:p>
    <w:p w:rsidR="00C0149D" w:rsidRPr="00B81FF9" w:rsidRDefault="00C0149D" w:rsidP="00C0149D">
      <w:pPr>
        <w:ind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Оценка результативности и оценка эффективности означает необходимость представления самостоятельного обоснования каждого из этих параметров.</w:t>
      </w:r>
    </w:p>
    <w:p w:rsidR="00C0149D" w:rsidRPr="00B81FF9" w:rsidRDefault="00C0149D" w:rsidP="00C0149D">
      <w:pPr>
        <w:ind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Под результативностью понимается степень достижения конечных целей за счет реализации конкретного мероприятия Программы. Под эффективностью понимается абсолютная и сравнительная экономическая выгодность реализации мероприятия Программы.</w:t>
      </w:r>
    </w:p>
    <w:p w:rsidR="00C0149D" w:rsidRPr="00B81FF9" w:rsidRDefault="00C0149D" w:rsidP="00C0149D">
      <w:pPr>
        <w:ind w:firstLine="709"/>
        <w:jc w:val="both"/>
        <w:rPr>
          <w:sz w:val="24"/>
          <w:szCs w:val="24"/>
        </w:rPr>
      </w:pPr>
      <w:r w:rsidRPr="00B81FF9">
        <w:rPr>
          <w:sz w:val="24"/>
          <w:szCs w:val="24"/>
        </w:rPr>
        <w:t>Рассмотрение различных вариантов реализации мероприятий Программы не должно являться самоцелью. Задачей является отбор того варианта мероприятия Программы, который позволит достигнуть цели с наименьшими затратами ресурсов или в более короткие сроки.</w:t>
      </w:r>
    </w:p>
    <w:p w:rsidR="00C0149D" w:rsidRPr="00B81FF9" w:rsidRDefault="00C0149D" w:rsidP="00C0149D">
      <w:pPr>
        <w:rPr>
          <w:sz w:val="24"/>
          <w:szCs w:val="24"/>
        </w:rPr>
      </w:pPr>
    </w:p>
    <w:p w:rsidR="00C0149D" w:rsidRPr="00B81FF9" w:rsidRDefault="00C0149D" w:rsidP="00C0149D">
      <w:pPr>
        <w:rPr>
          <w:sz w:val="24"/>
          <w:szCs w:val="24"/>
        </w:rPr>
      </w:pPr>
    </w:p>
    <w:p w:rsidR="00C0149D" w:rsidRPr="00B81FF9" w:rsidRDefault="00C0149D" w:rsidP="00C0149D">
      <w:pPr>
        <w:rPr>
          <w:sz w:val="24"/>
          <w:szCs w:val="24"/>
        </w:rPr>
      </w:pPr>
    </w:p>
    <w:p w:rsidR="00C0149D" w:rsidRPr="00B81FF9" w:rsidRDefault="00C0149D" w:rsidP="00C0149D">
      <w:pPr>
        <w:suppressAutoHyphens/>
        <w:ind w:firstLine="709"/>
        <w:jc w:val="both"/>
        <w:outlineLvl w:val="0"/>
        <w:rPr>
          <w:sz w:val="24"/>
          <w:szCs w:val="24"/>
          <w:lang w:eastAsia="zh-CN"/>
        </w:rPr>
      </w:pPr>
    </w:p>
    <w:p w:rsidR="00C0149D" w:rsidRPr="00B81FF9" w:rsidRDefault="00C0149D" w:rsidP="00C0149D">
      <w:pPr>
        <w:suppressAutoHyphens/>
        <w:ind w:firstLine="709"/>
        <w:jc w:val="both"/>
        <w:outlineLvl w:val="0"/>
        <w:rPr>
          <w:sz w:val="24"/>
          <w:szCs w:val="24"/>
          <w:lang w:eastAsia="zh-CN"/>
        </w:rPr>
      </w:pPr>
    </w:p>
    <w:p w:rsidR="00C0149D" w:rsidRPr="00B81FF9" w:rsidRDefault="00C0149D" w:rsidP="00C0149D">
      <w:pPr>
        <w:rPr>
          <w:sz w:val="24"/>
          <w:szCs w:val="24"/>
        </w:rPr>
      </w:pPr>
    </w:p>
    <w:p w:rsidR="00F4057F" w:rsidRPr="00B81FF9" w:rsidRDefault="00F4057F" w:rsidP="0041611E">
      <w:pPr>
        <w:ind w:firstLine="709"/>
        <w:jc w:val="both"/>
        <w:rPr>
          <w:sz w:val="24"/>
          <w:szCs w:val="24"/>
        </w:rPr>
      </w:pPr>
    </w:p>
    <w:p w:rsidR="00F4057F" w:rsidRPr="00B81FF9" w:rsidRDefault="00F4057F" w:rsidP="0041611E">
      <w:pPr>
        <w:ind w:firstLine="709"/>
        <w:jc w:val="both"/>
        <w:rPr>
          <w:sz w:val="24"/>
          <w:szCs w:val="24"/>
        </w:rPr>
      </w:pPr>
    </w:p>
    <w:p w:rsidR="00F4057F" w:rsidRPr="00B81FF9" w:rsidRDefault="00F4057F" w:rsidP="0041611E">
      <w:pPr>
        <w:ind w:firstLine="709"/>
        <w:jc w:val="both"/>
        <w:rPr>
          <w:sz w:val="24"/>
          <w:szCs w:val="24"/>
        </w:rPr>
      </w:pPr>
    </w:p>
    <w:p w:rsidR="00F4057F" w:rsidRPr="00B81FF9" w:rsidRDefault="00F4057F" w:rsidP="0041611E">
      <w:pPr>
        <w:ind w:firstLine="709"/>
        <w:jc w:val="both"/>
        <w:rPr>
          <w:sz w:val="24"/>
          <w:szCs w:val="24"/>
        </w:rPr>
      </w:pPr>
    </w:p>
    <w:p w:rsidR="00F4057F" w:rsidRPr="00B81FF9" w:rsidRDefault="00F4057F" w:rsidP="0041611E">
      <w:pPr>
        <w:ind w:firstLine="709"/>
        <w:jc w:val="both"/>
        <w:rPr>
          <w:sz w:val="24"/>
          <w:szCs w:val="24"/>
        </w:rPr>
      </w:pPr>
    </w:p>
    <w:p w:rsidR="00F4057F" w:rsidRPr="00B81FF9" w:rsidRDefault="00F4057F" w:rsidP="0041611E">
      <w:pPr>
        <w:ind w:firstLine="709"/>
        <w:jc w:val="both"/>
        <w:rPr>
          <w:sz w:val="24"/>
          <w:szCs w:val="24"/>
        </w:rPr>
      </w:pPr>
    </w:p>
    <w:p w:rsidR="00F4057F" w:rsidRDefault="00F4057F" w:rsidP="0041611E">
      <w:pPr>
        <w:ind w:firstLine="709"/>
        <w:jc w:val="both"/>
        <w:rPr>
          <w:sz w:val="24"/>
          <w:szCs w:val="24"/>
        </w:rPr>
      </w:pPr>
    </w:p>
    <w:p w:rsidR="00B81FF9" w:rsidRDefault="00B81FF9" w:rsidP="0041611E">
      <w:pPr>
        <w:ind w:firstLine="709"/>
        <w:jc w:val="both"/>
        <w:rPr>
          <w:sz w:val="24"/>
          <w:szCs w:val="24"/>
        </w:rPr>
      </w:pPr>
    </w:p>
    <w:p w:rsidR="00B81FF9" w:rsidRDefault="00B81FF9" w:rsidP="0041611E">
      <w:pPr>
        <w:ind w:firstLine="709"/>
        <w:jc w:val="both"/>
        <w:rPr>
          <w:sz w:val="24"/>
          <w:szCs w:val="24"/>
        </w:rPr>
      </w:pPr>
    </w:p>
    <w:p w:rsidR="00B81FF9" w:rsidRDefault="00B81FF9" w:rsidP="0041611E">
      <w:pPr>
        <w:ind w:firstLine="709"/>
        <w:jc w:val="both"/>
        <w:rPr>
          <w:sz w:val="24"/>
          <w:szCs w:val="24"/>
        </w:rPr>
      </w:pPr>
    </w:p>
    <w:p w:rsidR="00B81FF9" w:rsidRDefault="00B81FF9" w:rsidP="0041611E">
      <w:pPr>
        <w:ind w:firstLine="709"/>
        <w:jc w:val="both"/>
        <w:rPr>
          <w:sz w:val="24"/>
          <w:szCs w:val="24"/>
        </w:rPr>
      </w:pPr>
    </w:p>
    <w:p w:rsidR="00B81FF9" w:rsidRDefault="00B81FF9" w:rsidP="0041611E">
      <w:pPr>
        <w:ind w:firstLine="709"/>
        <w:jc w:val="both"/>
        <w:rPr>
          <w:sz w:val="24"/>
          <w:szCs w:val="24"/>
        </w:rPr>
      </w:pPr>
    </w:p>
    <w:p w:rsidR="00B81FF9" w:rsidRDefault="00B81FF9" w:rsidP="0041611E">
      <w:pPr>
        <w:ind w:firstLine="709"/>
        <w:jc w:val="both"/>
        <w:rPr>
          <w:sz w:val="24"/>
          <w:szCs w:val="24"/>
        </w:rPr>
      </w:pPr>
    </w:p>
    <w:p w:rsidR="00B81FF9" w:rsidRDefault="00B81FF9" w:rsidP="0041611E">
      <w:pPr>
        <w:ind w:firstLine="709"/>
        <w:jc w:val="both"/>
        <w:rPr>
          <w:sz w:val="24"/>
          <w:szCs w:val="24"/>
        </w:rPr>
      </w:pPr>
    </w:p>
    <w:p w:rsidR="00B81FF9" w:rsidRDefault="00B81FF9" w:rsidP="0041611E">
      <w:pPr>
        <w:ind w:firstLine="709"/>
        <w:jc w:val="both"/>
        <w:rPr>
          <w:sz w:val="24"/>
          <w:szCs w:val="24"/>
        </w:rPr>
      </w:pPr>
    </w:p>
    <w:p w:rsidR="00B81FF9" w:rsidRDefault="00B81FF9" w:rsidP="0041611E">
      <w:pPr>
        <w:ind w:firstLine="709"/>
        <w:jc w:val="both"/>
        <w:rPr>
          <w:sz w:val="24"/>
          <w:szCs w:val="24"/>
        </w:rPr>
      </w:pPr>
    </w:p>
    <w:p w:rsidR="00B81FF9" w:rsidRDefault="00B81FF9" w:rsidP="0041611E">
      <w:pPr>
        <w:ind w:firstLine="709"/>
        <w:jc w:val="both"/>
        <w:rPr>
          <w:sz w:val="24"/>
          <w:szCs w:val="24"/>
        </w:rPr>
      </w:pPr>
    </w:p>
    <w:p w:rsidR="00B81FF9" w:rsidRDefault="00B81FF9" w:rsidP="0041611E">
      <w:pPr>
        <w:ind w:firstLine="709"/>
        <w:jc w:val="both"/>
        <w:rPr>
          <w:sz w:val="24"/>
          <w:szCs w:val="24"/>
        </w:rPr>
      </w:pPr>
    </w:p>
    <w:p w:rsidR="00B81FF9" w:rsidRPr="00B81FF9" w:rsidRDefault="00B81FF9" w:rsidP="0041611E">
      <w:pPr>
        <w:ind w:firstLine="709"/>
        <w:jc w:val="both"/>
        <w:rPr>
          <w:sz w:val="24"/>
          <w:szCs w:val="24"/>
        </w:rPr>
      </w:pPr>
    </w:p>
    <w:p w:rsidR="00F4057F" w:rsidRPr="00B81FF9" w:rsidRDefault="00F4057F" w:rsidP="0041611E">
      <w:pPr>
        <w:ind w:firstLine="709"/>
        <w:jc w:val="both"/>
        <w:rPr>
          <w:sz w:val="24"/>
          <w:szCs w:val="24"/>
        </w:rPr>
      </w:pPr>
    </w:p>
    <w:p w:rsidR="00F4057F" w:rsidRPr="00B81FF9" w:rsidRDefault="00F4057F" w:rsidP="0041611E">
      <w:pPr>
        <w:ind w:firstLine="709"/>
        <w:jc w:val="both"/>
        <w:rPr>
          <w:sz w:val="24"/>
          <w:szCs w:val="24"/>
        </w:rPr>
      </w:pPr>
    </w:p>
    <w:p w:rsidR="00F4057F" w:rsidRPr="00B81FF9" w:rsidRDefault="00F4057F" w:rsidP="0041611E">
      <w:pPr>
        <w:ind w:firstLine="709"/>
        <w:jc w:val="both"/>
        <w:rPr>
          <w:sz w:val="24"/>
          <w:szCs w:val="24"/>
        </w:rPr>
      </w:pPr>
    </w:p>
    <w:p w:rsidR="0041611E" w:rsidRPr="00B81FF9" w:rsidRDefault="0041611E" w:rsidP="0041611E">
      <w:pPr>
        <w:ind w:firstLine="709"/>
        <w:jc w:val="both"/>
        <w:rPr>
          <w:sz w:val="24"/>
          <w:szCs w:val="24"/>
        </w:rPr>
      </w:pPr>
    </w:p>
    <w:p w:rsidR="0041611E" w:rsidRPr="00B81FF9" w:rsidRDefault="0041611E" w:rsidP="0041611E">
      <w:pPr>
        <w:ind w:firstLine="709"/>
        <w:jc w:val="both"/>
        <w:rPr>
          <w:sz w:val="24"/>
          <w:szCs w:val="24"/>
        </w:rPr>
      </w:pPr>
    </w:p>
    <w:p w:rsidR="0041611E" w:rsidRPr="00B81FF9" w:rsidRDefault="0041611E" w:rsidP="0041611E">
      <w:pPr>
        <w:ind w:firstLine="709"/>
        <w:jc w:val="both"/>
        <w:rPr>
          <w:sz w:val="24"/>
          <w:szCs w:val="24"/>
        </w:rPr>
      </w:pPr>
    </w:p>
    <w:p w:rsidR="0041611E" w:rsidRPr="00B81FF9" w:rsidRDefault="0041611E" w:rsidP="0041611E">
      <w:pPr>
        <w:ind w:firstLine="709"/>
        <w:jc w:val="both"/>
        <w:rPr>
          <w:sz w:val="24"/>
          <w:szCs w:val="24"/>
        </w:rPr>
      </w:pPr>
    </w:p>
    <w:p w:rsidR="0041611E" w:rsidRPr="00B81FF9" w:rsidRDefault="0041611E" w:rsidP="0041611E">
      <w:pPr>
        <w:ind w:firstLine="709"/>
        <w:jc w:val="both"/>
        <w:rPr>
          <w:sz w:val="24"/>
          <w:szCs w:val="24"/>
        </w:rPr>
      </w:pPr>
    </w:p>
    <w:p w:rsidR="00975F4C" w:rsidRPr="00B81FF9" w:rsidRDefault="00975F4C" w:rsidP="009D1EDC">
      <w:pPr>
        <w:jc w:val="both"/>
        <w:rPr>
          <w:sz w:val="24"/>
          <w:szCs w:val="24"/>
        </w:rPr>
      </w:pPr>
    </w:p>
    <w:p w:rsidR="005D7934" w:rsidRPr="00B81FF9" w:rsidRDefault="005D7934" w:rsidP="009D1EDC">
      <w:pPr>
        <w:jc w:val="both"/>
        <w:rPr>
          <w:sz w:val="24"/>
          <w:szCs w:val="24"/>
        </w:rPr>
      </w:pPr>
    </w:p>
    <w:p w:rsidR="005D7934" w:rsidRPr="00B81FF9" w:rsidRDefault="005D7934" w:rsidP="009D1EDC">
      <w:pPr>
        <w:jc w:val="both"/>
        <w:rPr>
          <w:sz w:val="24"/>
          <w:szCs w:val="24"/>
        </w:rPr>
      </w:pPr>
    </w:p>
    <w:p w:rsidR="005D7934" w:rsidRDefault="005D7934" w:rsidP="009D1EDC">
      <w:pPr>
        <w:jc w:val="both"/>
        <w:rPr>
          <w:sz w:val="24"/>
          <w:szCs w:val="24"/>
        </w:rPr>
      </w:pPr>
    </w:p>
    <w:p w:rsidR="00180124" w:rsidRDefault="00180124" w:rsidP="009D1EDC">
      <w:pPr>
        <w:jc w:val="both"/>
        <w:rPr>
          <w:sz w:val="24"/>
          <w:szCs w:val="24"/>
        </w:rPr>
      </w:pPr>
    </w:p>
    <w:p w:rsidR="00180124" w:rsidRDefault="00180124" w:rsidP="009D1EDC">
      <w:pPr>
        <w:jc w:val="both"/>
        <w:rPr>
          <w:sz w:val="24"/>
          <w:szCs w:val="24"/>
        </w:rPr>
      </w:pPr>
    </w:p>
    <w:p w:rsidR="00180124" w:rsidRDefault="00180124" w:rsidP="009D1EDC">
      <w:pPr>
        <w:jc w:val="both"/>
        <w:rPr>
          <w:sz w:val="24"/>
          <w:szCs w:val="24"/>
        </w:rPr>
      </w:pPr>
    </w:p>
    <w:p w:rsidR="00180124" w:rsidRDefault="00180124" w:rsidP="009D1EDC">
      <w:pPr>
        <w:jc w:val="both"/>
        <w:rPr>
          <w:sz w:val="24"/>
          <w:szCs w:val="24"/>
        </w:rPr>
      </w:pPr>
    </w:p>
    <w:p w:rsidR="00180124" w:rsidRDefault="00180124" w:rsidP="009D1EDC">
      <w:pPr>
        <w:jc w:val="both"/>
        <w:rPr>
          <w:sz w:val="24"/>
          <w:szCs w:val="24"/>
        </w:rPr>
      </w:pPr>
    </w:p>
    <w:p w:rsidR="00180124" w:rsidRDefault="00180124" w:rsidP="009D1EDC">
      <w:pPr>
        <w:jc w:val="both"/>
        <w:rPr>
          <w:sz w:val="24"/>
          <w:szCs w:val="24"/>
        </w:rPr>
      </w:pPr>
    </w:p>
    <w:p w:rsidR="00180124" w:rsidRDefault="00180124" w:rsidP="009D1EDC">
      <w:pPr>
        <w:jc w:val="both"/>
        <w:rPr>
          <w:sz w:val="24"/>
          <w:szCs w:val="24"/>
        </w:rPr>
      </w:pPr>
    </w:p>
    <w:p w:rsidR="00180124" w:rsidRPr="00B81FF9" w:rsidRDefault="00180124" w:rsidP="009D1EDC">
      <w:pPr>
        <w:jc w:val="both"/>
        <w:rPr>
          <w:sz w:val="24"/>
          <w:szCs w:val="24"/>
        </w:rPr>
      </w:pPr>
    </w:p>
    <w:p w:rsidR="005D7934" w:rsidRPr="00B81FF9" w:rsidRDefault="005D7934" w:rsidP="009D1EDC">
      <w:pPr>
        <w:jc w:val="both"/>
        <w:rPr>
          <w:sz w:val="24"/>
          <w:szCs w:val="24"/>
        </w:rPr>
      </w:pPr>
    </w:p>
    <w:p w:rsidR="00313DDD" w:rsidRPr="00B81FF9" w:rsidRDefault="00313DDD" w:rsidP="009D1EDC">
      <w:pPr>
        <w:jc w:val="both"/>
        <w:rPr>
          <w:sz w:val="24"/>
          <w:szCs w:val="24"/>
        </w:rPr>
      </w:pPr>
    </w:p>
    <w:p w:rsidR="0024270F" w:rsidRPr="00B81FF9" w:rsidRDefault="0024270F" w:rsidP="009D1EDC">
      <w:pPr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B81FF9" w:rsidRDefault="0024270F" w:rsidP="009D1EDC">
      <w:pPr>
        <w:jc w:val="both"/>
        <w:rPr>
          <w:sz w:val="24"/>
          <w:szCs w:val="24"/>
        </w:rPr>
      </w:pPr>
      <w:r w:rsidRPr="00B81FF9">
        <w:rPr>
          <w:sz w:val="24"/>
          <w:szCs w:val="24"/>
        </w:rPr>
        <w:tab/>
      </w:r>
      <w:r w:rsidRPr="00B81FF9">
        <w:rPr>
          <w:sz w:val="24"/>
          <w:szCs w:val="24"/>
        </w:rPr>
        <w:tab/>
        <w:t xml:space="preserve">   Октябрьского муниципального района </w:t>
      </w:r>
      <w:proofErr w:type="gramStart"/>
      <w:r w:rsidRPr="00B81FF9">
        <w:rPr>
          <w:sz w:val="24"/>
          <w:szCs w:val="24"/>
        </w:rPr>
        <w:t>Еврейской</w:t>
      </w:r>
      <w:proofErr w:type="gramEnd"/>
    </w:p>
    <w:p w:rsidR="0024270F" w:rsidRPr="00B81FF9" w:rsidRDefault="0024270F" w:rsidP="009D1EDC">
      <w:pPr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                         автономной области;</w:t>
      </w:r>
    </w:p>
    <w:p w:rsidR="0024270F" w:rsidRPr="00B81FF9" w:rsidRDefault="0024270F" w:rsidP="009D1EDC">
      <w:pPr>
        <w:jc w:val="both"/>
        <w:rPr>
          <w:sz w:val="24"/>
          <w:szCs w:val="24"/>
        </w:rPr>
      </w:pPr>
      <w:r w:rsidRPr="00B81FF9">
        <w:rPr>
          <w:sz w:val="24"/>
          <w:szCs w:val="24"/>
        </w:rPr>
        <w:t xml:space="preserve">Главный редактор – </w:t>
      </w:r>
      <w:proofErr w:type="spellStart"/>
      <w:r w:rsidRPr="00B81FF9">
        <w:rPr>
          <w:sz w:val="24"/>
          <w:szCs w:val="24"/>
        </w:rPr>
        <w:t>Тетюкова</w:t>
      </w:r>
      <w:proofErr w:type="spellEnd"/>
      <w:r w:rsidRPr="00B81FF9">
        <w:rPr>
          <w:sz w:val="24"/>
          <w:szCs w:val="24"/>
        </w:rPr>
        <w:t xml:space="preserve"> С.В.;</w:t>
      </w:r>
    </w:p>
    <w:p w:rsidR="0024270F" w:rsidRPr="00B81FF9" w:rsidRDefault="0024270F" w:rsidP="009D1EDC">
      <w:pPr>
        <w:jc w:val="both"/>
        <w:rPr>
          <w:sz w:val="24"/>
          <w:szCs w:val="24"/>
        </w:rPr>
      </w:pPr>
      <w:r w:rsidRPr="00B81FF9">
        <w:rPr>
          <w:sz w:val="24"/>
          <w:szCs w:val="24"/>
        </w:rPr>
        <w:t>Первый экземпляр подписан в печать _</w:t>
      </w:r>
      <w:r w:rsidR="00180124">
        <w:rPr>
          <w:sz w:val="24"/>
          <w:szCs w:val="24"/>
        </w:rPr>
        <w:t>23.03</w:t>
      </w:r>
      <w:r w:rsidR="00B66A57" w:rsidRPr="00B81FF9">
        <w:rPr>
          <w:sz w:val="24"/>
          <w:szCs w:val="24"/>
        </w:rPr>
        <w:t>.20</w:t>
      </w:r>
      <w:r w:rsidR="001F09A3" w:rsidRPr="00B81FF9">
        <w:rPr>
          <w:sz w:val="24"/>
          <w:szCs w:val="24"/>
        </w:rPr>
        <w:t>2</w:t>
      </w:r>
      <w:r w:rsidR="00205142" w:rsidRPr="00B81FF9">
        <w:rPr>
          <w:sz w:val="24"/>
          <w:szCs w:val="24"/>
        </w:rPr>
        <w:t>3</w:t>
      </w:r>
      <w:r w:rsidRPr="00B81FF9">
        <w:rPr>
          <w:sz w:val="24"/>
          <w:szCs w:val="24"/>
        </w:rPr>
        <w:t xml:space="preserve"> в _</w:t>
      </w:r>
      <w:r w:rsidR="00180124">
        <w:rPr>
          <w:sz w:val="24"/>
          <w:szCs w:val="24"/>
        </w:rPr>
        <w:t>11</w:t>
      </w:r>
      <w:r w:rsidRPr="00B81FF9">
        <w:rPr>
          <w:sz w:val="24"/>
          <w:szCs w:val="24"/>
        </w:rPr>
        <w:t>_ часов  00   минут;</w:t>
      </w:r>
    </w:p>
    <w:p w:rsidR="0024270F" w:rsidRPr="00B81FF9" w:rsidRDefault="0024270F" w:rsidP="009D1EDC">
      <w:pPr>
        <w:jc w:val="both"/>
        <w:rPr>
          <w:sz w:val="24"/>
          <w:szCs w:val="24"/>
        </w:rPr>
      </w:pPr>
      <w:r w:rsidRPr="00B81FF9">
        <w:rPr>
          <w:sz w:val="24"/>
          <w:szCs w:val="24"/>
        </w:rPr>
        <w:t>Дата выхода в свет - _</w:t>
      </w:r>
      <w:r w:rsidR="00180124">
        <w:rPr>
          <w:sz w:val="24"/>
          <w:szCs w:val="24"/>
        </w:rPr>
        <w:t>23</w:t>
      </w:r>
      <w:r w:rsidR="00EC7544" w:rsidRPr="00B81FF9">
        <w:rPr>
          <w:sz w:val="24"/>
          <w:szCs w:val="24"/>
        </w:rPr>
        <w:t>.</w:t>
      </w:r>
      <w:r w:rsidR="00180124">
        <w:rPr>
          <w:sz w:val="24"/>
          <w:szCs w:val="24"/>
        </w:rPr>
        <w:t>03</w:t>
      </w:r>
      <w:r w:rsidR="00EC7544" w:rsidRPr="00B81FF9">
        <w:rPr>
          <w:sz w:val="24"/>
          <w:szCs w:val="24"/>
        </w:rPr>
        <w:t>.</w:t>
      </w:r>
      <w:r w:rsidR="00B66A57" w:rsidRPr="00B81FF9">
        <w:rPr>
          <w:sz w:val="24"/>
          <w:szCs w:val="24"/>
        </w:rPr>
        <w:t>20</w:t>
      </w:r>
      <w:r w:rsidR="001F09A3" w:rsidRPr="00B81FF9">
        <w:rPr>
          <w:sz w:val="24"/>
          <w:szCs w:val="24"/>
        </w:rPr>
        <w:t>2</w:t>
      </w:r>
      <w:r w:rsidR="00205142" w:rsidRPr="00B81FF9">
        <w:rPr>
          <w:sz w:val="24"/>
          <w:szCs w:val="24"/>
        </w:rPr>
        <w:t>3</w:t>
      </w:r>
    </w:p>
    <w:p w:rsidR="0024270F" w:rsidRPr="00B81FF9" w:rsidRDefault="0024270F" w:rsidP="009D1EDC">
      <w:pPr>
        <w:jc w:val="both"/>
        <w:rPr>
          <w:sz w:val="24"/>
          <w:szCs w:val="24"/>
        </w:rPr>
      </w:pPr>
      <w:r w:rsidRPr="00B81FF9">
        <w:rPr>
          <w:sz w:val="24"/>
          <w:szCs w:val="24"/>
        </w:rPr>
        <w:t>Тираж 10 экземпляров;</w:t>
      </w:r>
    </w:p>
    <w:p w:rsidR="0024270F" w:rsidRPr="00B81FF9" w:rsidRDefault="0024270F" w:rsidP="009D1EDC">
      <w:pPr>
        <w:jc w:val="both"/>
        <w:rPr>
          <w:sz w:val="24"/>
          <w:szCs w:val="24"/>
        </w:rPr>
      </w:pPr>
      <w:r w:rsidRPr="00B81FF9">
        <w:rPr>
          <w:sz w:val="24"/>
          <w:szCs w:val="24"/>
        </w:rPr>
        <w:t>«Полевской вестник» распространяется бесплатно;</w:t>
      </w:r>
    </w:p>
    <w:p w:rsidR="0024270F" w:rsidRPr="00B81FF9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B81FF9">
        <w:rPr>
          <w:rFonts w:ascii="Times New Roman" w:hAnsi="Times New Roman"/>
          <w:b w:val="0"/>
          <w:sz w:val="24"/>
          <w:szCs w:val="24"/>
        </w:rPr>
        <w:t>Адрес издания: ул</w:t>
      </w:r>
      <w:proofErr w:type="gramStart"/>
      <w:r w:rsidRPr="00B81FF9">
        <w:rPr>
          <w:rFonts w:ascii="Times New Roman" w:hAnsi="Times New Roman"/>
          <w:b w:val="0"/>
          <w:sz w:val="24"/>
          <w:szCs w:val="24"/>
        </w:rPr>
        <w:t>.С</w:t>
      </w:r>
      <w:proofErr w:type="gramEnd"/>
      <w:r w:rsidRPr="00B81FF9">
        <w:rPr>
          <w:rFonts w:ascii="Times New Roman" w:hAnsi="Times New Roman"/>
          <w:b w:val="0"/>
          <w:sz w:val="24"/>
          <w:szCs w:val="24"/>
        </w:rPr>
        <w:t xml:space="preserve">оветская, 10, с.Полевое, Октябрьского района. ЕАО                                             </w:t>
      </w:r>
    </w:p>
    <w:p w:rsidR="0024270F" w:rsidRPr="00B81FF9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B81FF9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B81FF9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B81FF9" w:rsidSect="005B004E">
      <w:footerReference w:type="default" r:id="rId11"/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935" w:rsidRDefault="008D0935" w:rsidP="0024270F">
      <w:r>
        <w:separator/>
      </w:r>
    </w:p>
  </w:endnote>
  <w:endnote w:type="continuationSeparator" w:id="0">
    <w:p w:rsidR="008D0935" w:rsidRDefault="008D0935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29834"/>
      <w:docPartObj>
        <w:docPartGallery w:val="Page Numbers (Bottom of Page)"/>
        <w:docPartUnique/>
      </w:docPartObj>
    </w:sdtPr>
    <w:sdtContent>
      <w:p w:rsidR="00C0149D" w:rsidRDefault="00C0149D">
        <w:pPr>
          <w:pStyle w:val="aa"/>
          <w:jc w:val="right"/>
        </w:pPr>
        <w:fldSimple w:instr="PAGE   \* MERGEFORMAT">
          <w:r w:rsidR="00180124">
            <w:rPr>
              <w:noProof/>
            </w:rPr>
            <w:t>8</w:t>
          </w:r>
        </w:fldSimple>
      </w:p>
    </w:sdtContent>
  </w:sdt>
  <w:p w:rsidR="00C0149D" w:rsidRDefault="00C014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935" w:rsidRDefault="008D0935" w:rsidP="0024270F">
      <w:r>
        <w:separator/>
      </w:r>
    </w:p>
  </w:footnote>
  <w:footnote w:type="continuationSeparator" w:id="0">
    <w:p w:rsidR="008D0935" w:rsidRDefault="008D0935" w:rsidP="00242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9D" w:rsidRDefault="00C0149D" w:rsidP="00C0149D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0149D" w:rsidRDefault="00C0149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9D" w:rsidRDefault="00C0149D" w:rsidP="00C0149D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80124">
      <w:rPr>
        <w:rStyle w:val="af9"/>
        <w:noProof/>
      </w:rPr>
      <w:t>3</w:t>
    </w:r>
    <w:r>
      <w:rPr>
        <w:rStyle w:val="af9"/>
      </w:rPr>
      <w:fldChar w:fldCharType="end"/>
    </w:r>
  </w:p>
  <w:p w:rsidR="00C0149D" w:rsidRDefault="00C014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7C5"/>
    <w:multiLevelType w:val="hybridMultilevel"/>
    <w:tmpl w:val="D66EED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1A9F"/>
    <w:multiLevelType w:val="multilevel"/>
    <w:tmpl w:val="DD1027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>
    <w:nsid w:val="3FD47133"/>
    <w:multiLevelType w:val="multilevel"/>
    <w:tmpl w:val="3516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8722E"/>
    <w:multiLevelType w:val="multilevel"/>
    <w:tmpl w:val="3516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F579A7"/>
    <w:multiLevelType w:val="multilevel"/>
    <w:tmpl w:val="3516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F335B2"/>
    <w:multiLevelType w:val="multilevel"/>
    <w:tmpl w:val="3516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090"/>
    <w:rsid w:val="000120D6"/>
    <w:rsid w:val="0005097E"/>
    <w:rsid w:val="0006792E"/>
    <w:rsid w:val="00073090"/>
    <w:rsid w:val="000A4F5D"/>
    <w:rsid w:val="000A7BAF"/>
    <w:rsid w:val="000B0AE2"/>
    <w:rsid w:val="000C69AF"/>
    <w:rsid w:val="000D3F5E"/>
    <w:rsid w:val="000F2069"/>
    <w:rsid w:val="00110698"/>
    <w:rsid w:val="00114BAC"/>
    <w:rsid w:val="001161A9"/>
    <w:rsid w:val="00132E54"/>
    <w:rsid w:val="001335F8"/>
    <w:rsid w:val="00147A14"/>
    <w:rsid w:val="001642E7"/>
    <w:rsid w:val="001647D6"/>
    <w:rsid w:val="00180124"/>
    <w:rsid w:val="001A568A"/>
    <w:rsid w:val="001D3A06"/>
    <w:rsid w:val="001E0D51"/>
    <w:rsid w:val="001E4443"/>
    <w:rsid w:val="001F09A3"/>
    <w:rsid w:val="00205142"/>
    <w:rsid w:val="002345DC"/>
    <w:rsid w:val="0024270F"/>
    <w:rsid w:val="00253D85"/>
    <w:rsid w:val="0025784B"/>
    <w:rsid w:val="00284F06"/>
    <w:rsid w:val="002D2743"/>
    <w:rsid w:val="002D7A5C"/>
    <w:rsid w:val="0030674D"/>
    <w:rsid w:val="00313DDD"/>
    <w:rsid w:val="0034478E"/>
    <w:rsid w:val="00392299"/>
    <w:rsid w:val="003B3432"/>
    <w:rsid w:val="003B3F90"/>
    <w:rsid w:val="003E39CC"/>
    <w:rsid w:val="003F0309"/>
    <w:rsid w:val="003F29AD"/>
    <w:rsid w:val="003F5EF9"/>
    <w:rsid w:val="004070F3"/>
    <w:rsid w:val="00411D50"/>
    <w:rsid w:val="0041611E"/>
    <w:rsid w:val="00425352"/>
    <w:rsid w:val="004279C8"/>
    <w:rsid w:val="00464D41"/>
    <w:rsid w:val="00472085"/>
    <w:rsid w:val="0047507D"/>
    <w:rsid w:val="004A660A"/>
    <w:rsid w:val="004B74A1"/>
    <w:rsid w:val="004C5094"/>
    <w:rsid w:val="004D062A"/>
    <w:rsid w:val="004E1F54"/>
    <w:rsid w:val="004F18B3"/>
    <w:rsid w:val="004F40C1"/>
    <w:rsid w:val="005333F0"/>
    <w:rsid w:val="0054163C"/>
    <w:rsid w:val="00556331"/>
    <w:rsid w:val="00574938"/>
    <w:rsid w:val="00580FD0"/>
    <w:rsid w:val="00583AA3"/>
    <w:rsid w:val="005B004E"/>
    <w:rsid w:val="005D47DE"/>
    <w:rsid w:val="005D7934"/>
    <w:rsid w:val="005E1C90"/>
    <w:rsid w:val="005F33CC"/>
    <w:rsid w:val="00620B32"/>
    <w:rsid w:val="00627549"/>
    <w:rsid w:val="00634BE9"/>
    <w:rsid w:val="006454B4"/>
    <w:rsid w:val="00651CC6"/>
    <w:rsid w:val="00657412"/>
    <w:rsid w:val="00685E99"/>
    <w:rsid w:val="00686E0B"/>
    <w:rsid w:val="00697A2F"/>
    <w:rsid w:val="006C107D"/>
    <w:rsid w:val="006D1B6D"/>
    <w:rsid w:val="006E0FBE"/>
    <w:rsid w:val="006F0EBA"/>
    <w:rsid w:val="007153AB"/>
    <w:rsid w:val="00717816"/>
    <w:rsid w:val="007303F5"/>
    <w:rsid w:val="0075171E"/>
    <w:rsid w:val="007633FC"/>
    <w:rsid w:val="00763548"/>
    <w:rsid w:val="0078604B"/>
    <w:rsid w:val="00786FD3"/>
    <w:rsid w:val="007A543E"/>
    <w:rsid w:val="007B55B2"/>
    <w:rsid w:val="007D2FCB"/>
    <w:rsid w:val="007F0ACF"/>
    <w:rsid w:val="007F52D5"/>
    <w:rsid w:val="007F5CB1"/>
    <w:rsid w:val="00806244"/>
    <w:rsid w:val="008654FD"/>
    <w:rsid w:val="008A33F8"/>
    <w:rsid w:val="008B0095"/>
    <w:rsid w:val="008B5208"/>
    <w:rsid w:val="008C213F"/>
    <w:rsid w:val="008C6097"/>
    <w:rsid w:val="008D0935"/>
    <w:rsid w:val="008E55CA"/>
    <w:rsid w:val="008F2480"/>
    <w:rsid w:val="00907647"/>
    <w:rsid w:val="009135C8"/>
    <w:rsid w:val="00920D93"/>
    <w:rsid w:val="00924341"/>
    <w:rsid w:val="009500C1"/>
    <w:rsid w:val="0095092F"/>
    <w:rsid w:val="00960951"/>
    <w:rsid w:val="00966B81"/>
    <w:rsid w:val="00970AB0"/>
    <w:rsid w:val="00975F4C"/>
    <w:rsid w:val="009B71DD"/>
    <w:rsid w:val="009C5A0B"/>
    <w:rsid w:val="009D1EDC"/>
    <w:rsid w:val="009E33B8"/>
    <w:rsid w:val="009E4284"/>
    <w:rsid w:val="009E5FCE"/>
    <w:rsid w:val="009F4FBA"/>
    <w:rsid w:val="00A059C8"/>
    <w:rsid w:val="00A06C71"/>
    <w:rsid w:val="00A100DF"/>
    <w:rsid w:val="00A11D41"/>
    <w:rsid w:val="00A42A4E"/>
    <w:rsid w:val="00A531CA"/>
    <w:rsid w:val="00A553BF"/>
    <w:rsid w:val="00A90194"/>
    <w:rsid w:val="00A90324"/>
    <w:rsid w:val="00AA1219"/>
    <w:rsid w:val="00AC4332"/>
    <w:rsid w:val="00AD3938"/>
    <w:rsid w:val="00AD47F5"/>
    <w:rsid w:val="00AE3E1C"/>
    <w:rsid w:val="00AF2DD6"/>
    <w:rsid w:val="00B34B6E"/>
    <w:rsid w:val="00B3519C"/>
    <w:rsid w:val="00B35D05"/>
    <w:rsid w:val="00B51BA9"/>
    <w:rsid w:val="00B65D49"/>
    <w:rsid w:val="00B66A57"/>
    <w:rsid w:val="00B81FF9"/>
    <w:rsid w:val="00B849B6"/>
    <w:rsid w:val="00B94B16"/>
    <w:rsid w:val="00BC57AD"/>
    <w:rsid w:val="00BE4714"/>
    <w:rsid w:val="00BF7296"/>
    <w:rsid w:val="00C0149D"/>
    <w:rsid w:val="00C0529D"/>
    <w:rsid w:val="00C21317"/>
    <w:rsid w:val="00C22EF0"/>
    <w:rsid w:val="00C815AD"/>
    <w:rsid w:val="00CA32A2"/>
    <w:rsid w:val="00CF1F41"/>
    <w:rsid w:val="00D02A88"/>
    <w:rsid w:val="00D03F2C"/>
    <w:rsid w:val="00D10D05"/>
    <w:rsid w:val="00D45F9A"/>
    <w:rsid w:val="00D46886"/>
    <w:rsid w:val="00D54C6E"/>
    <w:rsid w:val="00D857F8"/>
    <w:rsid w:val="00DA7147"/>
    <w:rsid w:val="00DB2663"/>
    <w:rsid w:val="00DB48D9"/>
    <w:rsid w:val="00DB5AA1"/>
    <w:rsid w:val="00DB7A35"/>
    <w:rsid w:val="00E04AB3"/>
    <w:rsid w:val="00E12CD8"/>
    <w:rsid w:val="00E26DCF"/>
    <w:rsid w:val="00E378A1"/>
    <w:rsid w:val="00E412CE"/>
    <w:rsid w:val="00E9768B"/>
    <w:rsid w:val="00EA3F40"/>
    <w:rsid w:val="00EB6BA8"/>
    <w:rsid w:val="00EC7544"/>
    <w:rsid w:val="00EE5347"/>
    <w:rsid w:val="00EF1FD0"/>
    <w:rsid w:val="00EF26DC"/>
    <w:rsid w:val="00EF7725"/>
    <w:rsid w:val="00EF7A59"/>
    <w:rsid w:val="00F10EB5"/>
    <w:rsid w:val="00F30910"/>
    <w:rsid w:val="00F3183A"/>
    <w:rsid w:val="00F4057F"/>
    <w:rsid w:val="00F4374D"/>
    <w:rsid w:val="00F5596B"/>
    <w:rsid w:val="00F606F2"/>
    <w:rsid w:val="00F66656"/>
    <w:rsid w:val="00F77012"/>
    <w:rsid w:val="00F824E8"/>
    <w:rsid w:val="00F95E58"/>
    <w:rsid w:val="00F9737B"/>
    <w:rsid w:val="00FD79E6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ae">
    <w:name w:val="Без интервала Знак"/>
    <w:link w:val="ad"/>
    <w:uiPriority w:val="99"/>
    <w:locked/>
    <w:rsid w:val="00C0149D"/>
    <w:rPr>
      <w:rFonts w:ascii="Calibri" w:eastAsia="SimSun" w:hAnsi="Calibri" w:cs="Times New Roman"/>
      <w:lang w:eastAsia="zh-CN"/>
    </w:rPr>
  </w:style>
  <w:style w:type="paragraph" w:styleId="af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link w:val="af3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af3">
    <w:name w:val="Обычный (веб) Знак"/>
    <w:link w:val="af2"/>
    <w:rsid w:val="00583AA3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5">
    <w:name w:val="Название Знак"/>
    <w:basedOn w:val="a0"/>
    <w:link w:val="af4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6">
    <w:name w:val="Table Grid"/>
    <w:basedOn w:val="a1"/>
    <w:uiPriority w:val="59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8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9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a">
    <w:name w:val="footnote text"/>
    <w:basedOn w:val="a"/>
    <w:link w:val="afb"/>
    <w:uiPriority w:val="99"/>
    <w:semiHidden/>
    <w:unhideWhenUsed/>
    <w:rsid w:val="00284F06"/>
    <w:pPr>
      <w:widowControl/>
      <w:autoSpaceDE/>
      <w:autoSpaceDN/>
      <w:adjustRightInd/>
    </w:pPr>
  </w:style>
  <w:style w:type="character" w:customStyle="1" w:styleId="afb">
    <w:name w:val="Текст сноски Знак"/>
    <w:basedOn w:val="a0"/>
    <w:link w:val="afa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c">
    <w:name w:val="FollowedHyperlink"/>
    <w:basedOn w:val="a0"/>
    <w:uiPriority w:val="99"/>
    <w:semiHidden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tex1st">
    <w:name w:val="tex1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97">
    <w:name w:val="xl97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6574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65741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6574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s1">
    <w:name w:val="s_1"/>
    <w:basedOn w:val="a"/>
    <w:rsid w:val="00580F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580FD0"/>
  </w:style>
  <w:style w:type="paragraph" w:customStyle="1" w:styleId="formattext">
    <w:name w:val="formattext"/>
    <w:basedOn w:val="a"/>
    <w:rsid w:val="000C69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34">
    <w:name w:val="Font Style34"/>
    <w:rsid w:val="00583AA3"/>
    <w:rPr>
      <w:rFonts w:ascii="Times New Roman" w:hAnsi="Times New Roman" w:cs="Times New Roman" w:hint="default"/>
      <w:sz w:val="22"/>
      <w:szCs w:val="22"/>
    </w:rPr>
  </w:style>
  <w:style w:type="character" w:customStyle="1" w:styleId="afd">
    <w:name w:val="Основной текст_"/>
    <w:link w:val="13"/>
    <w:locked/>
    <w:rsid w:val="00583AA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d"/>
    <w:rsid w:val="00583AA3"/>
    <w:pPr>
      <w:widowControl/>
      <w:shd w:val="clear" w:color="auto" w:fill="FFFFFF"/>
      <w:autoSpaceDE/>
      <w:autoSpaceDN/>
      <w:adjustRightInd/>
      <w:spacing w:after="600" w:line="322" w:lineRule="exact"/>
      <w:jc w:val="center"/>
    </w:pPr>
    <w:rPr>
      <w:rFonts w:eastAsiaTheme="minorHAnsi" w:cstheme="minorBidi"/>
      <w:sz w:val="27"/>
      <w:szCs w:val="27"/>
      <w:lang w:eastAsia="en-US"/>
    </w:rPr>
  </w:style>
  <w:style w:type="character" w:customStyle="1" w:styleId="link-list">
    <w:name w:val="link-list"/>
    <w:basedOn w:val="a0"/>
    <w:rsid w:val="0041611E"/>
  </w:style>
  <w:style w:type="paragraph" w:customStyle="1" w:styleId="14">
    <w:name w:val="Абзац списка1"/>
    <w:basedOn w:val="a"/>
    <w:uiPriority w:val="99"/>
    <w:rsid w:val="00C0149D"/>
    <w:pPr>
      <w:widowControl/>
      <w:tabs>
        <w:tab w:val="left" w:pos="708"/>
      </w:tabs>
      <w:suppressAutoHyphens/>
      <w:autoSpaceDE/>
      <w:autoSpaceDN/>
      <w:adjustRightInd/>
      <w:spacing w:after="200" w:line="276" w:lineRule="atLeast"/>
      <w:ind w:left="720"/>
    </w:pPr>
    <w:rPr>
      <w:rFonts w:ascii="Liberation Serif" w:eastAsia="Liberation Serif" w:cs="Calibri"/>
      <w:color w:val="00000A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7337;fld=134;dst=100179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A173-3BEF-47DA-B134-B43388CA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1</Pages>
  <Words>11391</Words>
  <Characters>64932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Тетюкова СВ</cp:lastModifiedBy>
  <cp:revision>72</cp:revision>
  <cp:lastPrinted>2023-04-23T23:51:00Z</cp:lastPrinted>
  <dcterms:created xsi:type="dcterms:W3CDTF">2018-05-22T00:14:00Z</dcterms:created>
  <dcterms:modified xsi:type="dcterms:W3CDTF">2023-04-27T00:18:00Z</dcterms:modified>
</cp:coreProperties>
</file>