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C" w:rsidRDefault="0022052C" w:rsidP="0022052C">
      <w:pPr>
        <w:pStyle w:val="7"/>
        <w:rPr>
          <w:szCs w:val="28"/>
        </w:rPr>
      </w:pPr>
      <w:r w:rsidRPr="00A21165">
        <w:rPr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pt" o:ole="" fillcolor="window">
            <v:imagedata r:id="rId6" o:title="" gain="2147483647f" blacklevel="-3932f" grayscale="t" bilevel="t"/>
          </v:shape>
          <o:OLEObject Type="Embed" ProgID="Word.Picture.8" ShapeID="_x0000_i1025" DrawAspect="Content" ObjectID="_1704273275" r:id="rId7"/>
        </w:object>
      </w:r>
    </w:p>
    <w:p w:rsidR="0022052C" w:rsidRPr="00BA7FC0" w:rsidRDefault="0022052C" w:rsidP="00655103">
      <w:pPr>
        <w:pStyle w:val="7"/>
        <w:rPr>
          <w:b w:val="0"/>
          <w:sz w:val="28"/>
          <w:szCs w:val="28"/>
        </w:rPr>
      </w:pPr>
      <w:r w:rsidRPr="00BA7FC0">
        <w:rPr>
          <w:b w:val="0"/>
          <w:sz w:val="28"/>
          <w:szCs w:val="28"/>
        </w:rPr>
        <w:t>Муниципальное  образование  «</w:t>
      </w:r>
      <w:proofErr w:type="spellStart"/>
      <w:r w:rsidRPr="00BA7FC0">
        <w:rPr>
          <w:b w:val="0"/>
          <w:sz w:val="28"/>
          <w:szCs w:val="28"/>
        </w:rPr>
        <w:t>Полевское</w:t>
      </w:r>
      <w:proofErr w:type="spellEnd"/>
      <w:r w:rsidRPr="00BA7FC0">
        <w:rPr>
          <w:b w:val="0"/>
          <w:sz w:val="28"/>
          <w:szCs w:val="28"/>
        </w:rPr>
        <w:t xml:space="preserve">  сельское  поселение»</w:t>
      </w:r>
    </w:p>
    <w:p w:rsidR="0022052C" w:rsidRPr="00BA7FC0" w:rsidRDefault="0022052C" w:rsidP="006551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7FC0">
        <w:rPr>
          <w:rFonts w:ascii="Times New Roman" w:hAnsi="Times New Roman"/>
          <w:sz w:val="28"/>
          <w:szCs w:val="28"/>
        </w:rPr>
        <w:t>Октябрьского  муниципального  района</w:t>
      </w:r>
    </w:p>
    <w:p w:rsidR="0022052C" w:rsidRPr="00BA7FC0" w:rsidRDefault="0022052C" w:rsidP="006551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7FC0">
        <w:rPr>
          <w:rFonts w:ascii="Times New Roman" w:hAnsi="Times New Roman"/>
          <w:sz w:val="28"/>
          <w:szCs w:val="28"/>
        </w:rPr>
        <w:t>Еврейской  автономной  области</w:t>
      </w:r>
    </w:p>
    <w:p w:rsidR="0022052C" w:rsidRPr="00BA7FC0" w:rsidRDefault="0022052C" w:rsidP="0022052C">
      <w:pPr>
        <w:pStyle w:val="1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A7FC0">
        <w:rPr>
          <w:rFonts w:ascii="Times New Roman" w:hAnsi="Times New Roman"/>
          <w:b w:val="0"/>
          <w:bCs w:val="0"/>
          <w:sz w:val="28"/>
          <w:szCs w:val="28"/>
          <w:lang w:val="ru-RU"/>
        </w:rPr>
        <w:t>СОБРАНИЕ ДЕПУТАТОВ</w:t>
      </w:r>
    </w:p>
    <w:p w:rsidR="0022052C" w:rsidRPr="00BA7FC0" w:rsidRDefault="0022052C" w:rsidP="0022052C">
      <w:pPr>
        <w:pStyle w:val="2"/>
        <w:jc w:val="center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РЕШЕНИ</w:t>
      </w:r>
      <w:r w:rsidRPr="00BA7FC0">
        <w:rPr>
          <w:rFonts w:ascii="Times New Roman" w:hAnsi="Times New Roman"/>
          <w:b w:val="0"/>
          <w:i w:val="0"/>
          <w:lang w:val="ru-RU"/>
        </w:rPr>
        <w:t>Е</w:t>
      </w:r>
    </w:p>
    <w:p w:rsidR="0022052C" w:rsidRPr="00BA7FC0" w:rsidRDefault="0022052C" w:rsidP="0022052C">
      <w:pPr>
        <w:jc w:val="center"/>
        <w:rPr>
          <w:rFonts w:ascii="Times New Roman" w:hAnsi="Times New Roman"/>
          <w:sz w:val="28"/>
          <w:szCs w:val="28"/>
        </w:rPr>
      </w:pPr>
    </w:p>
    <w:p w:rsidR="0022052C" w:rsidRPr="00BA7FC0" w:rsidRDefault="00655103" w:rsidP="0022052C">
      <w:pPr>
        <w:rPr>
          <w:rFonts w:ascii="Times New Roman" w:hAnsi="Times New Roman"/>
          <w:sz w:val="28"/>
          <w:szCs w:val="28"/>
        </w:rPr>
      </w:pPr>
      <w:r w:rsidRPr="00655103">
        <w:rPr>
          <w:rFonts w:ascii="Times New Roman" w:hAnsi="Times New Roman"/>
          <w:bCs/>
          <w:sz w:val="28"/>
          <w:szCs w:val="28"/>
        </w:rPr>
        <w:t>13.01.2021</w:t>
      </w:r>
      <w:r w:rsidR="0022052C" w:rsidRPr="00655103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22052C" w:rsidRPr="00655103">
        <w:rPr>
          <w:rFonts w:ascii="Times New Roman" w:hAnsi="Times New Roman"/>
          <w:bCs/>
          <w:sz w:val="28"/>
          <w:szCs w:val="28"/>
        </w:rPr>
        <w:t xml:space="preserve">   </w:t>
      </w:r>
      <w:r w:rsidR="002205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 177</w:t>
      </w:r>
    </w:p>
    <w:p w:rsidR="0022052C" w:rsidRPr="00BA7FC0" w:rsidRDefault="0022052C" w:rsidP="0022052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A7FC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с. Полевое</w:t>
      </w:r>
    </w:p>
    <w:p w:rsidR="0022052C" w:rsidRPr="00BA7FC0" w:rsidRDefault="0022052C" w:rsidP="0022052C">
      <w:pPr>
        <w:pStyle w:val="a3"/>
        <w:ind w:right="-1"/>
      </w:pPr>
    </w:p>
    <w:p w:rsidR="0022052C" w:rsidRDefault="0022052C" w:rsidP="0022052C">
      <w:pPr>
        <w:pStyle w:val="ConsPlusNormal"/>
        <w:jc w:val="both"/>
      </w:pPr>
      <w:r>
        <w:t>О внесении изменений в  решение Собрания депутатов от 18.04.2018 № 238 «Об утверждении Правил благоустройства территории муниципального образования «</w:t>
      </w:r>
      <w:proofErr w:type="spellStart"/>
      <w:r>
        <w:t>Полевское</w:t>
      </w:r>
      <w:proofErr w:type="spellEnd"/>
      <w:r>
        <w:t xml:space="preserve"> сельское поселение» Октябрьского муниципального района Еврейской автономной области</w:t>
      </w:r>
    </w:p>
    <w:p w:rsidR="0022052C" w:rsidRPr="00031E35" w:rsidRDefault="0022052C" w:rsidP="0022052C">
      <w:pPr>
        <w:jc w:val="both"/>
        <w:rPr>
          <w:rFonts w:ascii="Times New Roman" w:hAnsi="Times New Roman"/>
          <w:sz w:val="28"/>
          <w:szCs w:val="28"/>
        </w:rPr>
      </w:pPr>
    </w:p>
    <w:p w:rsidR="0022052C" w:rsidRPr="00BA7FC0" w:rsidRDefault="0022052C" w:rsidP="00655103">
      <w:pPr>
        <w:pStyle w:val="Heading"/>
        <w:ind w:firstLine="720"/>
        <w:jc w:val="both"/>
        <w:rPr>
          <w:rFonts w:ascii="Times New Roman" w:eastAsia="A" w:hAnsi="Times New Roman" w:cs="Times New Roman"/>
          <w:b w:val="0"/>
          <w:sz w:val="28"/>
          <w:szCs w:val="28"/>
        </w:rPr>
      </w:pPr>
      <w:r w:rsidRPr="00BA7FC0">
        <w:rPr>
          <w:rFonts w:ascii="Times New Roman" w:hAnsi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</w:rPr>
        <w:t>о статьей 45.1</w:t>
      </w:r>
      <w:r w:rsidRPr="00BA7F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Федерального</w:t>
      </w:r>
      <w:r w:rsidRPr="00BA7F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закона</w:t>
      </w:r>
      <w:r w:rsidRPr="00BA7FC0">
        <w:rPr>
          <w:rFonts w:ascii="Times New Roman" w:hAnsi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sz w:val="28"/>
          <w:szCs w:val="28"/>
        </w:rPr>
        <w:t>06.10.2003 № 131-ФЗ</w:t>
      </w:r>
      <w:r w:rsidRPr="00BA7FC0"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Об общих принципах  организации местного самоуправления в Российской Федерации</w:t>
      </w:r>
      <w:r w:rsidRPr="00BA7FC0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3618AF">
        <w:rPr>
          <w:rFonts w:ascii="Times New Roman" w:hAnsi="Times New Roman"/>
          <w:b w:val="0"/>
          <w:sz w:val="28"/>
          <w:szCs w:val="28"/>
        </w:rPr>
        <w:t>статьей 3 З</w:t>
      </w:r>
      <w:r>
        <w:rPr>
          <w:rFonts w:ascii="Times New Roman" w:hAnsi="Times New Roman"/>
          <w:b w:val="0"/>
          <w:sz w:val="28"/>
          <w:szCs w:val="28"/>
        </w:rPr>
        <w:t>акон</w:t>
      </w:r>
      <w:r w:rsidR="003618AF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ЕАО от 29.11.2018 №</w:t>
      </w:r>
      <w:r w:rsidR="009574E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331- ОЗ</w:t>
      </w:r>
      <w:r w:rsidRPr="00BA7F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«О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области», статьей 1пункт 38 Градостроительного кодекса Российской Федерации, </w:t>
      </w:r>
      <w:r>
        <w:rPr>
          <w:rFonts w:ascii="Times New Roman" w:eastAsia="A" w:hAnsi="Times New Roman" w:cs="Times New Roman"/>
          <w:b w:val="0"/>
          <w:sz w:val="28"/>
          <w:szCs w:val="28"/>
        </w:rPr>
        <w:t>Уставом</w:t>
      </w:r>
      <w:r w:rsidRPr="00BA7FC0">
        <w:rPr>
          <w:rFonts w:ascii="Times New Roman" w:eastAsia="A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Pr="00BA7FC0">
        <w:rPr>
          <w:rFonts w:ascii="Times New Roman" w:eastAsia="A" w:hAnsi="Times New Roman" w:cs="Times New Roman"/>
          <w:b w:val="0"/>
          <w:sz w:val="28"/>
          <w:szCs w:val="28"/>
        </w:rPr>
        <w:t>Полевское</w:t>
      </w:r>
      <w:proofErr w:type="spellEnd"/>
      <w:r w:rsidRPr="00BA7FC0">
        <w:rPr>
          <w:rFonts w:ascii="Times New Roman" w:eastAsia="A" w:hAnsi="Times New Roman" w:cs="Times New Roman"/>
          <w:b w:val="0"/>
          <w:sz w:val="28"/>
          <w:szCs w:val="28"/>
        </w:rPr>
        <w:t xml:space="preserve"> сельское поселение», Собрание депутатов </w:t>
      </w:r>
    </w:p>
    <w:p w:rsidR="0022052C" w:rsidRPr="00BA7FC0" w:rsidRDefault="0022052C" w:rsidP="0065510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62F7">
        <w:rPr>
          <w:rFonts w:ascii="Times New Roman" w:hAnsi="Times New Roman"/>
          <w:color w:val="000000"/>
          <w:sz w:val="28"/>
          <w:szCs w:val="28"/>
        </w:rPr>
        <w:t>РЕШИЛО:</w:t>
      </w:r>
    </w:p>
    <w:p w:rsidR="0022052C" w:rsidRDefault="0022052C" w:rsidP="00655103">
      <w:pPr>
        <w:pStyle w:val="ConsPlusNormal"/>
        <w:ind w:firstLine="708"/>
        <w:jc w:val="both"/>
      </w:pPr>
      <w:r w:rsidRPr="007E62F7">
        <w:t>1.</w:t>
      </w:r>
      <w:r w:rsidR="00312C96">
        <w:t xml:space="preserve"> Внести </w:t>
      </w:r>
      <w:r>
        <w:t xml:space="preserve"> в решение Собрания депутатов «Об утверждении Правил благоустройства территории муниципального образования «</w:t>
      </w:r>
      <w:proofErr w:type="spellStart"/>
      <w:r>
        <w:t>Полевское</w:t>
      </w:r>
      <w:proofErr w:type="spellEnd"/>
      <w:r>
        <w:t xml:space="preserve"> сельское поселение» </w:t>
      </w:r>
      <w:r w:rsidR="004526C8">
        <w:t>от 18.04.2018 № 238 следу</w:t>
      </w:r>
      <w:r>
        <w:t>ющие изменения:</w:t>
      </w:r>
    </w:p>
    <w:p w:rsidR="0022052C" w:rsidRDefault="0022052C" w:rsidP="0065510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62F7"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подпункт 1.3 пункта 1 изложить в следующей редакции:</w:t>
      </w:r>
    </w:p>
    <w:p w:rsidR="0022052C" w:rsidRPr="003B4370" w:rsidRDefault="0022052C" w:rsidP="006551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B4370">
        <w:rPr>
          <w:sz w:val="28"/>
          <w:szCs w:val="28"/>
        </w:rPr>
        <w:t>  </w:t>
      </w:r>
      <w:r>
        <w:rPr>
          <w:sz w:val="28"/>
          <w:szCs w:val="28"/>
        </w:rPr>
        <w:tab/>
      </w:r>
      <w:r w:rsidRPr="003B4370">
        <w:rPr>
          <w:sz w:val="28"/>
          <w:szCs w:val="28"/>
        </w:rPr>
        <w:t> 1. Устанавливаются следующие минимальные расстояния от объекта до границ прилегающей территории в зависимости от предназначения объекта:</w:t>
      </w:r>
    </w:p>
    <w:p w:rsidR="0022052C" w:rsidRPr="003B4370" w:rsidRDefault="0022052C" w:rsidP="0065510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370">
        <w:rPr>
          <w:sz w:val="28"/>
          <w:szCs w:val="28"/>
        </w:rPr>
        <w:t>1)      для индивидуальных жилых домов и домов блокированной застройки:</w:t>
      </w:r>
      <w:r w:rsidRPr="003B4370">
        <w:rPr>
          <w:sz w:val="28"/>
          <w:szCs w:val="28"/>
        </w:rPr>
        <w:br/>
        <w:t>    </w:t>
      </w:r>
      <w:r>
        <w:rPr>
          <w:sz w:val="28"/>
          <w:szCs w:val="28"/>
        </w:rPr>
        <w:tab/>
        <w:t>-</w:t>
      </w:r>
      <w:r w:rsidRPr="003B4370">
        <w:rPr>
          <w:sz w:val="28"/>
          <w:szCs w:val="28"/>
        </w:rPr>
        <w:t> в случае, если в отношении земельного участка, на котором расположен жилой дом, осуществлен государственный</w:t>
      </w:r>
      <w:r w:rsidR="007E099E">
        <w:rPr>
          <w:sz w:val="28"/>
          <w:szCs w:val="28"/>
        </w:rPr>
        <w:t xml:space="preserve"> кадастровый учет, - от </w:t>
      </w:r>
      <w:r w:rsidR="00B94498" w:rsidRPr="009574E3">
        <w:rPr>
          <w:sz w:val="28"/>
          <w:szCs w:val="28"/>
        </w:rPr>
        <w:t>2</w:t>
      </w:r>
      <w:r w:rsidR="007E099E" w:rsidRPr="009574E3">
        <w:rPr>
          <w:sz w:val="28"/>
          <w:szCs w:val="28"/>
        </w:rPr>
        <w:t xml:space="preserve"> до </w:t>
      </w:r>
      <w:r w:rsidR="00B94498" w:rsidRPr="009574E3">
        <w:rPr>
          <w:sz w:val="28"/>
          <w:szCs w:val="28"/>
        </w:rPr>
        <w:t>2,6</w:t>
      </w:r>
      <w:r w:rsidR="00B94498">
        <w:rPr>
          <w:sz w:val="28"/>
          <w:szCs w:val="28"/>
        </w:rPr>
        <w:t xml:space="preserve"> </w:t>
      </w:r>
      <w:r w:rsidRPr="003B4370">
        <w:rPr>
          <w:sz w:val="28"/>
          <w:szCs w:val="28"/>
        </w:rPr>
        <w:t>метров по периметру границы этого земельного участка;</w:t>
      </w:r>
      <w:r w:rsidRPr="003B4370">
        <w:rPr>
          <w:sz w:val="28"/>
          <w:szCs w:val="28"/>
        </w:rPr>
        <w:br/>
      </w:r>
      <w:r w:rsidRPr="003B4370">
        <w:rPr>
          <w:sz w:val="28"/>
          <w:szCs w:val="28"/>
        </w:rPr>
        <w:lastRenderedPageBreak/>
        <w:t>     </w:t>
      </w:r>
      <w:r>
        <w:rPr>
          <w:sz w:val="28"/>
          <w:szCs w:val="28"/>
        </w:rPr>
        <w:tab/>
        <w:t xml:space="preserve">- </w:t>
      </w:r>
      <w:r w:rsidRPr="003B4370">
        <w:rPr>
          <w:sz w:val="28"/>
          <w:szCs w:val="28"/>
        </w:rPr>
        <w:t>в случае,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</w:t>
      </w:r>
      <w:r w:rsidR="007E099E">
        <w:rPr>
          <w:sz w:val="28"/>
          <w:szCs w:val="28"/>
        </w:rPr>
        <w:t xml:space="preserve">амента этого дома, - от </w:t>
      </w:r>
      <w:r w:rsidR="007E099E" w:rsidRPr="009574E3">
        <w:rPr>
          <w:sz w:val="28"/>
          <w:szCs w:val="28"/>
        </w:rPr>
        <w:t xml:space="preserve">10 до </w:t>
      </w:r>
      <w:r w:rsidR="00B94498" w:rsidRPr="009574E3">
        <w:rPr>
          <w:sz w:val="28"/>
          <w:szCs w:val="28"/>
        </w:rPr>
        <w:t>13</w:t>
      </w:r>
      <w:r w:rsidRPr="003B4370">
        <w:rPr>
          <w:sz w:val="28"/>
          <w:szCs w:val="28"/>
        </w:rPr>
        <w:t>метров по периметру стен дома;</w:t>
      </w:r>
      <w:r w:rsidRPr="003B4370">
        <w:rPr>
          <w:sz w:val="28"/>
          <w:szCs w:val="28"/>
        </w:rPr>
        <w:br/>
        <w:t>    </w:t>
      </w:r>
      <w:r>
        <w:rPr>
          <w:sz w:val="28"/>
          <w:szCs w:val="28"/>
        </w:rPr>
        <w:tab/>
        <w:t>-</w:t>
      </w:r>
      <w:r w:rsidRPr="003B4370">
        <w:rPr>
          <w:sz w:val="28"/>
          <w:szCs w:val="28"/>
        </w:rPr>
        <w:t> в случае, если земельный участок, на котором расположен жилой дом, предоставлен ранее в соответствии с действовавшим законодательством, огорожен, но в отношении него не осуществлен государственны</w:t>
      </w:r>
      <w:r w:rsidR="007E099E">
        <w:rPr>
          <w:sz w:val="28"/>
          <w:szCs w:val="28"/>
        </w:rPr>
        <w:t xml:space="preserve">й кадастровый учет, - от </w:t>
      </w:r>
      <w:r w:rsidR="00B94498">
        <w:rPr>
          <w:sz w:val="28"/>
          <w:szCs w:val="28"/>
        </w:rPr>
        <w:t xml:space="preserve"> </w:t>
      </w:r>
      <w:r w:rsidR="007E099E" w:rsidRPr="009574E3">
        <w:rPr>
          <w:sz w:val="28"/>
          <w:szCs w:val="28"/>
        </w:rPr>
        <w:t xml:space="preserve">5 до </w:t>
      </w:r>
      <w:r w:rsidR="00B94498" w:rsidRPr="009574E3">
        <w:rPr>
          <w:sz w:val="28"/>
          <w:szCs w:val="28"/>
        </w:rPr>
        <w:t>6,5</w:t>
      </w:r>
      <w:r w:rsidRPr="003B4370">
        <w:rPr>
          <w:sz w:val="28"/>
          <w:szCs w:val="28"/>
        </w:rPr>
        <w:t xml:space="preserve"> метров по периметру ограждения;</w:t>
      </w:r>
    </w:p>
    <w:p w:rsidR="0022052C" w:rsidRPr="003B4370" w:rsidRDefault="0022052C" w:rsidP="0065510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370">
        <w:rPr>
          <w:sz w:val="28"/>
          <w:szCs w:val="28"/>
        </w:rPr>
        <w:t>2)     для многоквартирных домов:</w:t>
      </w:r>
      <w:r w:rsidRPr="003B4370">
        <w:rPr>
          <w:sz w:val="28"/>
          <w:szCs w:val="28"/>
        </w:rPr>
        <w:br/>
        <w:t>     </w:t>
      </w:r>
      <w:r>
        <w:rPr>
          <w:sz w:val="28"/>
          <w:szCs w:val="28"/>
        </w:rPr>
        <w:tab/>
        <w:t xml:space="preserve">- </w:t>
      </w:r>
      <w:r w:rsidR="007E099E">
        <w:rPr>
          <w:sz w:val="28"/>
          <w:szCs w:val="28"/>
        </w:rPr>
        <w:t>от</w:t>
      </w:r>
      <w:r w:rsidR="00B94498">
        <w:rPr>
          <w:sz w:val="28"/>
          <w:szCs w:val="28"/>
        </w:rPr>
        <w:t xml:space="preserve"> </w:t>
      </w:r>
      <w:r w:rsidR="007E099E" w:rsidRPr="009574E3">
        <w:rPr>
          <w:sz w:val="28"/>
          <w:szCs w:val="28"/>
        </w:rPr>
        <w:t xml:space="preserve">2 до </w:t>
      </w:r>
      <w:r w:rsidR="00B94498" w:rsidRPr="009574E3">
        <w:rPr>
          <w:sz w:val="28"/>
          <w:szCs w:val="28"/>
        </w:rPr>
        <w:t>2,6</w:t>
      </w:r>
      <w:r w:rsidRPr="003B4370">
        <w:rPr>
          <w:sz w:val="28"/>
          <w:szCs w:val="28"/>
        </w:rPr>
        <w:t xml:space="preserve"> метров от границ земельных участков, на которых расположены многоквартирные дома;</w:t>
      </w:r>
      <w:r w:rsidRPr="003B4370">
        <w:rPr>
          <w:sz w:val="28"/>
          <w:szCs w:val="28"/>
        </w:rPr>
        <w:br/>
        <w:t>     </w:t>
      </w:r>
      <w:r>
        <w:rPr>
          <w:sz w:val="28"/>
          <w:szCs w:val="28"/>
        </w:rPr>
        <w:tab/>
        <w:t xml:space="preserve">- </w:t>
      </w:r>
      <w:r w:rsidRPr="003B4370">
        <w:rPr>
          <w:sz w:val="28"/>
          <w:szCs w:val="28"/>
        </w:rPr>
        <w:t>в случае, если земельный участок, на котором расположен многоквартирный дом, предоставлен ранее в соответствии с действовавшим законодательством, но границы участка не уточнены в соответствии с законодательством о государственном к</w:t>
      </w:r>
      <w:r w:rsidR="007E099E">
        <w:rPr>
          <w:sz w:val="28"/>
          <w:szCs w:val="28"/>
        </w:rPr>
        <w:t xml:space="preserve">адастровом учете, - от </w:t>
      </w:r>
      <w:r w:rsidR="007E099E" w:rsidRPr="009574E3">
        <w:rPr>
          <w:sz w:val="28"/>
          <w:szCs w:val="28"/>
        </w:rPr>
        <w:t xml:space="preserve">15 до </w:t>
      </w:r>
      <w:r w:rsidR="00B94498" w:rsidRPr="009574E3">
        <w:rPr>
          <w:sz w:val="28"/>
          <w:szCs w:val="28"/>
        </w:rPr>
        <w:t>19,5</w:t>
      </w:r>
      <w:r w:rsidRPr="003B4370">
        <w:rPr>
          <w:sz w:val="28"/>
          <w:szCs w:val="28"/>
        </w:rPr>
        <w:t xml:space="preserve">метров от </w:t>
      </w:r>
      <w:proofErr w:type="spellStart"/>
      <w:r w:rsidR="007E099E">
        <w:rPr>
          <w:sz w:val="28"/>
          <w:szCs w:val="28"/>
        </w:rPr>
        <w:t>отмостки</w:t>
      </w:r>
      <w:proofErr w:type="spellEnd"/>
      <w:r w:rsidR="007E099E">
        <w:rPr>
          <w:sz w:val="28"/>
          <w:szCs w:val="28"/>
        </w:rPr>
        <w:t xml:space="preserve"> здания или от </w:t>
      </w:r>
      <w:r w:rsidR="00B94498" w:rsidRPr="009574E3">
        <w:rPr>
          <w:sz w:val="28"/>
          <w:szCs w:val="28"/>
        </w:rPr>
        <w:t>20</w:t>
      </w:r>
      <w:r w:rsidR="007E099E" w:rsidRPr="009574E3">
        <w:rPr>
          <w:sz w:val="28"/>
          <w:szCs w:val="28"/>
        </w:rPr>
        <w:t xml:space="preserve"> до </w:t>
      </w:r>
      <w:r w:rsidR="00B94498" w:rsidRPr="009574E3">
        <w:rPr>
          <w:sz w:val="28"/>
          <w:szCs w:val="28"/>
        </w:rPr>
        <w:t>26</w:t>
      </w:r>
      <w:r w:rsidRPr="003B4370">
        <w:rPr>
          <w:sz w:val="28"/>
          <w:szCs w:val="28"/>
        </w:rPr>
        <w:t>метров от наружных стен;</w:t>
      </w:r>
    </w:p>
    <w:p w:rsidR="0022052C" w:rsidRPr="003B4370" w:rsidRDefault="0022052C" w:rsidP="0065510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370">
        <w:rPr>
          <w:sz w:val="28"/>
          <w:szCs w:val="28"/>
        </w:rPr>
        <w:t>3)      для нежилых зданий, пристроенных к мн</w:t>
      </w:r>
      <w:r w:rsidR="009574E3">
        <w:rPr>
          <w:sz w:val="28"/>
          <w:szCs w:val="28"/>
        </w:rPr>
        <w:t>огоквартирным домам, - от</w:t>
      </w:r>
      <w:r w:rsidRPr="003B4370">
        <w:rPr>
          <w:sz w:val="28"/>
          <w:szCs w:val="28"/>
        </w:rPr>
        <w:t xml:space="preserve"> </w:t>
      </w:r>
      <w:r w:rsidR="009574E3" w:rsidRPr="009574E3">
        <w:rPr>
          <w:sz w:val="28"/>
          <w:szCs w:val="28"/>
        </w:rPr>
        <w:t xml:space="preserve">20 до </w:t>
      </w:r>
      <w:r w:rsidR="00B94498" w:rsidRPr="009574E3">
        <w:rPr>
          <w:sz w:val="28"/>
          <w:szCs w:val="28"/>
        </w:rPr>
        <w:t>26</w:t>
      </w:r>
      <w:r w:rsidRPr="003B4370">
        <w:rPr>
          <w:sz w:val="28"/>
          <w:szCs w:val="28"/>
        </w:rPr>
        <w:t>метров по периметру ограждающих конструкций (стен);</w:t>
      </w:r>
    </w:p>
    <w:p w:rsidR="0022052C" w:rsidRPr="003B4370" w:rsidRDefault="0022052C" w:rsidP="0065510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370">
        <w:rPr>
          <w:sz w:val="28"/>
          <w:szCs w:val="28"/>
        </w:rPr>
        <w:t xml:space="preserve">4) для зданий, в которых располагаются образовательные, спортивные, медицинские организации, торговые организации, </w:t>
      </w:r>
      <w:proofErr w:type="spellStart"/>
      <w:r w:rsidRPr="003B4370">
        <w:rPr>
          <w:sz w:val="28"/>
          <w:szCs w:val="28"/>
        </w:rPr>
        <w:t>культурноразвлекательные</w:t>
      </w:r>
      <w:proofErr w:type="spellEnd"/>
      <w:r w:rsidRPr="003B4370">
        <w:rPr>
          <w:sz w:val="28"/>
          <w:szCs w:val="28"/>
        </w:rPr>
        <w:t xml:space="preserve"> организации, организации социально-бытового назначения:</w:t>
      </w:r>
      <w:r w:rsidRPr="003B4370">
        <w:rPr>
          <w:sz w:val="28"/>
          <w:szCs w:val="28"/>
        </w:rPr>
        <w:br/>
        <w:t>     </w:t>
      </w:r>
      <w:r>
        <w:rPr>
          <w:sz w:val="28"/>
          <w:szCs w:val="28"/>
        </w:rPr>
        <w:tab/>
        <w:t>-</w:t>
      </w:r>
      <w:r w:rsidR="009574E3">
        <w:rPr>
          <w:sz w:val="28"/>
          <w:szCs w:val="28"/>
        </w:rPr>
        <w:t xml:space="preserve">имеющих ограждение – от </w:t>
      </w:r>
      <w:r w:rsidR="009574E3" w:rsidRPr="009574E3">
        <w:rPr>
          <w:sz w:val="28"/>
          <w:szCs w:val="28"/>
        </w:rPr>
        <w:t xml:space="preserve">5 до </w:t>
      </w:r>
      <w:r w:rsidR="00B94498" w:rsidRPr="009574E3">
        <w:rPr>
          <w:sz w:val="28"/>
          <w:szCs w:val="28"/>
        </w:rPr>
        <w:t>6,5</w:t>
      </w:r>
      <w:r w:rsidR="00B94498">
        <w:rPr>
          <w:sz w:val="28"/>
          <w:szCs w:val="28"/>
        </w:rPr>
        <w:t xml:space="preserve"> </w:t>
      </w:r>
      <w:r w:rsidRPr="003B4370">
        <w:rPr>
          <w:sz w:val="28"/>
          <w:szCs w:val="28"/>
        </w:rPr>
        <w:t>метров по периметру ограждения;</w:t>
      </w:r>
      <w:r w:rsidRPr="003B4370">
        <w:rPr>
          <w:sz w:val="28"/>
          <w:szCs w:val="28"/>
        </w:rPr>
        <w:br/>
        <w:t>     </w:t>
      </w:r>
      <w:r>
        <w:rPr>
          <w:sz w:val="28"/>
          <w:szCs w:val="28"/>
        </w:rPr>
        <w:tab/>
        <w:t>-</w:t>
      </w:r>
      <w:r w:rsidRPr="003B4370">
        <w:rPr>
          <w:sz w:val="28"/>
          <w:szCs w:val="28"/>
        </w:rPr>
        <w:t>не и</w:t>
      </w:r>
      <w:r w:rsidR="009574E3">
        <w:rPr>
          <w:sz w:val="28"/>
          <w:szCs w:val="28"/>
        </w:rPr>
        <w:t xml:space="preserve">меющих ограждения – от </w:t>
      </w:r>
      <w:r w:rsidR="009574E3" w:rsidRPr="009574E3">
        <w:rPr>
          <w:sz w:val="28"/>
          <w:szCs w:val="28"/>
        </w:rPr>
        <w:t xml:space="preserve">20 до </w:t>
      </w:r>
      <w:r w:rsidR="00B94498" w:rsidRPr="009574E3">
        <w:rPr>
          <w:sz w:val="28"/>
          <w:szCs w:val="28"/>
        </w:rPr>
        <w:t>26</w:t>
      </w:r>
      <w:r w:rsidR="00B94498">
        <w:rPr>
          <w:sz w:val="28"/>
          <w:szCs w:val="28"/>
        </w:rPr>
        <w:t xml:space="preserve"> </w:t>
      </w:r>
      <w:r w:rsidRPr="003B4370">
        <w:rPr>
          <w:sz w:val="28"/>
          <w:szCs w:val="28"/>
        </w:rPr>
        <w:t>метров по периметру стен здания (каждого здания), а в случае наличия парковки для автомоби</w:t>
      </w:r>
      <w:r w:rsidR="009574E3">
        <w:rPr>
          <w:sz w:val="28"/>
          <w:szCs w:val="28"/>
        </w:rPr>
        <w:t xml:space="preserve">льного транспорта – от </w:t>
      </w:r>
      <w:r w:rsidR="009574E3" w:rsidRPr="009574E3">
        <w:rPr>
          <w:sz w:val="28"/>
          <w:szCs w:val="28"/>
        </w:rPr>
        <w:t xml:space="preserve">15 до </w:t>
      </w:r>
      <w:r w:rsidR="00B94498" w:rsidRPr="009574E3">
        <w:rPr>
          <w:sz w:val="28"/>
          <w:szCs w:val="28"/>
        </w:rPr>
        <w:t>19,5</w:t>
      </w:r>
      <w:r w:rsidRPr="003B4370">
        <w:rPr>
          <w:sz w:val="28"/>
          <w:szCs w:val="28"/>
        </w:rPr>
        <w:t>метров по периметру парковки;</w:t>
      </w:r>
    </w:p>
    <w:p w:rsidR="0022052C" w:rsidRPr="003B4370" w:rsidRDefault="0022052C" w:rsidP="0065510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370">
        <w:rPr>
          <w:sz w:val="28"/>
          <w:szCs w:val="28"/>
        </w:rPr>
        <w:t>5)      для отдельно стоящих стационарных и нестационарных объектов потребительского рынка (киосков, палаток, па</w:t>
      </w:r>
      <w:r w:rsidR="009574E3">
        <w:rPr>
          <w:sz w:val="28"/>
          <w:szCs w:val="28"/>
        </w:rPr>
        <w:t xml:space="preserve">вильонов, </w:t>
      </w:r>
      <w:proofErr w:type="spellStart"/>
      <w:r w:rsidR="009574E3">
        <w:rPr>
          <w:sz w:val="28"/>
          <w:szCs w:val="28"/>
        </w:rPr>
        <w:t>автомоек</w:t>
      </w:r>
      <w:proofErr w:type="spellEnd"/>
      <w:r w:rsidR="009574E3">
        <w:rPr>
          <w:sz w:val="28"/>
          <w:szCs w:val="28"/>
        </w:rPr>
        <w:t>) - от</w:t>
      </w:r>
      <w:r w:rsidR="00B94498">
        <w:rPr>
          <w:sz w:val="28"/>
          <w:szCs w:val="28"/>
        </w:rPr>
        <w:t xml:space="preserve"> </w:t>
      </w:r>
      <w:r w:rsidR="009574E3" w:rsidRPr="009574E3">
        <w:rPr>
          <w:sz w:val="28"/>
          <w:szCs w:val="28"/>
        </w:rPr>
        <w:t xml:space="preserve">5 до </w:t>
      </w:r>
      <w:r w:rsidR="00B94498" w:rsidRPr="009574E3">
        <w:rPr>
          <w:sz w:val="28"/>
          <w:szCs w:val="28"/>
        </w:rPr>
        <w:t>6,5</w:t>
      </w:r>
      <w:r w:rsidRPr="003B4370">
        <w:rPr>
          <w:sz w:val="28"/>
          <w:szCs w:val="28"/>
        </w:rPr>
        <w:t xml:space="preserve"> метров по периметру такого объекта;</w:t>
      </w:r>
    </w:p>
    <w:p w:rsidR="0022052C" w:rsidRPr="003B4370" w:rsidRDefault="0022052C" w:rsidP="0065510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370">
        <w:rPr>
          <w:sz w:val="28"/>
          <w:szCs w:val="28"/>
        </w:rPr>
        <w:t>6) для отдельно стоящей рекламной конст</w:t>
      </w:r>
      <w:r w:rsidR="009574E3">
        <w:rPr>
          <w:sz w:val="28"/>
          <w:szCs w:val="28"/>
        </w:rPr>
        <w:t xml:space="preserve">рукции – от </w:t>
      </w:r>
      <w:r w:rsidR="009574E3" w:rsidRPr="009574E3">
        <w:rPr>
          <w:sz w:val="28"/>
          <w:szCs w:val="28"/>
        </w:rPr>
        <w:t xml:space="preserve">5 до </w:t>
      </w:r>
      <w:r w:rsidR="00B94498" w:rsidRPr="009574E3">
        <w:rPr>
          <w:sz w:val="28"/>
          <w:szCs w:val="28"/>
        </w:rPr>
        <w:t>6,5</w:t>
      </w:r>
      <w:r w:rsidRPr="003B4370">
        <w:rPr>
          <w:sz w:val="28"/>
          <w:szCs w:val="28"/>
        </w:rPr>
        <w:t>метров по периметру опоры рекламной конструкции;</w:t>
      </w:r>
    </w:p>
    <w:p w:rsidR="0022052C" w:rsidRPr="003B4370" w:rsidRDefault="0022052C" w:rsidP="0065510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370">
        <w:rPr>
          <w:sz w:val="28"/>
          <w:szCs w:val="28"/>
        </w:rPr>
        <w:t>7</w:t>
      </w:r>
      <w:r w:rsidR="009574E3">
        <w:rPr>
          <w:sz w:val="28"/>
          <w:szCs w:val="28"/>
        </w:rPr>
        <w:t xml:space="preserve">) для автостоянок – от </w:t>
      </w:r>
      <w:r w:rsidR="009574E3" w:rsidRPr="009574E3">
        <w:rPr>
          <w:sz w:val="28"/>
          <w:szCs w:val="28"/>
        </w:rPr>
        <w:t>15 до</w:t>
      </w:r>
      <w:r w:rsidR="00B94498" w:rsidRPr="009574E3">
        <w:rPr>
          <w:sz w:val="28"/>
          <w:szCs w:val="28"/>
        </w:rPr>
        <w:t>19,5</w:t>
      </w:r>
      <w:r w:rsidRPr="003B4370">
        <w:rPr>
          <w:sz w:val="28"/>
          <w:szCs w:val="28"/>
        </w:rPr>
        <w:t>метров по периметру автостоянки;</w:t>
      </w:r>
    </w:p>
    <w:p w:rsidR="0022052C" w:rsidRPr="003B4370" w:rsidRDefault="0022052C" w:rsidP="0065510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370">
        <w:rPr>
          <w:sz w:val="28"/>
          <w:szCs w:val="28"/>
        </w:rPr>
        <w:t>8) для промышленных объектов, включая объекты захоронения, хранения, обезвреж</w:t>
      </w:r>
      <w:r w:rsidR="009574E3">
        <w:rPr>
          <w:sz w:val="28"/>
          <w:szCs w:val="28"/>
        </w:rPr>
        <w:t xml:space="preserve">ивания, размещения отходов, - от </w:t>
      </w:r>
      <w:r w:rsidR="009574E3" w:rsidRPr="009574E3">
        <w:rPr>
          <w:sz w:val="28"/>
          <w:szCs w:val="28"/>
        </w:rPr>
        <w:t xml:space="preserve">50 до </w:t>
      </w:r>
      <w:r w:rsidR="00B94498" w:rsidRPr="009574E3">
        <w:rPr>
          <w:sz w:val="28"/>
          <w:szCs w:val="28"/>
        </w:rPr>
        <w:t>65</w:t>
      </w:r>
      <w:r w:rsidRPr="003B4370">
        <w:rPr>
          <w:sz w:val="28"/>
          <w:szCs w:val="28"/>
        </w:rPr>
        <w:t xml:space="preserve"> метров по периметру ограждения указанных объектов;</w:t>
      </w:r>
    </w:p>
    <w:p w:rsidR="0022052C" w:rsidRPr="003B4370" w:rsidRDefault="0022052C" w:rsidP="0065510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370">
        <w:rPr>
          <w:sz w:val="28"/>
          <w:szCs w:val="28"/>
        </w:rPr>
        <w:t>9) для стр</w:t>
      </w:r>
      <w:r w:rsidR="009574E3">
        <w:rPr>
          <w:sz w:val="28"/>
          <w:szCs w:val="28"/>
        </w:rPr>
        <w:t xml:space="preserve">оительных площадок – от </w:t>
      </w:r>
      <w:r w:rsidR="009574E3" w:rsidRPr="009574E3">
        <w:rPr>
          <w:sz w:val="28"/>
          <w:szCs w:val="28"/>
        </w:rPr>
        <w:t xml:space="preserve">15 до </w:t>
      </w:r>
      <w:r w:rsidR="00B94498" w:rsidRPr="009574E3">
        <w:rPr>
          <w:sz w:val="28"/>
          <w:szCs w:val="28"/>
        </w:rPr>
        <w:t>19,5</w:t>
      </w:r>
      <w:r w:rsidRPr="003B4370">
        <w:rPr>
          <w:sz w:val="28"/>
          <w:szCs w:val="28"/>
        </w:rPr>
        <w:t xml:space="preserve"> метров по периметру ограждения строительной площадки;</w:t>
      </w:r>
    </w:p>
    <w:p w:rsidR="0022052C" w:rsidRPr="003B4370" w:rsidRDefault="0022052C" w:rsidP="0065510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370">
        <w:rPr>
          <w:sz w:val="28"/>
          <w:szCs w:val="28"/>
        </w:rPr>
        <w:t>10) для автоз</w:t>
      </w:r>
      <w:r w:rsidR="009574E3">
        <w:rPr>
          <w:sz w:val="28"/>
          <w:szCs w:val="28"/>
        </w:rPr>
        <w:t xml:space="preserve">аправочных станций – от </w:t>
      </w:r>
      <w:r w:rsidR="009574E3" w:rsidRPr="009574E3">
        <w:rPr>
          <w:sz w:val="28"/>
          <w:szCs w:val="28"/>
        </w:rPr>
        <w:t xml:space="preserve">25 до </w:t>
      </w:r>
      <w:r w:rsidR="00B94498" w:rsidRPr="009574E3">
        <w:rPr>
          <w:sz w:val="28"/>
          <w:szCs w:val="28"/>
        </w:rPr>
        <w:t>32,5</w:t>
      </w:r>
      <w:r w:rsidRPr="003B4370">
        <w:rPr>
          <w:sz w:val="28"/>
          <w:szCs w:val="28"/>
        </w:rPr>
        <w:t xml:space="preserve"> метров от границ земельных участков, предоставленных для их размещения;</w:t>
      </w:r>
    </w:p>
    <w:p w:rsidR="0022052C" w:rsidRPr="003B4370" w:rsidRDefault="0022052C" w:rsidP="0065510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370">
        <w:rPr>
          <w:sz w:val="28"/>
          <w:szCs w:val="28"/>
        </w:rPr>
        <w:t xml:space="preserve">11) </w:t>
      </w:r>
      <w:r w:rsidR="009574E3">
        <w:rPr>
          <w:sz w:val="28"/>
          <w:szCs w:val="28"/>
        </w:rPr>
        <w:t>для розничных рынков – от</w:t>
      </w:r>
      <w:r w:rsidRPr="003B4370">
        <w:rPr>
          <w:sz w:val="28"/>
          <w:szCs w:val="28"/>
        </w:rPr>
        <w:t xml:space="preserve"> </w:t>
      </w:r>
      <w:r w:rsidR="009574E3" w:rsidRPr="009574E3">
        <w:rPr>
          <w:sz w:val="28"/>
          <w:szCs w:val="28"/>
        </w:rPr>
        <w:t xml:space="preserve">20 до </w:t>
      </w:r>
      <w:r w:rsidR="00B94498" w:rsidRPr="009574E3">
        <w:rPr>
          <w:sz w:val="28"/>
          <w:szCs w:val="28"/>
        </w:rPr>
        <w:t>26</w:t>
      </w:r>
      <w:r w:rsidR="00B94498">
        <w:rPr>
          <w:sz w:val="28"/>
          <w:szCs w:val="28"/>
        </w:rPr>
        <w:t xml:space="preserve"> </w:t>
      </w:r>
      <w:r w:rsidRPr="003B4370">
        <w:rPr>
          <w:sz w:val="28"/>
          <w:szCs w:val="28"/>
        </w:rPr>
        <w:t>метров от границ земельных участков, предоставленных для их размещения;</w:t>
      </w:r>
    </w:p>
    <w:p w:rsidR="0022052C" w:rsidRPr="003B4370" w:rsidRDefault="0022052C" w:rsidP="0022052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370">
        <w:rPr>
          <w:sz w:val="28"/>
          <w:szCs w:val="28"/>
        </w:rPr>
        <w:t>12) для контейнерных площадок в случае, если такие площадки не расположены на земельном участке многоквартирного дома, поставленного на</w:t>
      </w:r>
      <w:r w:rsidR="009574E3">
        <w:rPr>
          <w:sz w:val="28"/>
          <w:szCs w:val="28"/>
        </w:rPr>
        <w:t xml:space="preserve"> кадастровый учет, - от </w:t>
      </w:r>
      <w:r w:rsidR="009574E3" w:rsidRPr="009574E3">
        <w:rPr>
          <w:sz w:val="28"/>
          <w:szCs w:val="28"/>
        </w:rPr>
        <w:t xml:space="preserve">10 до </w:t>
      </w:r>
      <w:r w:rsidR="00B94498" w:rsidRPr="009574E3">
        <w:rPr>
          <w:sz w:val="28"/>
          <w:szCs w:val="28"/>
        </w:rPr>
        <w:t>13</w:t>
      </w:r>
      <w:r w:rsidRPr="003B4370">
        <w:rPr>
          <w:sz w:val="28"/>
          <w:szCs w:val="28"/>
        </w:rPr>
        <w:t xml:space="preserve"> метров по периметру контейнерной площадки;</w:t>
      </w:r>
    </w:p>
    <w:p w:rsidR="0022052C" w:rsidRPr="003B4370" w:rsidRDefault="009574E3" w:rsidP="0022052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13) для кладбищ – от </w:t>
      </w:r>
      <w:r w:rsidRPr="009574E3">
        <w:rPr>
          <w:sz w:val="28"/>
          <w:szCs w:val="28"/>
        </w:rPr>
        <w:t xml:space="preserve">15 до </w:t>
      </w:r>
      <w:r w:rsidR="00B94498" w:rsidRPr="009574E3">
        <w:rPr>
          <w:sz w:val="28"/>
          <w:szCs w:val="28"/>
        </w:rPr>
        <w:t>19,5</w:t>
      </w:r>
      <w:r w:rsidR="0022052C" w:rsidRPr="003B4370">
        <w:rPr>
          <w:sz w:val="28"/>
          <w:szCs w:val="28"/>
        </w:rPr>
        <w:t>метров по периметру земельного участка, выделенного под размещение кладбища.</w:t>
      </w:r>
      <w:r w:rsidR="0022052C">
        <w:rPr>
          <w:sz w:val="28"/>
          <w:szCs w:val="28"/>
        </w:rPr>
        <w:t>»</w:t>
      </w:r>
    </w:p>
    <w:p w:rsidR="0022052C" w:rsidRDefault="0022052C" w:rsidP="0022052C">
      <w:pPr>
        <w:pStyle w:val="a3"/>
        <w:ind w:firstLine="720"/>
      </w:pPr>
      <w:r>
        <w:t>2. Контроль за исполнением настоящего решения возложить на постоянную комиссию Собрания депутатов сельского поселения по экономике и социальным вопросам (</w:t>
      </w:r>
      <w:proofErr w:type="spellStart"/>
      <w:r>
        <w:t>К.С.Пайдершев</w:t>
      </w:r>
      <w:proofErr w:type="spellEnd"/>
      <w:r>
        <w:t>).</w:t>
      </w:r>
    </w:p>
    <w:p w:rsidR="0022052C" w:rsidRDefault="0022052C" w:rsidP="0022052C">
      <w:pPr>
        <w:pStyle w:val="a3"/>
        <w:ind w:firstLine="720"/>
      </w:pPr>
      <w:r>
        <w:t>3. Опубликовать настоящее решение в средствах массовой информации</w:t>
      </w:r>
    </w:p>
    <w:p w:rsidR="0022052C" w:rsidRPr="007E62F7" w:rsidRDefault="0022052C" w:rsidP="0022052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E62F7">
        <w:rPr>
          <w:rFonts w:ascii="Times New Roman" w:hAnsi="Times New Roman"/>
          <w:color w:val="000000"/>
          <w:sz w:val="28"/>
          <w:szCs w:val="28"/>
        </w:rPr>
        <w:t xml:space="preserve">. 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Pr="007E62F7">
        <w:rPr>
          <w:rFonts w:ascii="Times New Roman" w:hAnsi="Times New Roman"/>
          <w:color w:val="000000"/>
          <w:sz w:val="28"/>
          <w:szCs w:val="28"/>
        </w:rPr>
        <w:t>вступает в силу со дня его официального опубликования.</w:t>
      </w:r>
    </w:p>
    <w:p w:rsidR="0022052C" w:rsidRDefault="0022052C" w:rsidP="0022052C">
      <w:pPr>
        <w:pStyle w:val="a5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338C3" w:rsidRPr="005534AD" w:rsidRDefault="005534AD">
      <w:pPr>
        <w:rPr>
          <w:rFonts w:ascii="Times New Roman" w:hAnsi="Times New Roman" w:cs="Times New Roman"/>
          <w:sz w:val="28"/>
          <w:szCs w:val="28"/>
        </w:rPr>
      </w:pPr>
      <w:r w:rsidRPr="005534A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5534AD">
        <w:rPr>
          <w:rFonts w:ascii="Times New Roman" w:hAnsi="Times New Roman" w:cs="Times New Roman"/>
          <w:sz w:val="28"/>
          <w:szCs w:val="28"/>
        </w:rPr>
        <w:t>А.П.Пермин</w:t>
      </w:r>
      <w:proofErr w:type="spellEnd"/>
    </w:p>
    <w:sectPr w:rsidR="003338C3" w:rsidRPr="005534AD" w:rsidSect="0012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71" w:rsidRDefault="00BE0971" w:rsidP="009574E3">
      <w:pPr>
        <w:spacing w:after="0" w:line="240" w:lineRule="auto"/>
      </w:pPr>
      <w:r>
        <w:separator/>
      </w:r>
    </w:p>
  </w:endnote>
  <w:endnote w:type="continuationSeparator" w:id="0">
    <w:p w:rsidR="00BE0971" w:rsidRDefault="00BE0971" w:rsidP="0095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71" w:rsidRDefault="00BE0971" w:rsidP="009574E3">
      <w:pPr>
        <w:spacing w:after="0" w:line="240" w:lineRule="auto"/>
      </w:pPr>
      <w:r>
        <w:separator/>
      </w:r>
    </w:p>
  </w:footnote>
  <w:footnote w:type="continuationSeparator" w:id="0">
    <w:p w:rsidR="00BE0971" w:rsidRDefault="00BE0971" w:rsidP="00957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52C"/>
    <w:rsid w:val="000F52AF"/>
    <w:rsid w:val="001229D4"/>
    <w:rsid w:val="0022052C"/>
    <w:rsid w:val="00312C96"/>
    <w:rsid w:val="003338C3"/>
    <w:rsid w:val="003618AF"/>
    <w:rsid w:val="004526C8"/>
    <w:rsid w:val="005249B1"/>
    <w:rsid w:val="005534AD"/>
    <w:rsid w:val="005D0C55"/>
    <w:rsid w:val="00614460"/>
    <w:rsid w:val="00655103"/>
    <w:rsid w:val="00692232"/>
    <w:rsid w:val="007D4AF5"/>
    <w:rsid w:val="007E099E"/>
    <w:rsid w:val="007F7BB4"/>
    <w:rsid w:val="009574E3"/>
    <w:rsid w:val="00975412"/>
    <w:rsid w:val="00B94498"/>
    <w:rsid w:val="00BE0971"/>
    <w:rsid w:val="00C2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D4"/>
  </w:style>
  <w:style w:type="paragraph" w:styleId="1">
    <w:name w:val="heading 1"/>
    <w:basedOn w:val="a"/>
    <w:next w:val="a"/>
    <w:link w:val="10"/>
    <w:qFormat/>
    <w:rsid w:val="002205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205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7">
    <w:name w:val="heading 7"/>
    <w:basedOn w:val="a"/>
    <w:next w:val="a"/>
    <w:link w:val="70"/>
    <w:qFormat/>
    <w:rsid w:val="0022052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52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22052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rsid w:val="0022052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rsid w:val="0022052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052C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ody Text Indent"/>
    <w:basedOn w:val="a"/>
    <w:link w:val="a6"/>
    <w:rsid w:val="0022052C"/>
    <w:pPr>
      <w:spacing w:after="120" w:line="240" w:lineRule="auto"/>
      <w:ind w:left="283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22052C"/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ConsPlusNormal">
    <w:name w:val="ConsPlusNormal"/>
    <w:rsid w:val="002205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rsid w:val="002205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unhideWhenUsed/>
    <w:rsid w:val="0022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5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74E3"/>
  </w:style>
  <w:style w:type="paragraph" w:styleId="aa">
    <w:name w:val="footer"/>
    <w:basedOn w:val="a"/>
    <w:link w:val="ab"/>
    <w:uiPriority w:val="99"/>
    <w:semiHidden/>
    <w:unhideWhenUsed/>
    <w:rsid w:val="0095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7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Тетюкова СВ</cp:lastModifiedBy>
  <cp:revision>10</cp:revision>
  <cp:lastPrinted>2022-01-21T02:28:00Z</cp:lastPrinted>
  <dcterms:created xsi:type="dcterms:W3CDTF">2021-07-14T05:37:00Z</dcterms:created>
  <dcterms:modified xsi:type="dcterms:W3CDTF">2022-01-21T02:28:00Z</dcterms:modified>
</cp:coreProperties>
</file>