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593411461" r:id="rId8"/>
        </w:objec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Муниципальное образование «Полевское сельское поселение»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муниципального района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администрациЯ СЕЛЬСКОГО ПОСЕЛЕНИЯ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Постановление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4247" w:rsidRDefault="00B024DB" w:rsidP="00B0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30.03.3018</w:t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№ 20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Полевое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526D" w:rsidRPr="001F526D" w:rsidRDefault="001F526D" w:rsidP="001F5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утверждении программы оздоровления</w:t>
      </w:r>
    </w:p>
    <w:p w:rsidR="001F526D" w:rsidRDefault="001F526D" w:rsidP="001F5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 финансов</w:t>
      </w:r>
      <w:r w:rsidR="00B024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го</w:t>
      </w:r>
    </w:p>
    <w:p w:rsidR="001F526D" w:rsidRPr="001F526D" w:rsidRDefault="001F526D" w:rsidP="001F5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«Полевское сельское поселение»</w:t>
      </w:r>
    </w:p>
    <w:p w:rsidR="001F526D" w:rsidRPr="001F526D" w:rsidRDefault="001F526D" w:rsidP="001F5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Октябрьского муниципального района</w:t>
      </w:r>
    </w:p>
    <w:p w:rsidR="001F526D" w:rsidRDefault="001F526D" w:rsidP="001F5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годы</w:t>
      </w:r>
    </w:p>
    <w:p w:rsidR="001F526D" w:rsidRDefault="001F526D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024DB" w:rsidRDefault="00B024DB" w:rsidP="001F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F526D" w:rsidRDefault="001F526D" w:rsidP="001F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целях создания условий для результативного управления муниципальными финансами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Муниципального образования «Полевское сельское поселение»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ябрьского муниципального района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области, а так же эффективного использования бюджетных средств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администрация сельского поселения 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ПОСТАНОВЛЯЕТ:</w:t>
      </w:r>
    </w:p>
    <w:p w:rsidR="001F526D" w:rsidRDefault="008A4780" w:rsidP="001F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программу оздоровления муниципальных финансов 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«Полевское сельское по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селение» 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ябрьского муниципального района 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(далее – Программа) согласно приложению № 1 к настоящему постановлению.</w:t>
      </w:r>
    </w:p>
    <w:p w:rsidR="00D531B5" w:rsidRDefault="00D531B5" w:rsidP="00D531B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2. </w:t>
      </w:r>
      <w:r w:rsidRPr="00D531B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Настоящее  постановление подлежит размещению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Полевского</w:t>
      </w:r>
      <w:r w:rsidRPr="00D531B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поселения.</w:t>
      </w:r>
    </w:p>
    <w:p w:rsidR="008A4780" w:rsidRPr="00D531B5" w:rsidRDefault="00D531B5" w:rsidP="00D53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B5" w:rsidRDefault="00D531B5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4DB" w:rsidRDefault="008A4780" w:rsidP="00C9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B02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C973AB" w:rsidRDefault="008A4780" w:rsidP="00C9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</w:t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>ия</w:t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B02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А.П. Пермин </w:t>
      </w:r>
    </w:p>
    <w:p w:rsidR="00C973AB" w:rsidRDefault="00C973AB" w:rsidP="00C9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Default="008A4780" w:rsidP="00B024D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B024DB" w:rsidRPr="008A4780" w:rsidRDefault="00B024DB" w:rsidP="00B024D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D531B5" w:rsidP="00D531B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администрации Полевского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сельского поселения </w:t>
      </w:r>
    </w:p>
    <w:p w:rsid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4247" w:rsidRPr="00B02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02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30.03.3018</w:t>
      </w:r>
      <w:r w:rsidR="009E4247" w:rsidRPr="00B02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B02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 w:rsidR="00B024D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</w:p>
    <w:p w:rsidR="009F25F5" w:rsidRPr="008A4780" w:rsidRDefault="009F25F5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F3141" w:rsidRDefault="009F3141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</w:t>
      </w:r>
    </w:p>
    <w:p w:rsid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оздоровления муниципальных финансов</w:t>
      </w:r>
    </w:p>
    <w:p w:rsid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2018-2020 годы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1. Общие положения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Программа оздоровления муниципальных финансов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(далее-Программа) разработана в целях формирования бюджетной политики поселения, ориентированной на создание условий для эффективного управления муниципальными финансами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и укрепление устойчивости бюджетной системы поселения.</w:t>
      </w:r>
    </w:p>
    <w:p w:rsidR="00B84FED" w:rsidRPr="00B84FED" w:rsidRDefault="00B84FED" w:rsidP="00B8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определяет основные направления деятельности исполнительных органов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в сфере оптимизации </w:t>
      </w:r>
      <w:r w:rsidRPr="00E2408B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приоритета расходов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поселения,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мобилизацию доходов, 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ограничения бюджетного дефицита, погашения просроченных расходных обязательств на период до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2. Цели и задачи Программы</w:t>
      </w:r>
    </w:p>
    <w:p w:rsidR="00B84FED" w:rsidRDefault="00B84FED" w:rsidP="00B8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867" w:rsidRPr="002F5867" w:rsidRDefault="00B84FED" w:rsidP="002F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Программы – улучшение состояния бюджетной системы и оздоровление муниципальных финансов Полевского</w:t>
      </w:r>
      <w:r w:rsidR="002F5867" w:rsidRP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B84FED" w:rsidRPr="002F5867" w:rsidRDefault="00B84FED" w:rsidP="002F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Достижение поставленной цели будет осуществляться посредством решения следующих задач Программы: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сохранение устойчивости бюджетной системы </w:t>
      </w:r>
      <w:r w:rsid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и обеспечение сбалансированности бюджета поселения;</w:t>
      </w:r>
    </w:p>
    <w:p w:rsidR="00496F46" w:rsidRDefault="002F5867" w:rsidP="0049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погашение просроченной кредиторской задолженности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Полевского 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496F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84FED" w:rsidRPr="00B84FED" w:rsidRDefault="00496F46" w:rsidP="0049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роста налоговых и неналоговых доходов бюджета поселения;</w:t>
      </w:r>
    </w:p>
    <w:p w:rsidR="00B84FED" w:rsidRPr="00B84FED" w:rsidRDefault="002F5867" w:rsidP="0049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реализация    мер   по    оптимизации </w:t>
      </w:r>
      <w:r w:rsidR="00E2408B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приоритета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бюджетных   расходов     и</w:t>
      </w:r>
      <w:r w:rsidR="002E1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повышению эффективности использования бюджетных средств;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362" w:rsidRDefault="00932362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Default="00B84FED" w:rsidP="0093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3. Мероприятия Программы</w:t>
      </w:r>
    </w:p>
    <w:p w:rsidR="00B84FED" w:rsidRPr="00B84FED" w:rsidRDefault="00B84FED" w:rsidP="0049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49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Программы предусматривают систему мер администрации </w:t>
      </w:r>
      <w:r w:rsidR="005F7FD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улучшению состоянию бюджетной системы и оздоровлению муниципальных финансов.</w:t>
      </w:r>
    </w:p>
    <w:p w:rsidR="00B84FED" w:rsidRPr="00B84FED" w:rsidRDefault="00B84FED" w:rsidP="0049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мероприятий Программы осуществляется по следующим направлениям:</w:t>
      </w:r>
    </w:p>
    <w:p w:rsidR="00B84FED" w:rsidRPr="00B84FED" w:rsidRDefault="005F7FD3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увеличение доходов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5F7FD3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оптимизация расходов бюджета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B84FED" w:rsidP="00C43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мероприятий по реализации Программы оздоровления муниципальных финансов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201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приведен в приложении № 1 к настоящей Программе.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C4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4. Ожидаемые результаты реализации Программы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C43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Программы позволит: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оздоровить муниципальные финансы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укрепить устойчивость бюджетной системы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повысить качество управления муниципальными финансами, эффективность и результативность бюджетных расходов;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недопущение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просроченн</w:t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кредиторск</w:t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задолженност</w:t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Глава 5. Методика оценки реализации Программы</w:t>
      </w:r>
    </w:p>
    <w:p w:rsidR="00C43319" w:rsidRPr="00B84FED" w:rsidRDefault="00C43319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C43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реализации Программы представляет собой механизм контроля </w:t>
      </w:r>
      <w:r w:rsidR="00A87D0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мероприятий по реализации Программы.</w:t>
      </w:r>
    </w:p>
    <w:p w:rsidR="00B84FED" w:rsidRPr="00672F64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Выполнение мероприятий планируется осуществлять исполнительным орган</w:t>
      </w:r>
      <w:r w:rsidR="00337C8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(далее-ответственны</w:t>
      </w:r>
      <w:r w:rsidR="00337C8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исполнител</w:t>
      </w:r>
      <w:r w:rsidR="00337C8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) в пределах бюджетных ассигнований бюджета поселения на соответствующий год. Ответственны</w:t>
      </w:r>
      <w:r w:rsidR="00337C8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исполнител</w:t>
      </w:r>
      <w:r w:rsidR="00337C8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ежеквартально, не позднее 10 числа месяца, следующего за отчетным </w:t>
      </w: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кварталом, представляют в </w:t>
      </w:r>
      <w:r w:rsidR="00A87D00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финансовый</w:t>
      </w: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 </w:t>
      </w:r>
      <w:r w:rsidR="00A87D00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муниципального района Октябрьского муниципального района </w:t>
      </w: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ин</w:t>
      </w:r>
      <w:r w:rsidR="00EC357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формацию о реализации Программы</w:t>
      </w: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2F64" w:rsidRPr="00672F64" w:rsidRDefault="00B84FED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Результативность и эффективность выполнения мероприятий Программы оценивается </w:t>
      </w:r>
      <w:r w:rsidR="00672F6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 исполнителем</w:t>
      </w: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ежегодно до 1 апре</w:t>
      </w:r>
      <w:r w:rsid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года, </w:t>
      </w:r>
      <w:r w:rsid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следующего за отчетным </w:t>
      </w:r>
      <w:r w:rsidR="00672F6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определяется как степень достижения целевых показателей (индикаторов), указанных в приложении №</w:t>
      </w:r>
      <w:r w:rsid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672F6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настоящей Программе, по формуле:</w:t>
      </w:r>
    </w:p>
    <w:p w:rsidR="00672F64" w:rsidRPr="00E00F4F" w:rsidRDefault="00672F64" w:rsidP="0067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R=i/n *100%, где:</w:t>
      </w: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R–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i – количество достигнутых целевых показателей (индикаторов), ед.;</w:t>
      </w: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n – общее количество целевых показателей (индикаторов), ед.</w:t>
      </w: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реализации Программы приведены в таблице</w:t>
      </w:r>
      <w:r w:rsidR="008A707C"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2F64" w:rsidRPr="00E00F4F" w:rsidRDefault="00672F64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F64" w:rsidRPr="00672F64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F64" w:rsidRPr="00672F64" w:rsidRDefault="00672F64" w:rsidP="00672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</w:t>
      </w:r>
      <w:r w:rsidR="008A70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</w:p>
    <w:p w:rsidR="00672F64" w:rsidRPr="00337C8F" w:rsidRDefault="00672F64" w:rsidP="0067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реализации Программы</w:t>
      </w:r>
    </w:p>
    <w:p w:rsid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4"/>
        <w:gridCol w:w="4672"/>
      </w:tblGrid>
      <w:tr w:rsidR="008A707C" w:rsidRPr="008A707C" w:rsidTr="008A707C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эффективности реализации Программы (</w:t>
            </w: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реализации Программы</w:t>
            </w:r>
          </w:p>
        </w:tc>
      </w:tr>
      <w:tr w:rsidR="008A707C" w:rsidRPr="008A707C" w:rsidTr="008A707C">
        <w:trPr>
          <w:trHeight w:val="38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80 %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8A707C" w:rsidRPr="008A707C" w:rsidTr="008A707C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40 % до 80 %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8A707C" w:rsidRPr="008A707C" w:rsidTr="008A707C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8A707C" w:rsidRPr="00337C8F" w:rsidRDefault="008A707C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C8F" w:rsidRDefault="00337C8F" w:rsidP="0033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6. Текущее состояние муниципальных финансов</w:t>
      </w:r>
    </w:p>
    <w:p w:rsidR="00E2408B" w:rsidRDefault="00E2408B" w:rsidP="0033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408B" w:rsidRDefault="003F7B07" w:rsidP="00E240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</w:t>
      </w:r>
      <w:r w:rsidR="00E2408B" w:rsidRPr="00E2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беспеченность </w:t>
      </w:r>
      <w:r w:rsidR="00E2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«Полевское сельское поселение»</w:t>
      </w:r>
      <w:r w:rsidR="00E2408B" w:rsidRPr="00E2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местными финансовыми ресурсами напрямую зависит от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7B07">
        <w:rPr>
          <w:rFonts w:ascii="Times New Roman" w:hAnsi="Times New Roman" w:cs="Times New Roman"/>
          <w:sz w:val="28"/>
          <w:szCs w:val="28"/>
        </w:rPr>
        <w:t>отации бюджетам сельских поселений на выравнивание  бюджетной обеспеченности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Pr="003F7B07">
        <w:rPr>
          <w:rFonts w:ascii="Times New Roman" w:hAnsi="Times New Roman" w:cs="Times New Roman"/>
          <w:bCs/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2408B" w:rsidRPr="003F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E2408B" w:rsidRPr="003F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достаточно</w:t>
      </w:r>
      <w:r w:rsidR="002E1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2408B" w:rsidRPr="003F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</w:t>
      </w:r>
      <w:r w:rsidR="00E2408B" w:rsidRPr="003F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 текущих проблем местного самоуправления</w:t>
      </w:r>
      <w:r w:rsidR="005C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выполнение полномочий в соответстви</w:t>
      </w:r>
      <w:r w:rsidR="005C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E2408B" w:rsidRPr="003F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131-ФЗ «Об общих</w:t>
      </w:r>
      <w:r w:rsidR="002E1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408B" w:rsidRPr="003F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принципах организации местного</w:t>
      </w:r>
      <w:r w:rsidR="00E2408B" w:rsidRPr="00E2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05232" w:rsidRDefault="005C2E41" w:rsidP="005C2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вопросам местного значения Полевского сельского поселения, согласно ст.14 ФЗ № 131, относятся </w:t>
      </w:r>
      <w:r w:rsidRPr="005C2E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библиотечного обслуживания населения, комплектование и обеспечение сохранности библиоте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чных фондов библиотек поселения и </w:t>
      </w:r>
      <w:r w:rsidRPr="005C2E4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организации досуга и обеспечения жителей поселени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услугами организаций культуры. </w:t>
      </w:r>
      <w:r w:rsidR="006D5381"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подведомственных учреждений, финансируемых из бюджета Полевского </w:t>
      </w:r>
      <w:r w:rsidR="006D5381"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по состоянию на 01.01.2018 года составило 2 единицы (МКУ ПЦКД муниципального образования «Полевское сельское поселение» и МКУ ПБ муниципального образования «Полевское сельское поселение»). </w:t>
      </w:r>
      <w:r w:rsidR="000C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является наибольшей статьей расходов в бюджете Полевского сельского поселения. </w:t>
      </w:r>
    </w:p>
    <w:p w:rsidR="006D5381" w:rsidRDefault="000C58E5" w:rsidP="005C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о принятии органами местного самоуправления муниципального образования «Октябрьский муниципальный район»</w:t>
      </w:r>
      <w:r w:rsidR="00D0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полномочий по решению вопросов местного значения муниципального образования «Полевское сельское поселение» Октябрьского муниципального района Еврейской автономной области с 01.01.2016 г. были переданы для осуществления полномочий по решению вопросов местного значения по </w:t>
      </w:r>
      <w:r w:rsidR="00D05232" w:rsidRPr="005C2E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D052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5232" w:rsidRPr="005C2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библиотечного обслуживания населения</w:t>
      </w:r>
      <w:r w:rsidR="00D05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</w:t>
      </w:r>
      <w:r w:rsidR="00D05232" w:rsidRPr="005C2E4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</w:t>
      </w:r>
      <w:r w:rsidR="00D0523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05232" w:rsidRPr="005C2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</w:t>
      </w:r>
      <w:r w:rsidR="00D05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услугами организаций культуры с кредиторской задолженностью по учреждениям культуры в размере </w:t>
      </w:r>
      <w:r w:rsidR="00D67537">
        <w:rPr>
          <w:rFonts w:ascii="Times New Roman" w:hAnsi="Times New Roman" w:cs="Times New Roman"/>
          <w:sz w:val="28"/>
          <w:szCs w:val="28"/>
          <w:shd w:val="clear" w:color="auto" w:fill="FFFFFF"/>
        </w:rPr>
        <w:t>918,9</w:t>
      </w:r>
      <w:r w:rsidR="00D05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:rsidR="002C6E43" w:rsidRDefault="00DA577D" w:rsidP="002C6E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E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01.01.2018 г. в бюджет муниципального образования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«Полевское сельское поселение» Октябрьского муниципального района» поступило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11 961,9 тыс. руб.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годовых плановых назначениях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776,4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составило 101,6 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Налоговых и неналоговых доходов поступило в бюджет сельского поселения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5 155,9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 плане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4 969,4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., исполнение составило 103,8</w:t>
      </w:r>
      <w:r w:rsidRPr="00D67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собственные доходы составили </w:t>
      </w:r>
      <w:r w:rsidR="002C6E43">
        <w:rPr>
          <w:rFonts w:ascii="Times New Roman" w:eastAsia="Times New Roman" w:hAnsi="Times New Roman" w:cs="Times New Roman"/>
          <w:sz w:val="28"/>
          <w:szCs w:val="28"/>
          <w:lang w:eastAsia="ar-SA"/>
        </w:rPr>
        <w:t>3 685,2</w:t>
      </w:r>
      <w:r w:rsidRPr="002C6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руб. 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составили </w:t>
      </w:r>
      <w:r w:rsidR="002C6E43">
        <w:rPr>
          <w:rFonts w:ascii="Times New Roman" w:eastAsia="Times New Roman" w:hAnsi="Times New Roman" w:cs="Times New Roman"/>
          <w:sz w:val="28"/>
          <w:szCs w:val="28"/>
          <w:lang w:eastAsia="ar-SA"/>
        </w:rPr>
        <w:t>3 608,0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уточненном годовом плане </w:t>
      </w:r>
      <w:r w:rsidR="002C6E43">
        <w:rPr>
          <w:rFonts w:ascii="Times New Roman" w:eastAsia="Times New Roman" w:hAnsi="Times New Roman" w:cs="Times New Roman"/>
          <w:sz w:val="28"/>
          <w:szCs w:val="28"/>
          <w:lang w:eastAsia="ar-SA"/>
        </w:rPr>
        <w:t>3 605,5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исполнение </w:t>
      </w:r>
      <w:r w:rsidR="002C6E43">
        <w:rPr>
          <w:rFonts w:ascii="Times New Roman" w:eastAsia="Times New Roman" w:hAnsi="Times New Roman" w:cs="Times New Roman"/>
          <w:sz w:val="28"/>
          <w:szCs w:val="28"/>
          <w:lang w:eastAsia="ar-SA"/>
        </w:rPr>
        <w:t>100,1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DA577D" w:rsidRPr="002C6E43" w:rsidRDefault="00DA577D" w:rsidP="002C6E4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за 201</w:t>
      </w:r>
      <w:r w:rsidR="002C6E43" w:rsidRPr="007E36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на сумму 11</w:t>
      </w:r>
      <w:r w:rsidR="002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433,5 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91,7 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утвержденному плану на год в сумме </w:t>
      </w:r>
      <w:r w:rsidR="002C6E43">
        <w:rPr>
          <w:rFonts w:ascii="Times New Roman" w:eastAsia="Times New Roman" w:hAnsi="Times New Roman" w:cs="Times New Roman"/>
          <w:sz w:val="28"/>
          <w:szCs w:val="28"/>
          <w:lang w:eastAsia="ru-RU"/>
        </w:rPr>
        <w:t>12 468,1</w:t>
      </w:r>
      <w:r w:rsidRPr="00B1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Расходы на содержание аппарата Администрации Полевского сельского поселения и на выполнение полномочий по разделам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>01 «Общегосударственные вопросы»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>02 «Национальная оборона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 «Национальная экономика»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05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>08 «Культура и кинематография»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>10 «Социальная политика»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>  14 «Межбюджетные трансферты»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составили </w:t>
      </w:r>
      <w:r w:rsidR="007E36D6">
        <w:rPr>
          <w:rFonts w:ascii="Times New Roman" w:eastAsia="Times New Roman" w:hAnsi="Times New Roman" w:cs="Times New Roman"/>
          <w:sz w:val="28"/>
          <w:szCs w:val="24"/>
          <w:lang w:eastAsia="ru-RU"/>
        </w:rPr>
        <w:t>6 643,4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при плановых назначениях </w:t>
      </w:r>
      <w:r w:rsidR="007E36D6">
        <w:rPr>
          <w:rFonts w:ascii="Times New Roman" w:eastAsia="Times New Roman" w:hAnsi="Times New Roman" w:cs="Times New Roman"/>
          <w:sz w:val="28"/>
          <w:szCs w:val="24"/>
          <w:lang w:eastAsia="ru-RU"/>
        </w:rPr>
        <w:t>7 619,5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руб., исполнение составило </w:t>
      </w:r>
      <w:r w:rsidR="007E36D6">
        <w:rPr>
          <w:rFonts w:ascii="Times New Roman" w:eastAsia="Times New Roman" w:hAnsi="Times New Roman" w:cs="Times New Roman"/>
          <w:sz w:val="28"/>
          <w:szCs w:val="24"/>
          <w:lang w:eastAsia="ru-RU"/>
        </w:rPr>
        <w:t>87,2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</w:t>
      </w:r>
    </w:p>
    <w:p w:rsidR="00DA577D" w:rsidRDefault="00DA577D" w:rsidP="00D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Расходы на обеспечение подведомственных учреждений культуры исполнение составило </w:t>
      </w:r>
      <w:r w:rsidR="007E36D6">
        <w:rPr>
          <w:rFonts w:ascii="Times New Roman" w:eastAsia="Times New Roman" w:hAnsi="Times New Roman" w:cs="Times New Roman"/>
          <w:sz w:val="28"/>
          <w:szCs w:val="24"/>
          <w:lang w:eastAsia="ru-RU"/>
        </w:rPr>
        <w:t>4 790,1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 при плане </w:t>
      </w:r>
      <w:r w:rsidR="007E36D6">
        <w:rPr>
          <w:rFonts w:ascii="Times New Roman" w:eastAsia="Times New Roman" w:hAnsi="Times New Roman" w:cs="Times New Roman"/>
          <w:sz w:val="28"/>
          <w:szCs w:val="24"/>
          <w:lang w:eastAsia="ru-RU"/>
        </w:rPr>
        <w:t>4 848,6</w:t>
      </w: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7E36D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 или 98 8 %.</w:t>
      </w:r>
    </w:p>
    <w:p w:rsidR="007E36D6" w:rsidRDefault="007E36D6" w:rsidP="00D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1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Расходы производились по фактической потребности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пророченной кредиторской задолженности по Полевскому сельскому поселению на 01.01.2018 года не имеется.</w:t>
      </w:r>
    </w:p>
    <w:p w:rsidR="00F85634" w:rsidRDefault="00A14FEB" w:rsidP="004C2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Полевского сельского поселения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предыдущие годы,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Pr="00A1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повышению эффективности расходования бюджетных средств: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</w:t>
      </w:r>
      <w:r w:rsidR="007B2E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</w:t>
      </w:r>
      <w:r w:rsidR="007B2E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холодное водоснабжениеи тепловой энергии, в отдаленном малонаселенном селе Столбовое кабинет администрации был пере</w:t>
      </w:r>
      <w:r w:rsidR="004C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7B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кабинет помещения средней школы по договору безвозмездной аренды, тем самым были сокращены расходы по содержанию сторожей и истопников</w:t>
      </w:r>
      <w:r w:rsidR="004C2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</w:t>
      </w:r>
      <w:r w:rsidR="00F85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тению котельно-печного топлива.</w:t>
      </w:r>
    </w:p>
    <w:p w:rsidR="004C2E52" w:rsidRDefault="004C2E52" w:rsidP="004C2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проводимых мероприятий экономия бюджетных средств в 2017 году составила</w:t>
      </w:r>
      <w:r w:rsidR="0002328F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F8563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4442AB" w:rsidRDefault="004442AB" w:rsidP="007B2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8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водилась работа по выявлению неиспользуемых основных фондов муниципального образования «Полевское сельское поселение». </w:t>
      </w:r>
      <w:r w:rsidR="006E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были выявлены два земельных участка, находящихся в муниципальной собственности, которые были переданы по договору в аренду сроком на 3 года. Стоимость по договору аренды составила 3 305,5 тыс. руб. В 2016 году выявлен еще один земельный участок, находящийся в собственности муниципального образования «Полевское сельское поселение» который, по договору купли-продажи был продан, стоимость сделки составила 2 364,3 тыс. руб. Все средства были направлены для погашения просроченной кредиторской задолженности, текущие расходы администрации сельского поселения и подведомственных учреждений</w:t>
      </w:r>
      <w:r w:rsidR="00E27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полномочий</w:t>
      </w:r>
      <w:r w:rsidR="00E2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</w:t>
      </w:r>
      <w:r w:rsidR="00E27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 местного значения Полевского сельского поселения.</w:t>
      </w:r>
    </w:p>
    <w:p w:rsidR="00E27BAB" w:rsidRDefault="00E27BAB" w:rsidP="007B2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настоящее время на территории Полевского сельского поселения не выявленных основных фондов</w:t>
      </w:r>
      <w:r w:rsidR="0067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имеется.</w:t>
      </w:r>
      <w:r w:rsidR="002E1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Поэтому основной задачей Полевского сельского поселения является </w:t>
      </w:r>
      <w:r w:rsidR="00672F64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сохранение устойчивости бюджетной системы </w:t>
      </w:r>
      <w:r w:rsid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="00672F64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и обеспечение сбалансированности бюджета поселения</w:t>
      </w:r>
      <w:r w:rsid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7BAB" w:rsidRPr="004442AB" w:rsidRDefault="00E27BAB" w:rsidP="0067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году планируется сокращение ставки специалиста-эксперта в отдаленном и малонаселенном селе Столбовое до 0,5 ставки и сокращение ставки уборщица до 0,25 ставки. Экономия средств составит </w:t>
      </w:r>
      <w:r w:rsidR="00BC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100,0</w:t>
      </w:r>
      <w:r w:rsidR="00B0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 Мероприятия по сокращению ставок на 2019 и 2020 годы в администрации Полевского сельского поселения не планируются.</w:t>
      </w:r>
      <w:bookmarkStart w:id="0" w:name="_GoBack"/>
      <w:bookmarkEnd w:id="0"/>
    </w:p>
    <w:p w:rsidR="004442AB" w:rsidRPr="007B2E85" w:rsidRDefault="004442AB" w:rsidP="007B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D55665" w:rsidRDefault="00D55665" w:rsidP="00B1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5665" w:rsidSect="008A47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760" w:bottom="425" w:left="1797" w:header="720" w:footer="720" w:gutter="0"/>
          <w:cols w:space="720"/>
          <w:titlePg/>
        </w:sectPr>
      </w:pPr>
    </w:p>
    <w:p w:rsidR="00D55665" w:rsidRPr="009673A3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3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55665" w:rsidRPr="00E41EE7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Программе оздоровления муниципальных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«Полевское сельское поселение»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 муниципального района</w:t>
      </w:r>
    </w:p>
    <w:p w:rsidR="00D55665" w:rsidRPr="00E41EE7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D55665" w:rsidRPr="009F3141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период на 201</w:t>
      </w: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8 – 2020 годов</w:t>
      </w:r>
    </w:p>
    <w:p w:rsidR="00D55665" w:rsidRPr="005041AB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1A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реализации Программы оздоровления </w:t>
      </w:r>
      <w:r w:rsidRPr="005041A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финансов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«Полевское сельское поселение»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 муниципального района</w:t>
      </w:r>
    </w:p>
    <w:p w:rsidR="00D55665" w:rsidRPr="00E41EE7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B04A03" w:rsidRP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1AB">
        <w:rPr>
          <w:rFonts w:ascii="Times New Roman" w:eastAsia="Calibri" w:hAnsi="Times New Roman" w:cs="Times New Roman"/>
          <w:color w:val="000000"/>
          <w:sz w:val="28"/>
          <w:szCs w:val="28"/>
        </w:rPr>
        <w:t>на период 2018-2020 годов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d"/>
        <w:tblW w:w="15048" w:type="dxa"/>
        <w:tblInd w:w="108" w:type="dxa"/>
        <w:tblLook w:val="04A0"/>
      </w:tblPr>
      <w:tblGrid>
        <w:gridCol w:w="769"/>
        <w:gridCol w:w="4017"/>
        <w:gridCol w:w="2552"/>
        <w:gridCol w:w="1660"/>
        <w:gridCol w:w="2451"/>
        <w:gridCol w:w="1134"/>
        <w:gridCol w:w="1134"/>
        <w:gridCol w:w="1331"/>
      </w:tblGrid>
      <w:tr w:rsidR="00D55665" w:rsidRPr="005041AB" w:rsidTr="000B6999">
        <w:tc>
          <w:tcPr>
            <w:tcW w:w="769" w:type="dxa"/>
            <w:vMerge w:val="restart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№п/п</w:t>
            </w:r>
          </w:p>
        </w:tc>
        <w:tc>
          <w:tcPr>
            <w:tcW w:w="4017" w:type="dxa"/>
            <w:vMerge w:val="restart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Ответственные исполнители за реализацию мероприятий</w:t>
            </w:r>
          </w:p>
        </w:tc>
        <w:tc>
          <w:tcPr>
            <w:tcW w:w="1660" w:type="dxa"/>
            <w:vMerge w:val="restart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1" w:type="dxa"/>
            <w:vMerge w:val="restart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Целевой показатель (сумма в тыс. руб., %, количество, динамика)</w:t>
            </w:r>
          </w:p>
        </w:tc>
        <w:tc>
          <w:tcPr>
            <w:tcW w:w="3599" w:type="dxa"/>
            <w:gridSpan w:val="3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55665" w:rsidRPr="005041AB" w:rsidTr="000B6999">
        <w:tc>
          <w:tcPr>
            <w:tcW w:w="769" w:type="dxa"/>
            <w:vMerge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2019 год</w:t>
            </w:r>
          </w:p>
        </w:tc>
        <w:tc>
          <w:tcPr>
            <w:tcW w:w="1331" w:type="dxa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</w:tr>
      <w:tr w:rsidR="00D55665" w:rsidRPr="005041AB" w:rsidTr="00303ADD">
        <w:trPr>
          <w:trHeight w:val="305"/>
        </w:trPr>
        <w:tc>
          <w:tcPr>
            <w:tcW w:w="769" w:type="dxa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279" w:type="dxa"/>
            <w:gridSpan w:val="7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Меры по увеличению поступлений налоговых и неналоговых поступлений</w:t>
            </w:r>
          </w:p>
        </w:tc>
      </w:tr>
      <w:tr w:rsidR="00D55665" w:rsidRPr="00FC37B8" w:rsidTr="000B6999">
        <w:tc>
          <w:tcPr>
            <w:tcW w:w="769" w:type="dxa"/>
          </w:tcPr>
          <w:p w:rsidR="00D55665" w:rsidRPr="00FC37B8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37B8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4017" w:type="dxa"/>
          </w:tcPr>
          <w:p w:rsidR="00D55665" w:rsidRPr="00FC37B8" w:rsidRDefault="00D55665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рост налоговых и неналоговых доходов бюджета поселения по итогам исполнения бюджета поселения за текущий 2018 год по сравнению с уровнем исполнения отчетного 2017 года</w:t>
            </w:r>
          </w:p>
        </w:tc>
        <w:tc>
          <w:tcPr>
            <w:tcW w:w="2552" w:type="dxa"/>
          </w:tcPr>
          <w:p w:rsidR="00D55665" w:rsidRPr="00FC37B8" w:rsidRDefault="00D55665" w:rsidP="000B6999">
            <w:pPr>
              <w:rPr>
                <w:sz w:val="22"/>
                <w:szCs w:val="22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Pr="00FC37B8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51" w:type="dxa"/>
          </w:tcPr>
          <w:p w:rsidR="00D55665" w:rsidRPr="00FC37B8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D55665" w:rsidRPr="00FC37B8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5 413,7</w:t>
            </w:r>
          </w:p>
        </w:tc>
        <w:tc>
          <w:tcPr>
            <w:tcW w:w="1134" w:type="dxa"/>
          </w:tcPr>
          <w:p w:rsidR="00D55665" w:rsidRPr="00FC37B8" w:rsidRDefault="00B0453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1 606,2</w:t>
            </w:r>
          </w:p>
        </w:tc>
        <w:tc>
          <w:tcPr>
            <w:tcW w:w="1331" w:type="dxa"/>
          </w:tcPr>
          <w:p w:rsidR="00D55665" w:rsidRPr="00FC37B8" w:rsidRDefault="00B0453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1 656,1</w:t>
            </w:r>
          </w:p>
        </w:tc>
      </w:tr>
      <w:tr w:rsidR="00D55665" w:rsidRPr="00AD6F47" w:rsidTr="000B6999">
        <w:tc>
          <w:tcPr>
            <w:tcW w:w="769" w:type="dxa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279" w:type="dxa"/>
            <w:gridSpan w:val="7"/>
          </w:tcPr>
          <w:p w:rsidR="00D55665" w:rsidRPr="00AD6F47" w:rsidRDefault="00D55665" w:rsidP="000B6999">
            <w:pPr>
              <w:jc w:val="center"/>
              <w:rPr>
                <w:sz w:val="24"/>
                <w:szCs w:val="24"/>
              </w:rPr>
            </w:pPr>
            <w:r w:rsidRPr="00AD6F47">
              <w:rPr>
                <w:sz w:val="24"/>
                <w:szCs w:val="24"/>
              </w:rPr>
              <w:t xml:space="preserve">Меры </w:t>
            </w:r>
            <w:r>
              <w:rPr>
                <w:sz w:val="24"/>
                <w:szCs w:val="24"/>
              </w:rPr>
              <w:t>по оптимизации бюджетных расходов</w:t>
            </w:r>
          </w:p>
        </w:tc>
      </w:tr>
      <w:tr w:rsidR="00D55665" w:rsidRPr="00CC04A4" w:rsidTr="000B6999">
        <w:tc>
          <w:tcPr>
            <w:tcW w:w="769" w:type="dxa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4017" w:type="dxa"/>
          </w:tcPr>
          <w:p w:rsidR="00D55665" w:rsidRPr="00CC04A4" w:rsidRDefault="00D55665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552" w:type="dxa"/>
          </w:tcPr>
          <w:p w:rsidR="00D55665" w:rsidRDefault="00D55665" w:rsidP="000B6999">
            <w:pPr>
              <w:rPr>
                <w:sz w:val="22"/>
                <w:szCs w:val="22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01 апреля</w:t>
            </w:r>
          </w:p>
        </w:tc>
        <w:tc>
          <w:tcPr>
            <w:tcW w:w="2451" w:type="dxa"/>
          </w:tcPr>
          <w:p w:rsidR="00D55665" w:rsidRPr="00CC04A4" w:rsidRDefault="00D55665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отчет о ходе реализации и об оценки эффективности муниципальных программ муниципального </w:t>
            </w:r>
            <w:r>
              <w:rPr>
                <w:sz w:val="22"/>
                <w:szCs w:val="22"/>
              </w:rPr>
              <w:lastRenderedPageBreak/>
              <w:t>образования  подготовлен (да/нет)</w:t>
            </w:r>
          </w:p>
        </w:tc>
        <w:tc>
          <w:tcPr>
            <w:tcW w:w="1134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134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331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D55665" w:rsidRPr="00CC04A4" w:rsidTr="000B6999">
        <w:tc>
          <w:tcPr>
            <w:tcW w:w="769" w:type="dxa"/>
          </w:tcPr>
          <w:p w:rsidR="00D55665" w:rsidRPr="005041AB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17" w:type="dxa"/>
          </w:tcPr>
          <w:p w:rsidR="00D55665" w:rsidRPr="00367D31" w:rsidRDefault="00D55665" w:rsidP="000B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нормативов расходов на содержание органов местного самоуправления и нормативов на оплату труда депутатов, выборных должностных лиц местного самоуправления</w:t>
            </w:r>
          </w:p>
        </w:tc>
        <w:tc>
          <w:tcPr>
            <w:tcW w:w="2552" w:type="dxa"/>
          </w:tcPr>
          <w:p w:rsidR="00D55665" w:rsidRPr="00367D31" w:rsidRDefault="00D55665" w:rsidP="000B6999">
            <w:pPr>
              <w:rPr>
                <w:sz w:val="24"/>
                <w:szCs w:val="24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Pr="00367D31" w:rsidRDefault="00D55665" w:rsidP="000B699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51" w:type="dxa"/>
          </w:tcPr>
          <w:p w:rsidR="00D55665" w:rsidRPr="00367D31" w:rsidRDefault="00D55665" w:rsidP="000B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по повышению эффективности использования бюджетных средств Полевского сельского поселения</w:t>
            </w:r>
          </w:p>
        </w:tc>
        <w:tc>
          <w:tcPr>
            <w:tcW w:w="1134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331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D55665" w:rsidRPr="00CC04A4" w:rsidTr="000B6999">
        <w:tc>
          <w:tcPr>
            <w:tcW w:w="769" w:type="dxa"/>
          </w:tcPr>
          <w:p w:rsidR="00D55665" w:rsidRPr="00367D31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2.3</w:t>
            </w:r>
          </w:p>
        </w:tc>
        <w:tc>
          <w:tcPr>
            <w:tcW w:w="4017" w:type="dxa"/>
          </w:tcPr>
          <w:p w:rsidR="00D55665" w:rsidRPr="00367D31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Ограничение</w:t>
            </w:r>
            <w:r w:rsidRPr="00367D31">
              <w:rPr>
                <w:rFonts w:cs="Times New Roman"/>
                <w:sz w:val="24"/>
                <w:szCs w:val="24"/>
              </w:rPr>
              <w:t xml:space="preserve"> численности</w:t>
            </w:r>
          </w:p>
          <w:p w:rsidR="00D55665" w:rsidRPr="00367D31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7D31">
              <w:rPr>
                <w:rFonts w:cs="Times New Roman"/>
                <w:sz w:val="24"/>
                <w:szCs w:val="24"/>
              </w:rPr>
              <w:t xml:space="preserve">работников казенных, </w:t>
            </w:r>
          </w:p>
          <w:p w:rsidR="00D55665" w:rsidRPr="00367D31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7D31">
              <w:rPr>
                <w:rFonts w:cs="Times New Roman"/>
                <w:sz w:val="24"/>
                <w:szCs w:val="24"/>
              </w:rPr>
              <w:t>муниципальных</w:t>
            </w:r>
          </w:p>
          <w:p w:rsidR="00D55665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7D31">
              <w:rPr>
                <w:rFonts w:cs="Times New Roman"/>
                <w:sz w:val="24"/>
                <w:szCs w:val="24"/>
              </w:rPr>
              <w:t>учреждений</w:t>
            </w:r>
          </w:p>
        </w:tc>
        <w:tc>
          <w:tcPr>
            <w:tcW w:w="2552" w:type="dxa"/>
          </w:tcPr>
          <w:p w:rsidR="00D55665" w:rsidRPr="00367D31" w:rsidRDefault="00D55665" w:rsidP="000B6999">
            <w:pPr>
              <w:rPr>
                <w:sz w:val="24"/>
                <w:szCs w:val="24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Pr="00367D31" w:rsidRDefault="00D55665" w:rsidP="000B699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51" w:type="dxa"/>
          </w:tcPr>
          <w:p w:rsidR="00D55665" w:rsidRDefault="00D55665" w:rsidP="000B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по повышению эффективности использования бюджетных средств Полевского сельского поселения</w:t>
            </w:r>
          </w:p>
        </w:tc>
        <w:tc>
          <w:tcPr>
            <w:tcW w:w="1134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331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D55665" w:rsidRPr="006D56EA" w:rsidTr="000B6999">
        <w:tc>
          <w:tcPr>
            <w:tcW w:w="769" w:type="dxa"/>
          </w:tcPr>
          <w:p w:rsidR="00D55665" w:rsidRPr="00367D31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D31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D55665" w:rsidRPr="00B04535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Сокращение ставок с</w:t>
            </w:r>
          </w:p>
          <w:p w:rsidR="00D55665" w:rsidRPr="00B04535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учетом работников органов местного</w:t>
            </w:r>
          </w:p>
          <w:p w:rsidR="00D55665" w:rsidRPr="00B04535" w:rsidRDefault="00D55665" w:rsidP="000B6999">
            <w:pPr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552" w:type="dxa"/>
          </w:tcPr>
          <w:p w:rsidR="00D55665" w:rsidRPr="00B04535" w:rsidRDefault="00D55665" w:rsidP="000B6999">
            <w:pPr>
              <w:rPr>
                <w:rFonts w:cs="Times New Roman"/>
              </w:rPr>
            </w:pPr>
            <w:r w:rsidRPr="00B0453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Pr="00B0453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с 01.03.2018</w:t>
            </w:r>
          </w:p>
        </w:tc>
        <w:tc>
          <w:tcPr>
            <w:tcW w:w="2451" w:type="dxa"/>
          </w:tcPr>
          <w:p w:rsidR="00D55665" w:rsidRPr="00B0453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D55665" w:rsidRPr="00B0453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55665" w:rsidRPr="00B0453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55665" w:rsidRPr="006D56EA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55665" w:rsidTr="000B6999">
        <w:tc>
          <w:tcPr>
            <w:tcW w:w="769" w:type="dxa"/>
          </w:tcPr>
          <w:p w:rsidR="00D55665" w:rsidRPr="00367D31" w:rsidRDefault="00D55665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2.5</w:t>
            </w:r>
          </w:p>
        </w:tc>
        <w:tc>
          <w:tcPr>
            <w:tcW w:w="4017" w:type="dxa"/>
          </w:tcPr>
          <w:p w:rsidR="00D55665" w:rsidRPr="006D56EA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Оптимизация расходов, направленных</w:t>
            </w:r>
          </w:p>
          <w:p w:rsidR="00D55665" w:rsidRPr="006D56EA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на прочую закупку товаров, работ и</w:t>
            </w:r>
          </w:p>
          <w:p w:rsidR="00D55665" w:rsidRPr="006D56EA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услуг для обеспечения</w:t>
            </w:r>
          </w:p>
          <w:p w:rsidR="00D55665" w:rsidRPr="006D56EA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муниципальных нужд (за счет средств</w:t>
            </w:r>
          </w:p>
          <w:p w:rsidR="00D55665" w:rsidRPr="006D56EA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 xml:space="preserve">бюджета </w:t>
            </w:r>
            <w:r>
              <w:rPr>
                <w:rFonts w:cs="Times New Roman"/>
                <w:sz w:val="24"/>
                <w:szCs w:val="24"/>
              </w:rPr>
              <w:t xml:space="preserve">Полевского </w:t>
            </w:r>
            <w:r w:rsidRPr="006D56EA">
              <w:rPr>
                <w:rFonts w:cs="Times New Roman"/>
                <w:sz w:val="24"/>
                <w:szCs w:val="24"/>
              </w:rPr>
              <w:t>сельского</w:t>
            </w:r>
          </w:p>
          <w:p w:rsidR="00D55665" w:rsidRPr="006D56EA" w:rsidRDefault="00D55665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поселения)</w:t>
            </w:r>
          </w:p>
        </w:tc>
        <w:tc>
          <w:tcPr>
            <w:tcW w:w="2552" w:type="dxa"/>
          </w:tcPr>
          <w:p w:rsidR="00D55665" w:rsidRPr="00AD6F47" w:rsidRDefault="00D55665" w:rsidP="000B6999"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51" w:type="dxa"/>
          </w:tcPr>
          <w:p w:rsidR="00D55665" w:rsidRDefault="00D55665" w:rsidP="000B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331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D55665" w:rsidTr="000B6999">
        <w:tc>
          <w:tcPr>
            <w:tcW w:w="769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79" w:type="dxa"/>
            <w:gridSpan w:val="7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Повышение эффективности муниципальных закупок</w:t>
            </w:r>
          </w:p>
        </w:tc>
      </w:tr>
      <w:tr w:rsidR="00D55665" w:rsidTr="000B6999">
        <w:tc>
          <w:tcPr>
            <w:tcW w:w="769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17" w:type="dxa"/>
          </w:tcPr>
          <w:p w:rsidR="00D55665" w:rsidRPr="00CC04A4" w:rsidRDefault="00D55665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52" w:type="dxa"/>
          </w:tcPr>
          <w:p w:rsidR="00D55665" w:rsidRDefault="00D55665" w:rsidP="000B6999">
            <w:pPr>
              <w:rPr>
                <w:sz w:val="22"/>
                <w:szCs w:val="22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51" w:type="dxa"/>
          </w:tcPr>
          <w:p w:rsidR="00D55665" w:rsidRPr="00CC04A4" w:rsidRDefault="00D55665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Начисление неустойки (штрафы, пени) в случае просрочки исполнения поставщиком </w:t>
            </w:r>
            <w:r>
              <w:rPr>
                <w:sz w:val="22"/>
                <w:szCs w:val="22"/>
              </w:rPr>
              <w:lastRenderedPageBreak/>
              <w:t>(подрядчиком, исполнителем) обязательств, предусмотренных муниципальным контрактом проводится (да/нет)</w:t>
            </w:r>
          </w:p>
        </w:tc>
        <w:tc>
          <w:tcPr>
            <w:tcW w:w="1134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331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55665" w:rsidTr="000B6999">
        <w:tc>
          <w:tcPr>
            <w:tcW w:w="769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017" w:type="dxa"/>
          </w:tcPr>
          <w:p w:rsidR="00D55665" w:rsidRPr="00CC04A4" w:rsidRDefault="00D55665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экономии в ходе закупочных процедур при условии соблюдении качества и требований законодательства</w:t>
            </w:r>
          </w:p>
        </w:tc>
        <w:tc>
          <w:tcPr>
            <w:tcW w:w="2552" w:type="dxa"/>
          </w:tcPr>
          <w:p w:rsidR="00D55665" w:rsidRDefault="00D55665" w:rsidP="000B6999">
            <w:pPr>
              <w:rPr>
                <w:sz w:val="22"/>
                <w:szCs w:val="22"/>
              </w:rPr>
            </w:pPr>
            <w:r w:rsidRPr="006C6B6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0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51" w:type="dxa"/>
          </w:tcPr>
          <w:p w:rsidR="00D55665" w:rsidRPr="00CC04A4" w:rsidRDefault="00D55665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D55665" w:rsidRDefault="00D55665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55665" w:rsidRDefault="00303ADD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331" w:type="dxa"/>
          </w:tcPr>
          <w:p w:rsidR="00D55665" w:rsidRDefault="00303ADD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</w:tr>
    </w:tbl>
    <w:p w:rsidR="00B04A03" w:rsidRDefault="00C973AB" w:rsidP="00B1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B04A03" w:rsidSect="00D55665">
      <w:pgSz w:w="15840" w:h="12240" w:orient="landscape"/>
      <w:pgMar w:top="1797" w:right="851" w:bottom="760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FA" w:rsidRDefault="00DB09FA">
      <w:pPr>
        <w:spacing w:after="0" w:line="240" w:lineRule="auto"/>
      </w:pPr>
      <w:r>
        <w:separator/>
      </w:r>
    </w:p>
  </w:endnote>
  <w:endnote w:type="continuationSeparator" w:id="1">
    <w:p w:rsidR="00DB09FA" w:rsidRDefault="00DB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49" w:rsidRDefault="00B35C4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49" w:rsidRDefault="00B35C4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49" w:rsidRDefault="00B35C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FA" w:rsidRDefault="00DB09FA">
      <w:pPr>
        <w:spacing w:after="0" w:line="240" w:lineRule="auto"/>
      </w:pPr>
      <w:r>
        <w:separator/>
      </w:r>
    </w:p>
  </w:footnote>
  <w:footnote w:type="continuationSeparator" w:id="1">
    <w:p w:rsidR="00DB09FA" w:rsidRDefault="00DB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F8" w:rsidRDefault="007E0BBC" w:rsidP="008A478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8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8F8" w:rsidRDefault="00B638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506801"/>
      <w:docPartObj>
        <w:docPartGallery w:val="Page Numbers (Top of Page)"/>
        <w:docPartUnique/>
      </w:docPartObj>
    </w:sdtPr>
    <w:sdtEndPr>
      <w:rPr>
        <w:u w:val="none"/>
      </w:rPr>
    </w:sdtEndPr>
    <w:sdtContent>
      <w:p w:rsidR="00B5255F" w:rsidRPr="00B5255F" w:rsidRDefault="007E0BBC">
        <w:pPr>
          <w:pStyle w:val="a8"/>
          <w:jc w:val="center"/>
          <w:rPr>
            <w:u w:val="none"/>
          </w:rPr>
        </w:pPr>
        <w:r w:rsidRPr="00B5255F">
          <w:rPr>
            <w:u w:val="none"/>
          </w:rPr>
          <w:fldChar w:fldCharType="begin"/>
        </w:r>
        <w:r w:rsidR="00B5255F" w:rsidRPr="00B5255F">
          <w:rPr>
            <w:u w:val="none"/>
          </w:rPr>
          <w:instrText>PAGE   \* MERGEFORMAT</w:instrText>
        </w:r>
        <w:r w:rsidRPr="00B5255F">
          <w:rPr>
            <w:u w:val="none"/>
          </w:rPr>
          <w:fldChar w:fldCharType="separate"/>
        </w:r>
        <w:r w:rsidR="004933A6">
          <w:rPr>
            <w:noProof/>
            <w:u w:val="none"/>
          </w:rPr>
          <w:t>8</w:t>
        </w:r>
        <w:r w:rsidRPr="00B5255F">
          <w:rPr>
            <w:u w:val="none"/>
          </w:rPr>
          <w:fldChar w:fldCharType="end"/>
        </w:r>
      </w:p>
    </w:sdtContent>
  </w:sdt>
  <w:p w:rsidR="00B638F8" w:rsidRDefault="00B638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4240"/>
      <w:docPartObj>
        <w:docPartGallery w:val="Page Numbers (Top of Page)"/>
        <w:docPartUnique/>
      </w:docPartObj>
    </w:sdtPr>
    <w:sdtContent>
      <w:p w:rsidR="00061F5C" w:rsidRDefault="007E0BBC">
        <w:pPr>
          <w:pStyle w:val="a8"/>
          <w:jc w:val="center"/>
        </w:pPr>
      </w:p>
    </w:sdtContent>
  </w:sdt>
  <w:p w:rsidR="00B35C49" w:rsidRDefault="00B35C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170E"/>
    <w:multiLevelType w:val="hybridMultilevel"/>
    <w:tmpl w:val="B1E07A14"/>
    <w:lvl w:ilvl="0" w:tplc="AC388C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80"/>
    <w:rsid w:val="0002328F"/>
    <w:rsid w:val="000325F7"/>
    <w:rsid w:val="0003799E"/>
    <w:rsid w:val="00061F5C"/>
    <w:rsid w:val="000A4BBE"/>
    <w:rsid w:val="000C58E5"/>
    <w:rsid w:val="000E4459"/>
    <w:rsid w:val="000E67D9"/>
    <w:rsid w:val="0011223E"/>
    <w:rsid w:val="00150687"/>
    <w:rsid w:val="001511A1"/>
    <w:rsid w:val="00153EC6"/>
    <w:rsid w:val="00174A27"/>
    <w:rsid w:val="00177857"/>
    <w:rsid w:val="00180B30"/>
    <w:rsid w:val="001942AF"/>
    <w:rsid w:val="001A522C"/>
    <w:rsid w:val="001A7A6B"/>
    <w:rsid w:val="001B3698"/>
    <w:rsid w:val="001B77A8"/>
    <w:rsid w:val="001F526D"/>
    <w:rsid w:val="00212D31"/>
    <w:rsid w:val="00220935"/>
    <w:rsid w:val="0022186B"/>
    <w:rsid w:val="00261EAE"/>
    <w:rsid w:val="002C6E43"/>
    <w:rsid w:val="002E1438"/>
    <w:rsid w:val="002F0979"/>
    <w:rsid w:val="002F5867"/>
    <w:rsid w:val="00303ADD"/>
    <w:rsid w:val="003069A2"/>
    <w:rsid w:val="00320FE9"/>
    <w:rsid w:val="00337C8F"/>
    <w:rsid w:val="00367609"/>
    <w:rsid w:val="00367D31"/>
    <w:rsid w:val="00374FFF"/>
    <w:rsid w:val="0039735C"/>
    <w:rsid w:val="003A0732"/>
    <w:rsid w:val="003C5B3F"/>
    <w:rsid w:val="003F7B07"/>
    <w:rsid w:val="00403E7E"/>
    <w:rsid w:val="00422EE6"/>
    <w:rsid w:val="004350B4"/>
    <w:rsid w:val="004442AB"/>
    <w:rsid w:val="004517CF"/>
    <w:rsid w:val="004933A6"/>
    <w:rsid w:val="00495044"/>
    <w:rsid w:val="00496F46"/>
    <w:rsid w:val="004C2E52"/>
    <w:rsid w:val="00500576"/>
    <w:rsid w:val="005041AB"/>
    <w:rsid w:val="00541A1D"/>
    <w:rsid w:val="005748CD"/>
    <w:rsid w:val="005B3B47"/>
    <w:rsid w:val="005C2E41"/>
    <w:rsid w:val="005C6983"/>
    <w:rsid w:val="005E6841"/>
    <w:rsid w:val="005E6D6E"/>
    <w:rsid w:val="005F7FD3"/>
    <w:rsid w:val="00672F64"/>
    <w:rsid w:val="00675122"/>
    <w:rsid w:val="00694162"/>
    <w:rsid w:val="006A1ECC"/>
    <w:rsid w:val="006C39B1"/>
    <w:rsid w:val="006C6B65"/>
    <w:rsid w:val="006D11E3"/>
    <w:rsid w:val="006D5381"/>
    <w:rsid w:val="006D56EA"/>
    <w:rsid w:val="006E4BC8"/>
    <w:rsid w:val="006F4C9D"/>
    <w:rsid w:val="007315D5"/>
    <w:rsid w:val="00753855"/>
    <w:rsid w:val="00797C60"/>
    <w:rsid w:val="007B2E85"/>
    <w:rsid w:val="007D4D7A"/>
    <w:rsid w:val="007E0BBC"/>
    <w:rsid w:val="007E36D6"/>
    <w:rsid w:val="008014C3"/>
    <w:rsid w:val="00804380"/>
    <w:rsid w:val="00875E60"/>
    <w:rsid w:val="008A4780"/>
    <w:rsid w:val="008A707C"/>
    <w:rsid w:val="0091119B"/>
    <w:rsid w:val="00932362"/>
    <w:rsid w:val="00941D27"/>
    <w:rsid w:val="009523AB"/>
    <w:rsid w:val="009673A3"/>
    <w:rsid w:val="0097305B"/>
    <w:rsid w:val="009E2109"/>
    <w:rsid w:val="009E4247"/>
    <w:rsid w:val="009F25F5"/>
    <w:rsid w:val="009F3141"/>
    <w:rsid w:val="00A01500"/>
    <w:rsid w:val="00A033DE"/>
    <w:rsid w:val="00A14FEB"/>
    <w:rsid w:val="00A30D83"/>
    <w:rsid w:val="00A43AC4"/>
    <w:rsid w:val="00A87D00"/>
    <w:rsid w:val="00AD6F47"/>
    <w:rsid w:val="00AF41C1"/>
    <w:rsid w:val="00B024DB"/>
    <w:rsid w:val="00B04535"/>
    <w:rsid w:val="00B04A03"/>
    <w:rsid w:val="00B1616E"/>
    <w:rsid w:val="00B31273"/>
    <w:rsid w:val="00B35C49"/>
    <w:rsid w:val="00B5255F"/>
    <w:rsid w:val="00B638F8"/>
    <w:rsid w:val="00B76B22"/>
    <w:rsid w:val="00B84FED"/>
    <w:rsid w:val="00BA33F1"/>
    <w:rsid w:val="00BC47C0"/>
    <w:rsid w:val="00BE1C83"/>
    <w:rsid w:val="00BE2601"/>
    <w:rsid w:val="00C23D43"/>
    <w:rsid w:val="00C27441"/>
    <w:rsid w:val="00C43319"/>
    <w:rsid w:val="00C64067"/>
    <w:rsid w:val="00C701FB"/>
    <w:rsid w:val="00C8580C"/>
    <w:rsid w:val="00C973AB"/>
    <w:rsid w:val="00CA53BF"/>
    <w:rsid w:val="00CC7274"/>
    <w:rsid w:val="00CE6AD6"/>
    <w:rsid w:val="00CF60C4"/>
    <w:rsid w:val="00D00910"/>
    <w:rsid w:val="00D00E71"/>
    <w:rsid w:val="00D05232"/>
    <w:rsid w:val="00D531B5"/>
    <w:rsid w:val="00D55665"/>
    <w:rsid w:val="00D67537"/>
    <w:rsid w:val="00DA577D"/>
    <w:rsid w:val="00DB09FA"/>
    <w:rsid w:val="00E00F4F"/>
    <w:rsid w:val="00E14CEE"/>
    <w:rsid w:val="00E2408B"/>
    <w:rsid w:val="00E27BAB"/>
    <w:rsid w:val="00E40304"/>
    <w:rsid w:val="00E41EE7"/>
    <w:rsid w:val="00E51335"/>
    <w:rsid w:val="00E67D0F"/>
    <w:rsid w:val="00E72854"/>
    <w:rsid w:val="00E73250"/>
    <w:rsid w:val="00E9378B"/>
    <w:rsid w:val="00EC3574"/>
    <w:rsid w:val="00ED706C"/>
    <w:rsid w:val="00F00992"/>
    <w:rsid w:val="00F44920"/>
    <w:rsid w:val="00F85634"/>
    <w:rsid w:val="00F907C7"/>
    <w:rsid w:val="00F9505E"/>
    <w:rsid w:val="00FA2E46"/>
    <w:rsid w:val="00FB12C9"/>
    <w:rsid w:val="00FC37B8"/>
    <w:rsid w:val="00FE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4"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uiPriority w:val="9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526D"/>
    <w:pPr>
      <w:ind w:left="720"/>
      <w:contextualSpacing/>
    </w:pPr>
  </w:style>
  <w:style w:type="table" w:styleId="ad">
    <w:name w:val="Table Grid"/>
    <w:basedOn w:val="a1"/>
    <w:uiPriority w:val="59"/>
    <w:rsid w:val="005041AB"/>
    <w:pPr>
      <w:spacing w:after="0" w:line="240" w:lineRule="auto"/>
    </w:pPr>
    <w:rPr>
      <w:rFonts w:ascii="Times New Roman" w:hAnsi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2018-07-17T23:31:00Z</cp:lastPrinted>
  <dcterms:created xsi:type="dcterms:W3CDTF">2016-12-13T01:10:00Z</dcterms:created>
  <dcterms:modified xsi:type="dcterms:W3CDTF">2018-07-17T23:31:00Z</dcterms:modified>
</cp:coreProperties>
</file>