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2B" w:rsidRDefault="00063B2B" w:rsidP="00063B2B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B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932" cy="622570"/>
            <wp:effectExtent l="0" t="0" r="0" b="635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84" cy="62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781D" w:rsidRPr="00063B2B" w:rsidRDefault="00BA781D" w:rsidP="00063B2B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063B2B" w:rsidRPr="00063B2B" w:rsidRDefault="00063B2B" w:rsidP="00063B2B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«Полевское сельское поселение»</w:t>
      </w:r>
    </w:p>
    <w:p w:rsidR="00063B2B" w:rsidRPr="00063B2B" w:rsidRDefault="00063B2B" w:rsidP="00063B2B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</w:t>
      </w:r>
    </w:p>
    <w:p w:rsidR="00063B2B" w:rsidRPr="00063B2B" w:rsidRDefault="00063B2B" w:rsidP="00063B2B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2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63B2B" w:rsidRPr="00063B2B" w:rsidRDefault="00063B2B" w:rsidP="00063B2B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B2B" w:rsidRPr="00063B2B" w:rsidRDefault="00063B2B" w:rsidP="00063B2B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</w:t>
      </w:r>
    </w:p>
    <w:p w:rsidR="00063B2B" w:rsidRPr="00063B2B" w:rsidRDefault="00063B2B" w:rsidP="00063B2B">
      <w:pPr>
        <w:widowControl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63B2B" w:rsidRPr="00063B2B" w:rsidRDefault="00BA781D" w:rsidP="00063B2B">
      <w:pPr>
        <w:widowControl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17.12.2019                 </w:t>
      </w:r>
      <w:r w:rsidR="004F6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6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063B2B" w:rsidRDefault="00063B2B" w:rsidP="00063B2B">
      <w:pPr>
        <w:widowControl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2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Полевое</w:t>
      </w:r>
    </w:p>
    <w:p w:rsidR="004F6F4F" w:rsidRDefault="004F6F4F" w:rsidP="004F6F4F">
      <w:pPr>
        <w:pStyle w:val="Heading"/>
        <w:jc w:val="center"/>
        <w:rPr>
          <w:color w:val="000000"/>
        </w:rPr>
      </w:pPr>
    </w:p>
    <w:p w:rsidR="004F6F4F" w:rsidRDefault="004F6F4F" w:rsidP="00FE26F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F6F4F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дении муниципальной программы «И</w:t>
      </w:r>
      <w:r w:rsidRPr="004F6F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спользование и охрана земель на территории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«Полевское сельское поселение» О</w:t>
      </w:r>
      <w:r w:rsidRPr="004F6F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ктябрьского муниципального района </w:t>
      </w:r>
      <w:r w:rsidR="00376B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Еврейской автономной области </w:t>
      </w:r>
      <w:r w:rsidR="00FE26F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F6F4F">
        <w:rPr>
          <w:rFonts w:ascii="Times New Roman" w:hAnsi="Times New Roman" w:cs="Times New Roman"/>
          <w:b w:val="0"/>
          <w:color w:val="000000"/>
          <w:sz w:val="28"/>
          <w:szCs w:val="28"/>
        </w:rPr>
        <w:t>на 201</w:t>
      </w:r>
      <w:r w:rsidR="00FE26F9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4F6F4F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 w:rsidR="00FE26F9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4F6F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годы»</w:t>
      </w:r>
    </w:p>
    <w:p w:rsidR="00BA781D" w:rsidRPr="004F6F4F" w:rsidRDefault="00BA781D" w:rsidP="00FE26F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6F4F" w:rsidRPr="004F6F4F" w:rsidRDefault="004F6F4F" w:rsidP="004F6F4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F6F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F6F4F" w:rsidRPr="00FE26F9" w:rsidRDefault="004F6F4F" w:rsidP="00A21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ст.ст. 11, 13 Земельного кодекса Российской Федерации, Федеральным законом от 06.10.2003 N 131-ФЗ «Об общих принципах местного самоуправления в Российской Федерации», Уставом муниципального образования «</w:t>
      </w:r>
      <w:r w:rsidR="00FE26F9">
        <w:rPr>
          <w:rFonts w:ascii="Times New Roman" w:hAnsi="Times New Roman" w:cs="Times New Roman"/>
          <w:color w:val="000000"/>
          <w:sz w:val="28"/>
          <w:szCs w:val="28"/>
        </w:rPr>
        <w:t>Полевское сельское поселение</w:t>
      </w:r>
      <w:r w:rsidRPr="00FE26F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26F9"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Октябрьского муниципального района</w:t>
      </w: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области, администрация </w:t>
      </w:r>
      <w:r w:rsidR="00FE26F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6F4F" w:rsidRPr="00FE26F9" w:rsidRDefault="004F6F4F" w:rsidP="00FE26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7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прилагаемую муниципальную программу   «Использование  и  охрана  земель  на территории </w:t>
      </w:r>
      <w:r w:rsidR="00FE26F9"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«Полевское сельское поселение» Октябрьского муниципального района </w:t>
      </w:r>
      <w:r w:rsidR="00376BE6"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</w:t>
      </w:r>
      <w:r w:rsidR="00FE26F9"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 на 2019-2021 годы</w:t>
      </w:r>
      <w:r w:rsidRPr="00FE26F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76BE6" w:rsidRPr="00FE26F9" w:rsidRDefault="00376BE6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  <w:proofErr w:type="gramStart"/>
      <w:r w:rsidRPr="00FE26F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4F6F4F" w:rsidRPr="00FE26F9" w:rsidRDefault="00376BE6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F6F4F"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.  Опубликовать настоящее постановление в </w:t>
      </w:r>
      <w:r w:rsidR="00FE26F9"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информации.</w:t>
      </w:r>
    </w:p>
    <w:p w:rsidR="004F6F4F" w:rsidRDefault="00376BE6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6F4F"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.    Настоящее постановление вступает в силу после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дня </w:t>
      </w:r>
      <w:r w:rsidR="004F6F4F"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его официального опубликования. </w:t>
      </w:r>
    </w:p>
    <w:p w:rsidR="00BA781D" w:rsidRDefault="00BA781D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781D" w:rsidRPr="00FE26F9" w:rsidRDefault="00BA781D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Default="004F6F4F" w:rsidP="00FE26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6F9" w:rsidRDefault="00FE26F9" w:rsidP="00FE26F9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FE26F9" w:rsidRPr="00FE26F9" w:rsidRDefault="00FE26F9" w:rsidP="00FE26F9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6BE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Пермин</w:t>
      </w:r>
      <w:proofErr w:type="spellEnd"/>
    </w:p>
    <w:p w:rsidR="004F6F4F" w:rsidRPr="00FE26F9" w:rsidRDefault="004F6F4F" w:rsidP="00FE26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376BE6" w:rsidRDefault="00376BE6" w:rsidP="00A216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6BE6" w:rsidRDefault="00376BE6" w:rsidP="00A216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6BE6" w:rsidRDefault="00376BE6" w:rsidP="00A216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BA781D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УТВЕРЖДЕНА</w:t>
      </w:r>
    </w:p>
    <w:p w:rsidR="00FE26F9" w:rsidRDefault="004F6F4F" w:rsidP="00BA781D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4F6F4F" w:rsidRPr="00FE26F9" w:rsidRDefault="00A216E6" w:rsidP="00BA781D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4F6F4F" w:rsidRPr="00FE26F9" w:rsidRDefault="004F6F4F" w:rsidP="00BA781D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A781D">
        <w:rPr>
          <w:rFonts w:ascii="Times New Roman" w:hAnsi="Times New Roman" w:cs="Times New Roman"/>
          <w:color w:val="000000"/>
          <w:sz w:val="28"/>
          <w:szCs w:val="28"/>
        </w:rPr>
        <w:t>17.12.2019  №  59</w:t>
      </w:r>
    </w:p>
    <w:p w:rsidR="004F6F4F" w:rsidRPr="00FE26F9" w:rsidRDefault="004F6F4F" w:rsidP="00FE26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216E6" w:rsidRPr="00A216E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 охрана земель на территории муниципального образования «Полевское сельское поселение» Октябрьского муниципального района </w:t>
      </w:r>
      <w:r w:rsidR="00376BE6"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</w:t>
      </w:r>
      <w:r w:rsidR="00A216E6" w:rsidRPr="00A216E6">
        <w:rPr>
          <w:rFonts w:ascii="Times New Roman" w:hAnsi="Times New Roman" w:cs="Times New Roman"/>
          <w:color w:val="000000"/>
          <w:sz w:val="28"/>
          <w:szCs w:val="28"/>
        </w:rPr>
        <w:t xml:space="preserve"> на 2019-2021 годы</w:t>
      </w:r>
      <w:r w:rsidRPr="00FE26F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815"/>
        <w:gridCol w:w="4830"/>
      </w:tblGrid>
      <w:tr w:rsidR="004F6F4F" w:rsidRPr="00FE26F9" w:rsidTr="00830604"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FE26F9" w:rsidRDefault="004F6F4F" w:rsidP="00FE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A216E6" w:rsidRDefault="004F6F4F" w:rsidP="00376B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216E6"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и охрана земель на территории муниципального образования «Полевское сельское поселение» Октябрьского муниципального района </w:t>
            </w:r>
            <w:r w:rsidR="00376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Еврейской автономной области</w:t>
            </w:r>
            <w:r w:rsidR="00A216E6"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2019-2021 годы</w:t>
            </w: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4F6F4F" w:rsidRPr="00FE26F9" w:rsidTr="00830604"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FE26F9" w:rsidRDefault="004F6F4F" w:rsidP="00FE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FE26F9" w:rsidRDefault="004F6F4F" w:rsidP="00376B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кодекс Российской федерации от 25 октября 2001 года </w:t>
            </w:r>
            <w:r w:rsidR="00376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136-ФЗ,  Федеральный закон от 6 октября 2003 года </w:t>
            </w:r>
            <w:r w:rsidR="00376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</w:tr>
      <w:tr w:rsidR="004F6F4F" w:rsidRPr="00FE26F9" w:rsidTr="00830604"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FE26F9" w:rsidRDefault="004F6F4F" w:rsidP="00FE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FE26F9" w:rsidRDefault="004F6F4F" w:rsidP="00A21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F6F4F" w:rsidRPr="00FE26F9" w:rsidTr="00830604"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FE26F9" w:rsidRDefault="004F6F4F" w:rsidP="00FE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FE26F9" w:rsidRDefault="00A216E6" w:rsidP="00FE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4F6F4F" w:rsidRPr="00FE26F9" w:rsidTr="00830604"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FE26F9" w:rsidRDefault="004F6F4F" w:rsidP="00FE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FE26F9" w:rsidRDefault="004F6F4F" w:rsidP="00FE26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</w:t>
            </w:r>
          </w:p>
        </w:tc>
      </w:tr>
      <w:tr w:rsidR="004F6F4F" w:rsidRPr="00FE26F9" w:rsidTr="00830604"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FE26F9" w:rsidRDefault="004F6F4F" w:rsidP="00FE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FE26F9" w:rsidRDefault="004F6F4F" w:rsidP="00FE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Обеспечение организации рационального использования и </w:t>
            </w: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охраны земель на территории муниципального района.</w:t>
            </w:r>
          </w:p>
        </w:tc>
      </w:tr>
      <w:tr w:rsidR="004F6F4F" w:rsidRPr="00FE26F9" w:rsidTr="00830604"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FE26F9" w:rsidRDefault="004F6F4F" w:rsidP="00FE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FE26F9" w:rsidRDefault="004F6F4F" w:rsidP="00A21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F6F4F" w:rsidRPr="00FE26F9" w:rsidTr="00830604"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FE26F9" w:rsidRDefault="004F6F4F" w:rsidP="00FE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FE26F9" w:rsidRDefault="004F6F4F" w:rsidP="00FE26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не требует</w:t>
            </w:r>
          </w:p>
          <w:p w:rsidR="004F6F4F" w:rsidRPr="00FE26F9" w:rsidRDefault="004F6F4F" w:rsidP="00FE26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4F" w:rsidRPr="00FE26F9" w:rsidTr="00830604"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FE26F9" w:rsidRDefault="004F6F4F" w:rsidP="00FE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Ожидаемый результат реализации программы </w:t>
            </w:r>
          </w:p>
        </w:tc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FE26F9" w:rsidRDefault="004F6F4F" w:rsidP="00FE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увеличение неналоговых доходов.</w:t>
            </w:r>
          </w:p>
        </w:tc>
      </w:tr>
    </w:tbl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FE26F9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A21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Земля -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F6F4F" w:rsidRPr="00FE26F9" w:rsidRDefault="004F6F4F" w:rsidP="00A21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Программа «</w:t>
      </w:r>
      <w:r w:rsidR="00A216E6" w:rsidRPr="00A216E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 охрана земель на территории муниципального образования «Полевское сельское поселение» Октябрьского муниципального района </w:t>
      </w:r>
      <w:r w:rsidR="00376BE6"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</w:t>
      </w:r>
      <w:r w:rsidR="00A216E6" w:rsidRPr="00A216E6">
        <w:rPr>
          <w:rFonts w:ascii="Times New Roman" w:hAnsi="Times New Roman" w:cs="Times New Roman"/>
          <w:color w:val="000000"/>
          <w:sz w:val="28"/>
          <w:szCs w:val="28"/>
        </w:rPr>
        <w:t xml:space="preserve"> на 2019-2021 годы</w:t>
      </w:r>
      <w:r w:rsidRPr="00FE26F9">
        <w:rPr>
          <w:rFonts w:ascii="Times New Roman" w:hAnsi="Times New Roman" w:cs="Times New Roman"/>
          <w:color w:val="000000"/>
          <w:sz w:val="28"/>
          <w:szCs w:val="28"/>
        </w:rPr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4F6F4F" w:rsidRPr="00FE26F9" w:rsidRDefault="004F6F4F" w:rsidP="00A21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4F6F4F" w:rsidRPr="00FE26F9" w:rsidRDefault="004F6F4F" w:rsidP="00A21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4F6F4F" w:rsidRPr="00FE26F9" w:rsidRDefault="004F6F4F" w:rsidP="00A21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4F6F4F" w:rsidRPr="00FE26F9" w:rsidRDefault="004F6F4F" w:rsidP="00A21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4F6F4F" w:rsidRPr="00FE26F9" w:rsidRDefault="004F6F4F" w:rsidP="00A21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Проблемы устойчивого социально-экономического развития </w:t>
      </w:r>
      <w:r w:rsidR="00A216E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«Полевское сельское поселение» Октябрьского муниципального образования Еврейской автономной области </w:t>
      </w: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4F6F4F" w:rsidRPr="00FE26F9" w:rsidRDefault="004F6F4F" w:rsidP="00A21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На территории района имеются земельные участки с различными видами разрешенного использования.</w:t>
      </w:r>
    </w:p>
    <w:p w:rsidR="004F6F4F" w:rsidRPr="00FE26F9" w:rsidRDefault="004F6F4F" w:rsidP="00A21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4F6F4F" w:rsidRPr="00FE26F9" w:rsidRDefault="004F6F4F" w:rsidP="00A21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F6F4F" w:rsidRPr="00FE26F9" w:rsidRDefault="004F6F4F" w:rsidP="00A21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 муниципальной политики в сфере использования и охраны земель на территории </w:t>
      </w:r>
      <w:r w:rsidR="00A216E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законность и открытость деятельности администрации муниципального района, подотчетность и подконтрольность, эффективность.</w:t>
      </w:r>
    </w:p>
    <w:p w:rsidR="004F6F4F" w:rsidRPr="00FE26F9" w:rsidRDefault="004F6F4F" w:rsidP="00FE26F9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FE26F9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2. Основные цели и задачи Программы</w:t>
      </w: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Целями  муниципальной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- систематическое проведение инвентаризация земель, выявление неиспользуемых и нерационально используемых земель в целях передачи их в аренду (собственность);</w:t>
      </w: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- сохранения качества земель (почв) и улучшение экологической обстановки.</w:t>
      </w:r>
    </w:p>
    <w:p w:rsidR="004F6F4F" w:rsidRPr="00FE26F9" w:rsidRDefault="004F6F4F" w:rsidP="00FE26F9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3. Ресурсное обеспечение Программы</w:t>
      </w: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A21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 Программы не предусмотрено.</w:t>
      </w:r>
    </w:p>
    <w:p w:rsidR="004F6F4F" w:rsidRPr="00FE26F9" w:rsidRDefault="004F6F4F" w:rsidP="00FE26F9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4. Механизм реализации Программы.</w:t>
      </w: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A216E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«Полевское сельское поселение» </w:t>
      </w:r>
      <w:r w:rsidRPr="00FE26F9">
        <w:rPr>
          <w:rFonts w:ascii="Times New Roman" w:hAnsi="Times New Roman" w:cs="Times New Roman"/>
          <w:color w:val="000000"/>
          <w:sz w:val="28"/>
          <w:szCs w:val="28"/>
        </w:rPr>
        <w:t>Октябрьского муниципального района</w:t>
      </w:r>
      <w:r w:rsidR="00A216E6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</w:t>
      </w:r>
      <w:r w:rsidRPr="00FE26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Исполнители программы осуществляют:</w:t>
      </w: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- нормативно-правовое и методическое обеспечение реализации Программы;</w:t>
      </w: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- с целью охраны земель проводят инвентаризацию земель района.</w:t>
      </w: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5. Ожидаемые результаты Программы</w:t>
      </w: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В результате  реализации данной программы ожидается:</w:t>
      </w: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- более эффективное использование и охрана земель.</w:t>
      </w: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- упорядочение землепользования; </w:t>
      </w: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- вовлечение в оборот новых земельных участков; </w:t>
      </w: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-повышение инвестиционной привлекательности района, соответственно рост экономики;</w:t>
      </w: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6. Перечень основных мероприятий Программы</w:t>
      </w:r>
    </w:p>
    <w:p w:rsidR="004F6F4F" w:rsidRPr="00FE26F9" w:rsidRDefault="004F6F4F" w:rsidP="00FE26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80"/>
        <w:gridCol w:w="2625"/>
        <w:gridCol w:w="2130"/>
        <w:gridCol w:w="1695"/>
        <w:gridCol w:w="2130"/>
      </w:tblGrid>
      <w:tr w:rsidR="004F6F4F" w:rsidRPr="00A216E6" w:rsidTr="00830604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A216E6" w:rsidRDefault="004F6F4F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6F4F" w:rsidRPr="00A216E6" w:rsidRDefault="004F6F4F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A216E6" w:rsidRDefault="004F6F4F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реализации Программы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A216E6" w:rsidRDefault="004F6F4F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A216E6" w:rsidRDefault="004F6F4F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A216E6" w:rsidRDefault="004F6F4F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за выполнение мероприятия Программы </w:t>
            </w:r>
          </w:p>
        </w:tc>
      </w:tr>
      <w:tr w:rsidR="004F6F4F" w:rsidRPr="00A216E6" w:rsidTr="00830604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A216E6" w:rsidRDefault="004F6F4F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A216E6" w:rsidRDefault="004F6F4F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Разъяснение гражданам земельного законодательства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A216E6" w:rsidRDefault="004F6F4F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A216E6" w:rsidRDefault="004F6F4F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F4F" w:rsidRPr="00A216E6" w:rsidRDefault="00A216E6" w:rsidP="00A21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A216E6" w:rsidRPr="00A216E6" w:rsidTr="00830604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пустующих и нерационально используемых </w:t>
            </w: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земель и своевременное вовлечение их в хозяйственный оборот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 предусмотрены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8306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A216E6" w:rsidRPr="00A216E6" w:rsidTr="00830604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8306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A216E6" w:rsidRPr="00A216E6" w:rsidTr="00830604">
        <w:tblPrEx>
          <w:tblCellMar>
            <w:left w:w="105" w:type="dxa"/>
            <w:right w:w="105" w:type="dxa"/>
          </w:tblCellMar>
        </w:tblPrEx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8306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A216E6" w:rsidRPr="00A216E6" w:rsidTr="00830604">
        <w:tblPrEx>
          <w:tblCellMar>
            <w:left w:w="105" w:type="dxa"/>
            <w:right w:w="105" w:type="dxa"/>
          </w:tblCellMar>
        </w:tblPrEx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Включение в договоры аренды пункта о регулярном проведении агрохимического анализа земельных участков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8306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A216E6" w:rsidRPr="00A216E6" w:rsidTr="00830604">
        <w:tblPrEx>
          <w:tblCellMar>
            <w:left w:w="105" w:type="dxa"/>
            <w:right w:w="105" w:type="dxa"/>
          </w:tblCellMar>
        </w:tblPrEx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использованием земель сельскохозяйственного назначения по целевому назначению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FE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6E6" w:rsidRPr="00A216E6" w:rsidRDefault="00A216E6" w:rsidP="008306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4F6F4F" w:rsidRPr="00FE26F9" w:rsidRDefault="004F6F4F" w:rsidP="00FE26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A216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>7.Механизм реализации муниципальной программы</w:t>
      </w:r>
    </w:p>
    <w:p w:rsidR="004F6F4F" w:rsidRPr="00FE26F9" w:rsidRDefault="004F6F4F" w:rsidP="00FE26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4F6F4F" w:rsidRPr="00FE26F9" w:rsidRDefault="004F6F4F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Текущее управление муниципальной программой осуществляет </w:t>
      </w:r>
      <w:r w:rsidR="00A216E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6E6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  <w:r w:rsidRPr="00FE26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F4F" w:rsidRPr="00FE26F9" w:rsidRDefault="00A216E6" w:rsidP="00376B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</w:t>
      </w:r>
      <w:r w:rsidR="00057C58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="004F6F4F"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реализации муниципальной программы:</w:t>
      </w:r>
    </w:p>
    <w:p w:rsidR="004F6F4F" w:rsidRPr="00FE26F9" w:rsidRDefault="004F6F4F" w:rsidP="00376BE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 - организует реализацию муниципальной программы;</w:t>
      </w:r>
    </w:p>
    <w:p w:rsidR="004F6F4F" w:rsidRPr="00FE26F9" w:rsidRDefault="004F6F4F" w:rsidP="00376BE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 - принимает решение о внесении в установленном порядке изменений в муниципальную программу; </w:t>
      </w:r>
    </w:p>
    <w:p w:rsidR="004F6F4F" w:rsidRPr="00FE26F9" w:rsidRDefault="004F6F4F" w:rsidP="00376BE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 - готовит годовой отчет о ходе реализации муниципальной программы;</w:t>
      </w:r>
    </w:p>
    <w:p w:rsidR="004F6F4F" w:rsidRPr="00FE26F9" w:rsidRDefault="004F6F4F" w:rsidP="00376BE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организует информационную и разъяснительную работу, направленную на освещение целей и задач муниципальной программы;</w:t>
      </w:r>
    </w:p>
    <w:p w:rsidR="004F6F4F" w:rsidRPr="00FE26F9" w:rsidRDefault="004F6F4F" w:rsidP="00376BE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F6F4F" w:rsidRPr="00FE26F9" w:rsidRDefault="004F6F4F" w:rsidP="00057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9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</w:t>
      </w:r>
      <w:r w:rsidR="00057C5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«Полевское сельское поселение» </w:t>
      </w:r>
      <w:r w:rsidRPr="00FE26F9">
        <w:rPr>
          <w:rFonts w:ascii="Times New Roman" w:hAnsi="Times New Roman" w:cs="Times New Roman"/>
          <w:color w:val="000000"/>
          <w:sz w:val="28"/>
          <w:szCs w:val="28"/>
        </w:rPr>
        <w:t>Октябрьского муниципального района</w:t>
      </w:r>
      <w:r w:rsidR="00057C58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</w:t>
      </w:r>
      <w:r w:rsidRPr="00FE26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F4F" w:rsidRDefault="004F6F4F" w:rsidP="00FE26F9">
      <w:pPr>
        <w:spacing w:after="0"/>
        <w:ind w:firstLine="495"/>
        <w:jc w:val="both"/>
        <w:rPr>
          <w:color w:val="000000"/>
        </w:rPr>
      </w:pPr>
    </w:p>
    <w:p w:rsidR="004F6F4F" w:rsidRDefault="004F6F4F" w:rsidP="004F6F4F">
      <w:pPr>
        <w:rPr>
          <w:color w:val="000000"/>
        </w:rPr>
      </w:pPr>
    </w:p>
    <w:p w:rsidR="004F6F4F" w:rsidRPr="00063B2B" w:rsidRDefault="004F6F4F" w:rsidP="00063B2B">
      <w:pPr>
        <w:widowControl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B2B" w:rsidRPr="00063B2B" w:rsidRDefault="00063B2B" w:rsidP="00063B2B">
      <w:pPr>
        <w:widowControl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3B2B" w:rsidRPr="00063B2B" w:rsidSect="00A2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78"/>
    <w:rsid w:val="00057C58"/>
    <w:rsid w:val="00063B2B"/>
    <w:rsid w:val="0007635D"/>
    <w:rsid w:val="002C442B"/>
    <w:rsid w:val="002F628B"/>
    <w:rsid w:val="00367378"/>
    <w:rsid w:val="00376BE6"/>
    <w:rsid w:val="004959CE"/>
    <w:rsid w:val="004F6F4F"/>
    <w:rsid w:val="005A60B2"/>
    <w:rsid w:val="008130A3"/>
    <w:rsid w:val="00937D9F"/>
    <w:rsid w:val="009945AE"/>
    <w:rsid w:val="009C5703"/>
    <w:rsid w:val="009F7817"/>
    <w:rsid w:val="00A216E6"/>
    <w:rsid w:val="00A23E9B"/>
    <w:rsid w:val="00A2606C"/>
    <w:rsid w:val="00B323D7"/>
    <w:rsid w:val="00B93B63"/>
    <w:rsid w:val="00BA22D9"/>
    <w:rsid w:val="00BA781D"/>
    <w:rsid w:val="00BC1A06"/>
    <w:rsid w:val="00C73AFB"/>
    <w:rsid w:val="00CC020B"/>
    <w:rsid w:val="00CD4D4E"/>
    <w:rsid w:val="00DE3004"/>
    <w:rsid w:val="00F32512"/>
    <w:rsid w:val="00F7140D"/>
    <w:rsid w:val="00FE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B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E9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ing">
    <w:name w:val="Heading"/>
    <w:uiPriority w:val="99"/>
    <w:rsid w:val="004F6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B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E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788C-6266-4123-A117-201FEA1F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2019-12-17T00:58:00Z</cp:lastPrinted>
  <dcterms:created xsi:type="dcterms:W3CDTF">2015-02-04T04:15:00Z</dcterms:created>
  <dcterms:modified xsi:type="dcterms:W3CDTF">2019-12-17T01:04:00Z</dcterms:modified>
</cp:coreProperties>
</file>