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C3" w:rsidRPr="00DA3FDE" w:rsidRDefault="006055C3" w:rsidP="006055C3">
      <w:pPr>
        <w:jc w:val="center"/>
        <w:rPr>
          <w:sz w:val="28"/>
          <w:szCs w:val="28"/>
        </w:rPr>
      </w:pPr>
      <w:r w:rsidRPr="00DA3FDE">
        <w:rPr>
          <w:sz w:val="28"/>
          <w:szCs w:val="28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3pt" o:ole="" fillcolor="window">
            <v:imagedata r:id="rId4" o:title="" gain="2147483647f" blacklevel="-3932f" grayscale="t" bilevel="t"/>
          </v:shape>
          <o:OLEObject Type="Embed" ProgID="Word.Picture.8" ShapeID="_x0000_i1025" DrawAspect="Content" ObjectID="_1641040160" r:id="rId5"/>
        </w:object>
      </w:r>
    </w:p>
    <w:p w:rsidR="006055C3" w:rsidRPr="00DA3FDE" w:rsidRDefault="006055C3" w:rsidP="006055C3">
      <w:pPr>
        <w:jc w:val="center"/>
        <w:rPr>
          <w:sz w:val="28"/>
          <w:szCs w:val="28"/>
        </w:rPr>
      </w:pPr>
    </w:p>
    <w:p w:rsidR="006055C3" w:rsidRPr="00903609" w:rsidRDefault="006055C3" w:rsidP="006055C3">
      <w:pPr>
        <w:jc w:val="center"/>
        <w:rPr>
          <w:sz w:val="28"/>
          <w:szCs w:val="28"/>
        </w:rPr>
      </w:pPr>
      <w:r w:rsidRPr="00903609">
        <w:rPr>
          <w:sz w:val="28"/>
          <w:szCs w:val="28"/>
        </w:rPr>
        <w:t>Муниципальное образование «Полевское сельское поселение»</w:t>
      </w:r>
    </w:p>
    <w:p w:rsidR="006055C3" w:rsidRPr="00903609" w:rsidRDefault="006055C3" w:rsidP="006055C3">
      <w:pPr>
        <w:jc w:val="center"/>
        <w:rPr>
          <w:sz w:val="28"/>
          <w:szCs w:val="28"/>
        </w:rPr>
      </w:pPr>
      <w:r w:rsidRPr="00903609">
        <w:rPr>
          <w:sz w:val="28"/>
          <w:szCs w:val="28"/>
        </w:rPr>
        <w:t>Октябрьского муниципального района</w:t>
      </w:r>
    </w:p>
    <w:p w:rsidR="006055C3" w:rsidRPr="00903609" w:rsidRDefault="006055C3" w:rsidP="006055C3">
      <w:pPr>
        <w:jc w:val="center"/>
        <w:rPr>
          <w:sz w:val="28"/>
          <w:szCs w:val="28"/>
        </w:rPr>
      </w:pPr>
      <w:r w:rsidRPr="00903609">
        <w:rPr>
          <w:sz w:val="28"/>
          <w:szCs w:val="28"/>
        </w:rPr>
        <w:t>Еврейской автономной области</w:t>
      </w:r>
    </w:p>
    <w:p w:rsidR="006055C3" w:rsidRPr="00903609" w:rsidRDefault="006055C3" w:rsidP="006055C3">
      <w:pPr>
        <w:jc w:val="center"/>
        <w:rPr>
          <w:sz w:val="28"/>
          <w:szCs w:val="28"/>
        </w:rPr>
      </w:pPr>
    </w:p>
    <w:p w:rsidR="006055C3" w:rsidRPr="00903609" w:rsidRDefault="006055C3" w:rsidP="006055C3">
      <w:pPr>
        <w:jc w:val="center"/>
        <w:rPr>
          <w:spacing w:val="20"/>
          <w:sz w:val="28"/>
          <w:szCs w:val="28"/>
        </w:rPr>
      </w:pPr>
      <w:r w:rsidRPr="00903609">
        <w:rPr>
          <w:spacing w:val="20"/>
          <w:sz w:val="28"/>
          <w:szCs w:val="28"/>
        </w:rPr>
        <w:t>ПОСТАНОВЛЕНИЕ</w:t>
      </w:r>
    </w:p>
    <w:p w:rsidR="006055C3" w:rsidRPr="00DA3FDE" w:rsidRDefault="006055C3" w:rsidP="006055C3">
      <w:pPr>
        <w:jc w:val="center"/>
        <w:rPr>
          <w:sz w:val="28"/>
          <w:szCs w:val="28"/>
        </w:rPr>
      </w:pPr>
    </w:p>
    <w:p w:rsidR="006055C3" w:rsidRPr="00DA3FDE" w:rsidRDefault="006055C3" w:rsidP="006055C3">
      <w:pPr>
        <w:jc w:val="center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16.01.2020</w:t>
      </w:r>
      <w:r w:rsidRPr="00DA3FDE">
        <w:rPr>
          <w:rFonts w:eastAsia="A"/>
          <w:sz w:val="28"/>
          <w:szCs w:val="28"/>
        </w:rPr>
        <w:tab/>
      </w:r>
      <w:r w:rsidRPr="00DA3FDE">
        <w:rPr>
          <w:rFonts w:eastAsia="A"/>
          <w:sz w:val="28"/>
          <w:szCs w:val="28"/>
        </w:rPr>
        <w:tab/>
      </w:r>
      <w:r w:rsidRPr="00DA3FDE">
        <w:rPr>
          <w:rFonts w:eastAsia="A"/>
          <w:sz w:val="28"/>
          <w:szCs w:val="28"/>
        </w:rPr>
        <w:tab/>
      </w:r>
      <w:r w:rsidRPr="00DA3FDE">
        <w:rPr>
          <w:rFonts w:eastAsia="A"/>
          <w:sz w:val="28"/>
          <w:szCs w:val="28"/>
        </w:rPr>
        <w:tab/>
      </w:r>
      <w:r w:rsidRPr="00DA3FDE">
        <w:rPr>
          <w:rFonts w:eastAsia="A"/>
          <w:sz w:val="28"/>
          <w:szCs w:val="28"/>
        </w:rPr>
        <w:tab/>
      </w:r>
      <w:r w:rsidRPr="00DA3FDE">
        <w:rPr>
          <w:rFonts w:eastAsia="A"/>
          <w:sz w:val="28"/>
          <w:szCs w:val="28"/>
        </w:rPr>
        <w:tab/>
      </w:r>
      <w:r w:rsidRPr="00DA3FDE">
        <w:rPr>
          <w:rFonts w:eastAsia="A"/>
          <w:sz w:val="28"/>
          <w:szCs w:val="28"/>
        </w:rPr>
        <w:tab/>
      </w:r>
      <w:r w:rsidRPr="00DA3FDE">
        <w:rPr>
          <w:rFonts w:eastAsia="A"/>
          <w:sz w:val="28"/>
          <w:szCs w:val="28"/>
        </w:rPr>
        <w:tab/>
      </w:r>
      <w:r>
        <w:rPr>
          <w:rFonts w:eastAsia="A"/>
          <w:sz w:val="28"/>
          <w:szCs w:val="28"/>
        </w:rPr>
        <w:t xml:space="preserve">         </w:t>
      </w:r>
      <w:r w:rsidRPr="00DA3FDE">
        <w:rPr>
          <w:rFonts w:eastAsia="A"/>
          <w:sz w:val="28"/>
          <w:szCs w:val="28"/>
        </w:rPr>
        <w:tab/>
      </w:r>
      <w:r>
        <w:rPr>
          <w:rFonts w:eastAsia="A"/>
          <w:sz w:val="28"/>
          <w:szCs w:val="28"/>
        </w:rPr>
        <w:t xml:space="preserve">                      </w:t>
      </w:r>
      <w:r w:rsidRPr="00DA3FDE">
        <w:rPr>
          <w:rFonts w:eastAsia="A"/>
          <w:sz w:val="28"/>
          <w:szCs w:val="28"/>
        </w:rPr>
        <w:t xml:space="preserve">№ </w:t>
      </w:r>
      <w:r>
        <w:rPr>
          <w:rFonts w:eastAsia="A"/>
          <w:sz w:val="28"/>
          <w:szCs w:val="28"/>
        </w:rPr>
        <w:t>4</w:t>
      </w:r>
    </w:p>
    <w:p w:rsidR="006055C3" w:rsidRDefault="006055C3" w:rsidP="006055C3">
      <w:pPr>
        <w:jc w:val="center"/>
        <w:rPr>
          <w:sz w:val="28"/>
          <w:szCs w:val="28"/>
        </w:rPr>
      </w:pPr>
      <w:r w:rsidRPr="00DA3FDE">
        <w:rPr>
          <w:sz w:val="28"/>
          <w:szCs w:val="28"/>
        </w:rPr>
        <w:t>с. Полевое</w:t>
      </w:r>
    </w:p>
    <w:p w:rsidR="006055C3" w:rsidRDefault="006055C3" w:rsidP="006055C3">
      <w:pPr>
        <w:jc w:val="center"/>
      </w:pPr>
    </w:p>
    <w:p w:rsidR="006055C3" w:rsidRDefault="006055C3" w:rsidP="006055C3">
      <w:pPr>
        <w:jc w:val="center"/>
      </w:pPr>
    </w:p>
    <w:p w:rsidR="006055C3" w:rsidRDefault="006055C3" w:rsidP="006055C3">
      <w:pPr>
        <w:jc w:val="center"/>
      </w:pPr>
    </w:p>
    <w:p w:rsidR="006055C3" w:rsidRDefault="006055C3" w:rsidP="006055C3">
      <w:pPr>
        <w:pStyle w:val="a3"/>
        <w:rPr>
          <w:szCs w:val="28"/>
        </w:rPr>
      </w:pPr>
      <w:r>
        <w:t xml:space="preserve">О повышении размеров базовых окладов (базовых должностных окладов) базовых ставок заработной платы работников администрации сельского поселения, замещающих </w:t>
      </w:r>
      <w:proofErr w:type="gramStart"/>
      <w:r>
        <w:t>должности</w:t>
      </w:r>
      <w:proofErr w:type="gramEnd"/>
      <w:r>
        <w:t xml:space="preserve"> не являющиеся должностями муниципальной службы и работников муниципальных учреждений </w:t>
      </w:r>
    </w:p>
    <w:p w:rsidR="006055C3" w:rsidRDefault="006055C3" w:rsidP="006055C3">
      <w:pPr>
        <w:pStyle w:val="a3"/>
        <w:rPr>
          <w:szCs w:val="28"/>
        </w:rPr>
      </w:pPr>
    </w:p>
    <w:p w:rsidR="006055C3" w:rsidRDefault="006055C3" w:rsidP="006055C3">
      <w:pPr>
        <w:pStyle w:val="a3"/>
        <w:rPr>
          <w:szCs w:val="28"/>
        </w:rPr>
      </w:pPr>
    </w:p>
    <w:p w:rsidR="006055C3" w:rsidRDefault="006055C3" w:rsidP="006055C3">
      <w:pPr>
        <w:pStyle w:val="a3"/>
        <w:rPr>
          <w:szCs w:val="28"/>
        </w:rPr>
      </w:pPr>
      <w:r>
        <w:rPr>
          <w:szCs w:val="28"/>
        </w:rPr>
        <w:tab/>
        <w:t xml:space="preserve">В целях повышения уровня оплаты труда </w:t>
      </w:r>
      <w:r>
        <w:t xml:space="preserve">работников администрации сельского поселения, замещающих </w:t>
      </w:r>
      <w:proofErr w:type="gramStart"/>
      <w:r>
        <w:t>должности</w:t>
      </w:r>
      <w:proofErr w:type="gramEnd"/>
      <w:r>
        <w:t xml:space="preserve"> не являющиеся должностями муниципальной службы и работников муниципальных учреждений </w:t>
      </w:r>
      <w:r>
        <w:rPr>
          <w:szCs w:val="28"/>
        </w:rPr>
        <w:t>и реализации плана мероприятий («дорожная карта») в учреждениях культуры, администрация сельского поселения</w:t>
      </w:r>
    </w:p>
    <w:p w:rsidR="006055C3" w:rsidRDefault="006055C3" w:rsidP="006055C3">
      <w:pPr>
        <w:pStyle w:val="a3"/>
        <w:rPr>
          <w:szCs w:val="28"/>
        </w:rPr>
      </w:pPr>
      <w:r>
        <w:rPr>
          <w:szCs w:val="28"/>
        </w:rPr>
        <w:t>ПОСТАНОВЛЯЕТ:</w:t>
      </w:r>
    </w:p>
    <w:p w:rsidR="006055C3" w:rsidRPr="006C0721" w:rsidRDefault="006055C3" w:rsidP="006055C3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szCs w:val="28"/>
        </w:rPr>
        <w:tab/>
      </w:r>
      <w:r w:rsidRPr="006C0721">
        <w:rPr>
          <w:rFonts w:ascii="Times New Roman" w:hAnsi="Times New Roman" w:cs="Times New Roman"/>
          <w:b w:val="0"/>
          <w:sz w:val="28"/>
          <w:szCs w:val="28"/>
        </w:rPr>
        <w:t>1. Повысить с 01 января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6C0721">
        <w:rPr>
          <w:rFonts w:ascii="Times New Roman" w:hAnsi="Times New Roman" w:cs="Times New Roman"/>
          <w:b w:val="0"/>
          <w:sz w:val="28"/>
          <w:szCs w:val="28"/>
        </w:rPr>
        <w:t xml:space="preserve"> года в 1.</w:t>
      </w: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Pr="006C0721">
        <w:rPr>
          <w:rFonts w:ascii="Times New Roman" w:hAnsi="Times New Roman" w:cs="Times New Roman"/>
          <w:b w:val="0"/>
          <w:sz w:val="28"/>
          <w:szCs w:val="28"/>
        </w:rPr>
        <w:t xml:space="preserve"> раза   размеры базовых окладов (базовых должностных окладов), базовых ставок заработной платы установленных постановлением администрации сельского поселения  от 19.01.2017 № 13  «</w:t>
      </w:r>
      <w:r w:rsidRPr="006C07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положения «О  порядке и условиях введения отраслевых систем оплаты труда работников администрации сельского поселения, замещающих </w:t>
      </w:r>
      <w:proofErr w:type="gramStart"/>
      <w:r w:rsidRPr="006C0721">
        <w:rPr>
          <w:rFonts w:ascii="Times New Roman" w:hAnsi="Times New Roman" w:cs="Times New Roman"/>
          <w:b w:val="0"/>
          <w:color w:val="000000"/>
          <w:sz w:val="28"/>
          <w:szCs w:val="28"/>
        </w:rPr>
        <w:t>должности</w:t>
      </w:r>
      <w:proofErr w:type="gramEnd"/>
      <w:r w:rsidRPr="006C07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не являющиеся должностями муниципальной службы и работников муниципальных учреждений»</w:t>
      </w:r>
    </w:p>
    <w:p w:rsidR="006055C3" w:rsidRDefault="006055C3" w:rsidP="006055C3">
      <w:pPr>
        <w:pStyle w:val="a3"/>
        <w:rPr>
          <w:szCs w:val="28"/>
        </w:rPr>
      </w:pPr>
      <w:r>
        <w:rPr>
          <w:szCs w:val="28"/>
        </w:rPr>
        <w:tab/>
        <w:t>2. Руководителям муниципальных учреждений культуры обеспечить повышение окладов (должностных окладов) ставок заработной платы работников подведомственных учреждений в соответствии с пунктом 1 настоящего постановления.</w:t>
      </w:r>
    </w:p>
    <w:p w:rsidR="006055C3" w:rsidRDefault="006055C3" w:rsidP="006055C3">
      <w:pPr>
        <w:pStyle w:val="a3"/>
        <w:rPr>
          <w:szCs w:val="28"/>
        </w:rPr>
      </w:pPr>
      <w:r>
        <w:rPr>
          <w:szCs w:val="28"/>
        </w:rPr>
        <w:tab/>
        <w:t xml:space="preserve">3. Установить, что при повышении базовых окладов (базовых должностных окладов), базовых ставок заработной платы работников </w:t>
      </w:r>
      <w:r>
        <w:t xml:space="preserve">администрации сельского поселения, замещающих </w:t>
      </w:r>
      <w:proofErr w:type="gramStart"/>
      <w:r>
        <w:t>должности</w:t>
      </w:r>
      <w:proofErr w:type="gramEnd"/>
      <w:r>
        <w:t xml:space="preserve"> не являющиеся должностями муниципальной службы и работников </w:t>
      </w:r>
      <w:r>
        <w:lastRenderedPageBreak/>
        <w:t xml:space="preserve">муниципальных учреждений </w:t>
      </w:r>
      <w:r>
        <w:rPr>
          <w:szCs w:val="28"/>
        </w:rPr>
        <w:t xml:space="preserve">их размеры подлежат округлению до целого рубля в сторону увеличения. </w:t>
      </w:r>
    </w:p>
    <w:p w:rsidR="006055C3" w:rsidRDefault="006055C3" w:rsidP="006055C3">
      <w:pPr>
        <w:pStyle w:val="a3"/>
        <w:rPr>
          <w:szCs w:val="28"/>
        </w:rPr>
      </w:pPr>
      <w:r>
        <w:rPr>
          <w:szCs w:val="28"/>
        </w:rPr>
        <w:tab/>
        <w:t>4. Признать утратившим силу постановление администрации сельского поселения от 30.12.2019 года № 63 «</w:t>
      </w:r>
      <w:r>
        <w:t xml:space="preserve">О повышении размеров базовых окладов (базовых должностных окладов) базовых ставок заработной платы работников администрации сельского поселения, замещающих </w:t>
      </w:r>
      <w:proofErr w:type="gramStart"/>
      <w:r>
        <w:t>должности</w:t>
      </w:r>
      <w:proofErr w:type="gramEnd"/>
      <w:r>
        <w:t xml:space="preserve"> не являющиеся должностями муниципальной службы».</w:t>
      </w:r>
    </w:p>
    <w:p w:rsidR="006055C3" w:rsidRDefault="006055C3" w:rsidP="006055C3">
      <w:pPr>
        <w:pStyle w:val="a3"/>
        <w:rPr>
          <w:szCs w:val="28"/>
        </w:rPr>
      </w:pPr>
      <w:r>
        <w:rPr>
          <w:szCs w:val="28"/>
        </w:rPr>
        <w:tab/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6055C3" w:rsidRDefault="006055C3" w:rsidP="006055C3">
      <w:pPr>
        <w:pStyle w:val="a3"/>
        <w:rPr>
          <w:szCs w:val="28"/>
        </w:rPr>
      </w:pPr>
      <w:r>
        <w:rPr>
          <w:szCs w:val="28"/>
        </w:rPr>
        <w:tab/>
        <w:t>5. Опубликовать настоящее постановление в средствах массовой информации.</w:t>
      </w:r>
    </w:p>
    <w:p w:rsidR="006055C3" w:rsidRDefault="006055C3" w:rsidP="006055C3">
      <w:pPr>
        <w:pStyle w:val="a3"/>
        <w:rPr>
          <w:szCs w:val="28"/>
        </w:rPr>
      </w:pPr>
      <w:r>
        <w:rPr>
          <w:szCs w:val="28"/>
        </w:rPr>
        <w:tab/>
        <w:t xml:space="preserve">6. Настоящее постановление вступает в силу после дня его официального опубликования и распространяется на </w:t>
      </w:r>
      <w:proofErr w:type="gramStart"/>
      <w:r>
        <w:rPr>
          <w:szCs w:val="28"/>
        </w:rPr>
        <w:t>правоотношения</w:t>
      </w:r>
      <w:proofErr w:type="gramEnd"/>
      <w:r>
        <w:rPr>
          <w:szCs w:val="28"/>
        </w:rPr>
        <w:t xml:space="preserve"> возникшие с 01.01.2020 года.</w:t>
      </w:r>
    </w:p>
    <w:p w:rsidR="006055C3" w:rsidRDefault="006055C3" w:rsidP="006055C3">
      <w:pPr>
        <w:pStyle w:val="a3"/>
        <w:rPr>
          <w:szCs w:val="28"/>
        </w:rPr>
      </w:pPr>
    </w:p>
    <w:p w:rsidR="006055C3" w:rsidRDefault="006055C3" w:rsidP="006055C3">
      <w:pPr>
        <w:pStyle w:val="a3"/>
        <w:rPr>
          <w:szCs w:val="28"/>
        </w:rPr>
      </w:pPr>
    </w:p>
    <w:p w:rsidR="006055C3" w:rsidRDefault="006055C3" w:rsidP="006055C3">
      <w:pPr>
        <w:pStyle w:val="a3"/>
        <w:rPr>
          <w:szCs w:val="28"/>
        </w:rPr>
      </w:pPr>
    </w:p>
    <w:p w:rsidR="006055C3" w:rsidRDefault="006055C3" w:rsidP="006055C3">
      <w:pPr>
        <w:pStyle w:val="a3"/>
        <w:rPr>
          <w:szCs w:val="28"/>
        </w:rPr>
      </w:pPr>
    </w:p>
    <w:p w:rsidR="006055C3" w:rsidRDefault="006055C3" w:rsidP="006055C3">
      <w:pPr>
        <w:pStyle w:val="a3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6055C3" w:rsidRDefault="006055C3" w:rsidP="006055C3">
      <w:pPr>
        <w:pStyle w:val="a3"/>
        <w:rPr>
          <w:szCs w:val="28"/>
        </w:rPr>
      </w:pPr>
      <w:r>
        <w:rPr>
          <w:szCs w:val="28"/>
        </w:rPr>
        <w:t xml:space="preserve">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А.П. </w:t>
      </w:r>
      <w:proofErr w:type="spellStart"/>
      <w:r>
        <w:rPr>
          <w:szCs w:val="28"/>
        </w:rPr>
        <w:t>Пермин</w:t>
      </w:r>
      <w:proofErr w:type="spellEnd"/>
      <w:r>
        <w:rPr>
          <w:szCs w:val="28"/>
        </w:rPr>
        <w:tab/>
      </w:r>
    </w:p>
    <w:p w:rsidR="006055C3" w:rsidRDefault="006055C3" w:rsidP="006055C3">
      <w:pPr>
        <w:jc w:val="both"/>
      </w:pPr>
    </w:p>
    <w:p w:rsidR="006055C3" w:rsidRDefault="006055C3" w:rsidP="006055C3"/>
    <w:p w:rsidR="006055C3" w:rsidRDefault="006055C3" w:rsidP="006055C3"/>
    <w:p w:rsidR="006055C3" w:rsidRDefault="006055C3" w:rsidP="006055C3"/>
    <w:p w:rsidR="00084BEC" w:rsidRDefault="00084BEC"/>
    <w:sectPr w:rsidR="00084BEC" w:rsidSect="00033195">
      <w:headerReference w:type="even" r:id="rId6"/>
      <w:headerReference w:type="default" r:id="rId7"/>
      <w:pgSz w:w="11906" w:h="16838"/>
      <w:pgMar w:top="1134" w:right="850" w:bottom="1618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95" w:rsidRDefault="00485A51" w:rsidP="000331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3195" w:rsidRDefault="00485A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95" w:rsidRDefault="00485A51" w:rsidP="000331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55C3">
      <w:rPr>
        <w:rStyle w:val="a7"/>
        <w:noProof/>
      </w:rPr>
      <w:t>2</w:t>
    </w:r>
    <w:r>
      <w:rPr>
        <w:rStyle w:val="a7"/>
      </w:rPr>
      <w:fldChar w:fldCharType="end"/>
    </w:r>
  </w:p>
  <w:p w:rsidR="00033195" w:rsidRDefault="00485A5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5C3"/>
    <w:rsid w:val="00084BEC"/>
    <w:rsid w:val="00485A51"/>
    <w:rsid w:val="0060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55C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055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055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055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055C3"/>
  </w:style>
  <w:style w:type="paragraph" w:customStyle="1" w:styleId="Heading">
    <w:name w:val="Heading"/>
    <w:uiPriority w:val="99"/>
    <w:rsid w:val="006055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2020-01-20T05:35:00Z</cp:lastPrinted>
  <dcterms:created xsi:type="dcterms:W3CDTF">2020-01-20T05:31:00Z</dcterms:created>
  <dcterms:modified xsi:type="dcterms:W3CDTF">2020-01-20T05:43:00Z</dcterms:modified>
</cp:coreProperties>
</file>