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7E" w:rsidRPr="0071157E" w:rsidRDefault="00C369CF" w:rsidP="0002696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bookmarkStart w:id="0" w:name="_MON_1326693573"/>
    <w:bookmarkEnd w:id="0"/>
    <w:p w:rsidR="002B36E4" w:rsidRPr="002B36E4" w:rsidRDefault="002B36E4" w:rsidP="002B36E4">
      <w:pPr>
        <w:widowControl/>
        <w:autoSpaceDE/>
        <w:autoSpaceDN/>
        <w:adjustRightInd/>
        <w:jc w:val="center"/>
        <w:rPr>
          <w:rFonts w:ascii="Times New Roman" w:eastAsia="Times New Roman" w:hAnsi="Times New Roman" w:cs="Times New Roman"/>
          <w:sz w:val="28"/>
          <w:szCs w:val="20"/>
        </w:rPr>
      </w:pPr>
      <w:r w:rsidRPr="002B36E4">
        <w:rPr>
          <w:rFonts w:ascii="Times New Roman" w:eastAsia="Times New Roman" w:hAnsi="Times New Roman" w:cs="Times New Roman"/>
          <w:sz w:val="20"/>
          <w:szCs w:val="20"/>
        </w:rPr>
        <w:object w:dxaOrig="1395"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fillcolor="window">
            <v:imagedata r:id="rId5" o:title="" gain="2147483647f" blacklevel="-3932f" grayscale="t" bilevel="t"/>
          </v:shape>
          <o:OLEObject Type="Embed" ProgID="Word.Picture.8" ShapeID="_x0000_i1025" DrawAspect="Content" ObjectID="_1628337712" r:id="rId6"/>
        </w:object>
      </w:r>
    </w:p>
    <w:p w:rsidR="002B36E4" w:rsidRPr="002B36E4" w:rsidRDefault="002B36E4" w:rsidP="002B36E4">
      <w:pPr>
        <w:widowControl/>
        <w:autoSpaceDE/>
        <w:autoSpaceDN/>
        <w:adjustRightInd/>
        <w:jc w:val="center"/>
        <w:rPr>
          <w:rFonts w:ascii="Times New Roman" w:eastAsia="Times New Roman" w:hAnsi="Times New Roman" w:cs="Times New Roman"/>
          <w:sz w:val="28"/>
          <w:szCs w:val="20"/>
        </w:rPr>
      </w:pPr>
    </w:p>
    <w:p w:rsidR="002B36E4" w:rsidRPr="002B36E4" w:rsidRDefault="002B36E4" w:rsidP="002B36E4">
      <w:pPr>
        <w:widowControl/>
        <w:autoSpaceDE/>
        <w:autoSpaceDN/>
        <w:adjustRightInd/>
        <w:jc w:val="center"/>
        <w:rPr>
          <w:rFonts w:ascii="Times New Roman" w:eastAsia="Times New Roman" w:hAnsi="Times New Roman" w:cs="Times New Roman"/>
          <w:sz w:val="28"/>
          <w:szCs w:val="20"/>
        </w:rPr>
      </w:pPr>
      <w:r w:rsidRPr="002B36E4">
        <w:rPr>
          <w:rFonts w:ascii="Times New Roman" w:eastAsia="Times New Roman" w:hAnsi="Times New Roman" w:cs="Times New Roman"/>
          <w:sz w:val="28"/>
          <w:szCs w:val="20"/>
        </w:rPr>
        <w:t>Муниципальное образование «Полевское сельское поселение»</w:t>
      </w:r>
    </w:p>
    <w:p w:rsidR="002B36E4" w:rsidRPr="002B36E4" w:rsidRDefault="002B36E4" w:rsidP="002B36E4">
      <w:pPr>
        <w:widowControl/>
        <w:autoSpaceDE/>
        <w:autoSpaceDN/>
        <w:adjustRightInd/>
        <w:jc w:val="center"/>
        <w:rPr>
          <w:rFonts w:ascii="Times New Roman" w:eastAsia="Times New Roman" w:hAnsi="Times New Roman" w:cs="Times New Roman"/>
          <w:sz w:val="28"/>
          <w:szCs w:val="20"/>
        </w:rPr>
      </w:pPr>
      <w:r w:rsidRPr="002B36E4">
        <w:rPr>
          <w:rFonts w:ascii="Times New Roman" w:eastAsia="Times New Roman" w:hAnsi="Times New Roman" w:cs="Times New Roman"/>
          <w:sz w:val="28"/>
          <w:szCs w:val="20"/>
        </w:rPr>
        <w:t>Октябрьского муниципального района</w:t>
      </w:r>
    </w:p>
    <w:p w:rsidR="002B36E4" w:rsidRPr="002B36E4" w:rsidRDefault="002B36E4" w:rsidP="002B36E4">
      <w:pPr>
        <w:widowControl/>
        <w:autoSpaceDE/>
        <w:autoSpaceDN/>
        <w:adjustRightInd/>
        <w:jc w:val="center"/>
        <w:rPr>
          <w:rFonts w:ascii="Times New Roman" w:eastAsia="Times New Roman" w:hAnsi="Times New Roman" w:cs="Times New Roman"/>
          <w:sz w:val="28"/>
          <w:szCs w:val="20"/>
        </w:rPr>
      </w:pPr>
      <w:r w:rsidRPr="002B36E4">
        <w:rPr>
          <w:rFonts w:ascii="Times New Roman" w:eastAsia="Times New Roman" w:hAnsi="Times New Roman" w:cs="Times New Roman"/>
          <w:sz w:val="28"/>
          <w:szCs w:val="20"/>
        </w:rPr>
        <w:t>Еврейской автономной области</w:t>
      </w:r>
    </w:p>
    <w:p w:rsidR="002B36E4" w:rsidRPr="002B36E4" w:rsidRDefault="002B36E4" w:rsidP="002B36E4">
      <w:pPr>
        <w:widowControl/>
        <w:autoSpaceDE/>
        <w:autoSpaceDN/>
        <w:adjustRightInd/>
        <w:jc w:val="center"/>
        <w:rPr>
          <w:rFonts w:ascii="Times New Roman" w:eastAsia="Times New Roman" w:hAnsi="Times New Roman" w:cs="Times New Roman"/>
          <w:sz w:val="28"/>
          <w:szCs w:val="20"/>
        </w:rPr>
      </w:pPr>
    </w:p>
    <w:p w:rsidR="002B36E4" w:rsidRPr="002B36E4" w:rsidRDefault="002B36E4" w:rsidP="002B36E4">
      <w:pPr>
        <w:keepNext/>
        <w:autoSpaceDE/>
        <w:autoSpaceDN/>
        <w:adjustRightInd/>
        <w:jc w:val="center"/>
        <w:outlineLvl w:val="1"/>
        <w:rPr>
          <w:rFonts w:ascii="Times New Roman" w:eastAsia="Times New Roman" w:hAnsi="Times New Roman" w:cs="Times New Roman"/>
          <w:snapToGrid w:val="0"/>
          <w:sz w:val="28"/>
          <w:szCs w:val="20"/>
        </w:rPr>
      </w:pPr>
      <w:r w:rsidRPr="002B36E4">
        <w:rPr>
          <w:rFonts w:ascii="Times New Roman" w:eastAsia="Times New Roman" w:hAnsi="Times New Roman" w:cs="Times New Roman"/>
          <w:snapToGrid w:val="0"/>
          <w:sz w:val="28"/>
          <w:szCs w:val="20"/>
        </w:rPr>
        <w:t>АДМИНИСТРАЦИЯ СЕЛЬСКОГО ПОСЕЛЕНИЯ</w:t>
      </w:r>
    </w:p>
    <w:p w:rsidR="002B36E4" w:rsidRPr="002B36E4" w:rsidRDefault="002B36E4" w:rsidP="002B36E4">
      <w:pPr>
        <w:widowControl/>
        <w:autoSpaceDE/>
        <w:autoSpaceDN/>
        <w:adjustRightInd/>
        <w:rPr>
          <w:rFonts w:ascii="Times New Roman" w:eastAsia="Times New Roman" w:hAnsi="Times New Roman" w:cs="Times New Roman"/>
          <w:sz w:val="28"/>
          <w:szCs w:val="20"/>
        </w:rPr>
      </w:pPr>
    </w:p>
    <w:p w:rsidR="002B36E4" w:rsidRPr="002B36E4" w:rsidRDefault="002B36E4" w:rsidP="002B36E4">
      <w:pPr>
        <w:keepNext/>
        <w:autoSpaceDE/>
        <w:autoSpaceDN/>
        <w:adjustRightInd/>
        <w:jc w:val="center"/>
        <w:outlineLvl w:val="0"/>
        <w:rPr>
          <w:rFonts w:ascii="Times New Roman" w:eastAsia="Times New Roman" w:hAnsi="Times New Roman" w:cs="Times New Roman"/>
          <w:snapToGrid w:val="0"/>
          <w:spacing w:val="20"/>
          <w:sz w:val="28"/>
          <w:szCs w:val="20"/>
        </w:rPr>
      </w:pPr>
      <w:r w:rsidRPr="002B36E4">
        <w:rPr>
          <w:rFonts w:ascii="Times New Roman" w:eastAsia="Times New Roman" w:hAnsi="Times New Roman" w:cs="Times New Roman"/>
          <w:snapToGrid w:val="0"/>
          <w:spacing w:val="20"/>
          <w:sz w:val="28"/>
          <w:szCs w:val="20"/>
        </w:rPr>
        <w:t>ПОСТАНОВЛЕНИЕ</w:t>
      </w:r>
    </w:p>
    <w:p w:rsidR="002B36E4" w:rsidRPr="002B36E4" w:rsidRDefault="002B36E4" w:rsidP="002B36E4">
      <w:pPr>
        <w:widowControl/>
        <w:autoSpaceDE/>
        <w:autoSpaceDN/>
        <w:adjustRightInd/>
        <w:rPr>
          <w:rFonts w:ascii="Times New Roman" w:eastAsia="Times New Roman" w:hAnsi="Times New Roman" w:cs="Times New Roman"/>
          <w:sz w:val="28"/>
          <w:szCs w:val="20"/>
        </w:rPr>
      </w:pPr>
    </w:p>
    <w:p w:rsidR="002B36E4" w:rsidRPr="002B36E4" w:rsidRDefault="00026964" w:rsidP="002B36E4">
      <w:pPr>
        <w:widowControl/>
        <w:autoSpaceDE/>
        <w:autoSpaceDN/>
        <w:adjustRightInd/>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24.03.2017</w:t>
      </w:r>
      <w:r w:rsidR="002B36E4" w:rsidRPr="002B36E4">
        <w:rPr>
          <w:rFonts w:ascii="Times New Roman" w:eastAsia="Times New Roman" w:hAnsi="Times New Roman" w:cs="Times New Roman"/>
          <w:sz w:val="28"/>
          <w:szCs w:val="20"/>
        </w:rPr>
        <w:tab/>
      </w:r>
      <w:r w:rsidR="002B36E4" w:rsidRPr="002B36E4">
        <w:rPr>
          <w:rFonts w:ascii="Times New Roman" w:eastAsia="Times New Roman" w:hAnsi="Times New Roman" w:cs="Times New Roman"/>
          <w:sz w:val="28"/>
          <w:szCs w:val="20"/>
        </w:rPr>
        <w:tab/>
      </w:r>
      <w:r w:rsidR="002B36E4" w:rsidRPr="002B36E4">
        <w:rPr>
          <w:rFonts w:ascii="Times New Roman" w:eastAsia="Times New Roman" w:hAnsi="Times New Roman" w:cs="Times New Roman"/>
          <w:sz w:val="28"/>
          <w:szCs w:val="20"/>
        </w:rPr>
        <w:tab/>
      </w:r>
      <w:r w:rsidR="002B36E4" w:rsidRPr="002B36E4">
        <w:rPr>
          <w:rFonts w:ascii="Times New Roman" w:eastAsia="Times New Roman" w:hAnsi="Times New Roman" w:cs="Times New Roman"/>
          <w:sz w:val="28"/>
          <w:szCs w:val="20"/>
        </w:rPr>
        <w:tab/>
      </w:r>
      <w:r w:rsidR="002B36E4" w:rsidRPr="002B36E4">
        <w:rPr>
          <w:rFonts w:ascii="Times New Roman" w:eastAsia="Times New Roman" w:hAnsi="Times New Roman" w:cs="Times New Roman"/>
          <w:sz w:val="28"/>
          <w:szCs w:val="20"/>
        </w:rPr>
        <w:tab/>
      </w:r>
      <w:r w:rsidR="002B36E4" w:rsidRPr="002B36E4">
        <w:rPr>
          <w:rFonts w:ascii="Times New Roman" w:eastAsia="Times New Roman" w:hAnsi="Times New Roman" w:cs="Times New Roman"/>
          <w:sz w:val="28"/>
          <w:szCs w:val="20"/>
        </w:rPr>
        <w:tab/>
      </w:r>
      <w:r w:rsidR="002B36E4" w:rsidRPr="002B36E4">
        <w:rPr>
          <w:rFonts w:ascii="Times New Roman" w:eastAsia="Times New Roman" w:hAnsi="Times New Roman" w:cs="Times New Roman"/>
          <w:sz w:val="28"/>
          <w:szCs w:val="20"/>
        </w:rPr>
        <w:tab/>
      </w:r>
      <w:r w:rsidR="002B36E4" w:rsidRPr="002B36E4">
        <w:rPr>
          <w:rFonts w:ascii="Times New Roman" w:eastAsia="Times New Roman" w:hAnsi="Times New Roman" w:cs="Times New Roman"/>
          <w:sz w:val="28"/>
          <w:szCs w:val="20"/>
        </w:rPr>
        <w:tab/>
      </w:r>
      <w:r w:rsidR="00427F79">
        <w:rPr>
          <w:rFonts w:ascii="Times New Roman" w:eastAsia="Times New Roman" w:hAnsi="Times New Roman" w:cs="Times New Roman"/>
          <w:sz w:val="28"/>
          <w:szCs w:val="20"/>
        </w:rPr>
        <w:t xml:space="preserve">                              </w:t>
      </w:r>
      <w:r w:rsidR="002B36E4" w:rsidRPr="002B36E4">
        <w:rPr>
          <w:rFonts w:ascii="Times New Roman" w:eastAsia="Times New Roman" w:hAnsi="Times New Roman" w:cs="Times New Roman"/>
          <w:sz w:val="28"/>
          <w:szCs w:val="20"/>
        </w:rPr>
        <w:t xml:space="preserve"> №  </w:t>
      </w:r>
      <w:r>
        <w:rPr>
          <w:rFonts w:ascii="Times New Roman" w:eastAsia="Times New Roman" w:hAnsi="Times New Roman" w:cs="Times New Roman"/>
          <w:sz w:val="28"/>
          <w:szCs w:val="20"/>
        </w:rPr>
        <w:t>27</w:t>
      </w:r>
    </w:p>
    <w:p w:rsidR="002B36E4" w:rsidRPr="002B36E4" w:rsidRDefault="002B36E4" w:rsidP="002B36E4">
      <w:pPr>
        <w:widowControl/>
        <w:autoSpaceDE/>
        <w:autoSpaceDN/>
        <w:adjustRightInd/>
        <w:jc w:val="center"/>
        <w:rPr>
          <w:rFonts w:ascii="Times New Roman" w:eastAsia="Times New Roman" w:hAnsi="Times New Roman" w:cs="Times New Roman"/>
          <w:sz w:val="28"/>
          <w:szCs w:val="20"/>
        </w:rPr>
      </w:pPr>
      <w:r w:rsidRPr="002B36E4">
        <w:rPr>
          <w:rFonts w:ascii="Times New Roman" w:eastAsia="Times New Roman" w:hAnsi="Times New Roman" w:cs="Times New Roman"/>
          <w:sz w:val="28"/>
          <w:szCs w:val="20"/>
        </w:rPr>
        <w:t>с. Полевое</w:t>
      </w:r>
    </w:p>
    <w:p w:rsidR="002B36E4" w:rsidRPr="002B36E4" w:rsidRDefault="002B36E4" w:rsidP="002B36E4">
      <w:pPr>
        <w:widowControl/>
        <w:autoSpaceDE/>
        <w:autoSpaceDN/>
        <w:adjustRightInd/>
        <w:rPr>
          <w:rFonts w:ascii="Times New Roman" w:eastAsia="Times New Roman" w:hAnsi="Times New Roman" w:cs="Times New Roman"/>
          <w:sz w:val="28"/>
          <w:szCs w:val="20"/>
          <w:u w:val="single"/>
        </w:rPr>
      </w:pPr>
    </w:p>
    <w:p w:rsidR="002B36E4" w:rsidRDefault="002B36E4" w:rsidP="0071157E">
      <w:pPr>
        <w:pStyle w:val="Heading"/>
        <w:jc w:val="both"/>
        <w:rPr>
          <w:rFonts w:ascii="Times New Roman" w:hAnsi="Times New Roman" w:cs="Times New Roman"/>
          <w:b w:val="0"/>
          <w:color w:val="000000"/>
          <w:sz w:val="28"/>
          <w:szCs w:val="28"/>
        </w:rPr>
      </w:pPr>
    </w:p>
    <w:p w:rsidR="0071157E" w:rsidRPr="0071157E" w:rsidRDefault="0071157E" w:rsidP="0071157E">
      <w:pPr>
        <w:pStyle w:val="Heading"/>
        <w:jc w:val="both"/>
        <w:rPr>
          <w:rFonts w:ascii="Times New Roman" w:hAnsi="Times New Roman" w:cs="Times New Roman"/>
          <w:b w:val="0"/>
          <w:color w:val="000000"/>
          <w:sz w:val="28"/>
          <w:szCs w:val="28"/>
        </w:rPr>
      </w:pPr>
      <w:r w:rsidRPr="0071157E">
        <w:rPr>
          <w:rFonts w:ascii="Times New Roman" w:hAnsi="Times New Roman" w:cs="Times New Roman"/>
          <w:b w:val="0"/>
          <w:color w:val="000000"/>
          <w:sz w:val="28"/>
          <w:szCs w:val="28"/>
        </w:rPr>
        <w:t xml:space="preserve">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w:t>
      </w:r>
      <w:r>
        <w:rPr>
          <w:rFonts w:ascii="Times New Roman" w:hAnsi="Times New Roman" w:cs="Times New Roman"/>
          <w:b w:val="0"/>
          <w:color w:val="000000"/>
          <w:sz w:val="28"/>
          <w:szCs w:val="28"/>
        </w:rPr>
        <w:t>Поле</w:t>
      </w:r>
      <w:r w:rsidRPr="0071157E">
        <w:rPr>
          <w:rFonts w:ascii="Times New Roman" w:hAnsi="Times New Roman" w:cs="Times New Roman"/>
          <w:b w:val="0"/>
          <w:color w:val="000000"/>
          <w:sz w:val="28"/>
          <w:szCs w:val="28"/>
        </w:rPr>
        <w:t xml:space="preserve">вского сельского поселения </w:t>
      </w:r>
      <w:r w:rsidR="00D709A1">
        <w:rPr>
          <w:rFonts w:ascii="Times New Roman" w:hAnsi="Times New Roman" w:cs="Times New Roman"/>
          <w:b w:val="0"/>
          <w:color w:val="000000"/>
          <w:sz w:val="28"/>
          <w:szCs w:val="28"/>
        </w:rPr>
        <w:t>(в редакции постановления от 25.10.2018 № 48)</w:t>
      </w:r>
    </w:p>
    <w:p w:rsidR="0071157E" w:rsidRDefault="0071157E" w:rsidP="0071157E">
      <w:pPr>
        <w:ind w:firstLine="709"/>
        <w:jc w:val="both"/>
        <w:rPr>
          <w:rFonts w:ascii="Times New Roman" w:hAnsi="Times New Roman" w:cs="Times New Roman"/>
          <w:color w:val="000000"/>
          <w:sz w:val="28"/>
          <w:szCs w:val="28"/>
        </w:rPr>
      </w:pPr>
    </w:p>
    <w:p w:rsidR="002B36E4" w:rsidRPr="0071157E" w:rsidRDefault="002B36E4" w:rsidP="0071157E">
      <w:pPr>
        <w:ind w:firstLine="709"/>
        <w:jc w:val="both"/>
        <w:rPr>
          <w:rFonts w:ascii="Times New Roman" w:hAnsi="Times New Roman" w:cs="Times New Roman"/>
          <w:color w:val="000000"/>
          <w:sz w:val="28"/>
          <w:szCs w:val="28"/>
        </w:rPr>
      </w:pP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В соответствии с Трудовым кодексом российской Федерации, федеральным законом от 02.03.2007 N 25-ФЗ «О муниципальной службе в Российской Федерации, законом Еврейской автономной области от 25.04.2007 N 127-ОЗ «О некоторых вопросах муниципальной службы в Еврейской автономной области», Уставом муниципального образования «</w:t>
      </w:r>
      <w:r>
        <w:rPr>
          <w:rFonts w:ascii="Times New Roman" w:hAnsi="Times New Roman" w:cs="Times New Roman"/>
          <w:color w:val="000000"/>
          <w:sz w:val="28"/>
          <w:szCs w:val="28"/>
        </w:rPr>
        <w:t>Поле</w:t>
      </w:r>
      <w:r w:rsidRPr="0071157E">
        <w:rPr>
          <w:rFonts w:ascii="Times New Roman" w:hAnsi="Times New Roman" w:cs="Times New Roman"/>
          <w:color w:val="000000"/>
          <w:sz w:val="28"/>
          <w:szCs w:val="28"/>
        </w:rPr>
        <w:t xml:space="preserve">вское сельское поселение» администрация сельского поселения </w:t>
      </w:r>
    </w:p>
    <w:p w:rsidR="0071157E" w:rsidRPr="0071157E" w:rsidRDefault="0071157E" w:rsidP="0071157E">
      <w:pPr>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ПОСТАНОВЛЯЕТ:</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1. Утвердить Правила внутреннего трудового распорядка для муниципальных служащих администрации </w:t>
      </w:r>
      <w:r>
        <w:rPr>
          <w:rFonts w:ascii="Times New Roman" w:hAnsi="Times New Roman" w:cs="Times New Roman"/>
          <w:color w:val="000000"/>
          <w:sz w:val="28"/>
          <w:szCs w:val="28"/>
        </w:rPr>
        <w:t>Полев</w:t>
      </w:r>
      <w:r w:rsidRPr="0071157E">
        <w:rPr>
          <w:rFonts w:ascii="Times New Roman" w:hAnsi="Times New Roman" w:cs="Times New Roman"/>
          <w:color w:val="000000"/>
          <w:sz w:val="28"/>
          <w:szCs w:val="28"/>
        </w:rPr>
        <w:t>ского сельского поселения.</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2. Утвердить Правила внутреннего трудового распорядка для работников, замещающих должности, не являющиеся должностями муниципальной службы администрации </w:t>
      </w:r>
      <w:r>
        <w:rPr>
          <w:rFonts w:ascii="Times New Roman" w:hAnsi="Times New Roman" w:cs="Times New Roman"/>
          <w:color w:val="000000"/>
          <w:sz w:val="28"/>
          <w:szCs w:val="28"/>
        </w:rPr>
        <w:t>Поле</w:t>
      </w:r>
      <w:r w:rsidRPr="0071157E">
        <w:rPr>
          <w:rFonts w:ascii="Times New Roman" w:hAnsi="Times New Roman" w:cs="Times New Roman"/>
          <w:color w:val="000000"/>
          <w:sz w:val="28"/>
          <w:szCs w:val="28"/>
        </w:rPr>
        <w:t>вского сельского поселения.</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3. Ознакомить с Правилами внутреннего трудового распорядка администрации </w:t>
      </w:r>
      <w:r>
        <w:rPr>
          <w:rFonts w:ascii="Times New Roman" w:hAnsi="Times New Roman" w:cs="Times New Roman"/>
          <w:color w:val="000000"/>
          <w:sz w:val="28"/>
          <w:szCs w:val="28"/>
        </w:rPr>
        <w:t>Поле</w:t>
      </w:r>
      <w:r w:rsidRPr="0071157E">
        <w:rPr>
          <w:rFonts w:ascii="Times New Roman" w:hAnsi="Times New Roman" w:cs="Times New Roman"/>
          <w:color w:val="000000"/>
          <w:sz w:val="28"/>
          <w:szCs w:val="28"/>
        </w:rPr>
        <w:t xml:space="preserve">вского сельского поселения муниципальных служащих и работников, замещающих должности, не являющиеся должностями муниципальной службы администрации </w:t>
      </w:r>
      <w:r>
        <w:rPr>
          <w:rFonts w:ascii="Times New Roman" w:hAnsi="Times New Roman" w:cs="Times New Roman"/>
          <w:color w:val="000000"/>
          <w:sz w:val="28"/>
          <w:szCs w:val="28"/>
        </w:rPr>
        <w:t>Поле</w:t>
      </w:r>
      <w:r w:rsidRPr="0071157E">
        <w:rPr>
          <w:rFonts w:ascii="Times New Roman" w:hAnsi="Times New Roman" w:cs="Times New Roman"/>
          <w:color w:val="000000"/>
          <w:sz w:val="28"/>
          <w:szCs w:val="28"/>
        </w:rPr>
        <w:t>вского сельского поселения</w:t>
      </w:r>
      <w:r w:rsidR="00C369CF" w:rsidRPr="0071157E">
        <w:rPr>
          <w:rFonts w:ascii="Times New Roman" w:hAnsi="Times New Roman" w:cs="Times New Roman"/>
          <w:color w:val="000000"/>
          <w:sz w:val="28"/>
          <w:szCs w:val="28"/>
        </w:rPr>
        <w:t>под роспись</w:t>
      </w:r>
      <w:r w:rsidRPr="0071157E">
        <w:rPr>
          <w:rFonts w:ascii="Times New Roman" w:hAnsi="Times New Roman" w:cs="Times New Roman"/>
          <w:color w:val="000000"/>
          <w:sz w:val="28"/>
          <w:szCs w:val="28"/>
        </w:rPr>
        <w:t xml:space="preserve">. </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4. Признать утратившим силу: </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 постановление администрации сельского поселения от </w:t>
      </w:r>
      <w:r>
        <w:rPr>
          <w:rFonts w:ascii="Times New Roman" w:hAnsi="Times New Roman" w:cs="Times New Roman"/>
          <w:color w:val="000000"/>
          <w:sz w:val="28"/>
          <w:szCs w:val="28"/>
        </w:rPr>
        <w:t xml:space="preserve">19.05.2011 № 26 </w:t>
      </w:r>
      <w:r w:rsidRPr="0071157E">
        <w:rPr>
          <w:rFonts w:ascii="Times New Roman" w:hAnsi="Times New Roman" w:cs="Times New Roman"/>
          <w:color w:val="000000"/>
          <w:sz w:val="28"/>
          <w:szCs w:val="28"/>
        </w:rPr>
        <w:t>«</w:t>
      </w:r>
      <w:r w:rsidRPr="0071157E">
        <w:rPr>
          <w:rFonts w:ascii="Times New Roman" w:hAnsi="Times New Roman" w:cs="Times New Roman"/>
          <w:bCs/>
          <w:color w:val="000000"/>
          <w:sz w:val="28"/>
          <w:szCs w:val="28"/>
        </w:rPr>
        <w:t xml:space="preserve">Об утверждении правил внутреннего трудового распорядка </w:t>
      </w:r>
      <w:r w:rsidRPr="0071157E">
        <w:rPr>
          <w:rFonts w:ascii="Times New Roman" w:hAnsi="Times New Roman" w:cs="Times New Roman"/>
          <w:bCs/>
          <w:color w:val="000000"/>
          <w:sz w:val="28"/>
          <w:szCs w:val="28"/>
        </w:rPr>
        <w:lastRenderedPageBreak/>
        <w:t>администрации Полевского сельского поселения</w:t>
      </w:r>
      <w:r w:rsidRPr="0071157E">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5. </w:t>
      </w:r>
      <w:proofErr w:type="gramStart"/>
      <w:r w:rsidRPr="0071157E">
        <w:rPr>
          <w:rFonts w:ascii="Times New Roman" w:hAnsi="Times New Roman" w:cs="Times New Roman"/>
          <w:color w:val="000000"/>
          <w:sz w:val="28"/>
          <w:szCs w:val="28"/>
        </w:rPr>
        <w:t>Контроль за</w:t>
      </w:r>
      <w:proofErr w:type="gramEnd"/>
      <w:r w:rsidRPr="0071157E">
        <w:rPr>
          <w:rFonts w:ascii="Times New Roman" w:hAnsi="Times New Roman" w:cs="Times New Roman"/>
          <w:color w:val="000000"/>
          <w:sz w:val="28"/>
          <w:szCs w:val="28"/>
        </w:rPr>
        <w:t xml:space="preserve"> исполнением настоящего постановления оставляю за собой.</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6. Опубликовать настоящее постановление в </w:t>
      </w:r>
      <w:r>
        <w:rPr>
          <w:rFonts w:ascii="Times New Roman" w:hAnsi="Times New Roman" w:cs="Times New Roman"/>
          <w:color w:val="000000"/>
          <w:sz w:val="28"/>
          <w:szCs w:val="28"/>
        </w:rPr>
        <w:t>средствах массовой информации.</w:t>
      </w:r>
    </w:p>
    <w:p w:rsidR="0071157E" w:rsidRPr="0071157E" w:rsidRDefault="0071157E" w:rsidP="0071157E">
      <w:pPr>
        <w:ind w:firstLine="709"/>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7. Настоящее постановление вступает в силу после дня его официального опубликования </w:t>
      </w:r>
    </w:p>
    <w:p w:rsidR="0071157E" w:rsidRPr="0071157E" w:rsidRDefault="0071157E" w:rsidP="0071157E">
      <w:pPr>
        <w:ind w:firstLine="709"/>
        <w:jc w:val="both"/>
        <w:rPr>
          <w:rFonts w:ascii="Times New Roman" w:hAnsi="Times New Roman" w:cs="Times New Roman"/>
          <w:color w:val="000000"/>
          <w:sz w:val="28"/>
          <w:szCs w:val="28"/>
        </w:rPr>
      </w:pPr>
    </w:p>
    <w:p w:rsidR="0071157E" w:rsidRDefault="0071157E" w:rsidP="0071157E">
      <w:pPr>
        <w:jc w:val="both"/>
        <w:rPr>
          <w:rFonts w:ascii="Times New Roman" w:hAnsi="Times New Roman" w:cs="Times New Roman"/>
          <w:color w:val="000000"/>
          <w:sz w:val="28"/>
          <w:szCs w:val="28"/>
        </w:rPr>
      </w:pPr>
    </w:p>
    <w:p w:rsidR="0071157E" w:rsidRDefault="0071157E" w:rsidP="0071157E">
      <w:pPr>
        <w:jc w:val="both"/>
        <w:rPr>
          <w:rFonts w:ascii="Times New Roman" w:hAnsi="Times New Roman" w:cs="Times New Roman"/>
          <w:color w:val="000000"/>
          <w:sz w:val="28"/>
          <w:szCs w:val="28"/>
        </w:rPr>
      </w:pPr>
    </w:p>
    <w:p w:rsidR="0071157E" w:rsidRPr="0071157E" w:rsidRDefault="0071157E" w:rsidP="0071157E">
      <w:pPr>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                                                                 А.П. Пермин</w:t>
      </w:r>
    </w:p>
    <w:p w:rsidR="0071157E" w:rsidRPr="0071157E" w:rsidRDefault="0071157E" w:rsidP="0071157E">
      <w:pPr>
        <w:ind w:firstLine="709"/>
        <w:jc w:val="both"/>
        <w:rPr>
          <w:rFonts w:ascii="Times New Roman" w:hAnsi="Times New Roman" w:cs="Times New Roman"/>
          <w:color w:val="000000"/>
          <w:sz w:val="28"/>
          <w:szCs w:val="28"/>
        </w:rPr>
      </w:pPr>
    </w:p>
    <w:p w:rsidR="0071157E" w:rsidRPr="0071157E" w:rsidRDefault="0071157E" w:rsidP="0071157E">
      <w:pPr>
        <w:ind w:firstLine="709"/>
        <w:jc w:val="both"/>
        <w:rPr>
          <w:rFonts w:ascii="Times New Roman" w:hAnsi="Times New Roman" w:cs="Times New Roman"/>
          <w:color w:val="000000"/>
          <w:sz w:val="28"/>
          <w:szCs w:val="28"/>
        </w:rPr>
      </w:pPr>
    </w:p>
    <w:p w:rsidR="0071157E" w:rsidRPr="0071157E" w:rsidRDefault="0071157E" w:rsidP="0071157E">
      <w:pPr>
        <w:ind w:firstLine="709"/>
        <w:jc w:val="both"/>
        <w:rPr>
          <w:rFonts w:ascii="Times New Roman" w:hAnsi="Times New Roman" w:cs="Times New Roman"/>
          <w:color w:val="000000"/>
          <w:sz w:val="28"/>
          <w:szCs w:val="28"/>
        </w:rPr>
      </w:pPr>
    </w:p>
    <w:p w:rsidR="0071157E" w:rsidRPr="0071157E" w:rsidRDefault="0071157E" w:rsidP="0071157E">
      <w:pPr>
        <w:ind w:firstLine="709"/>
        <w:jc w:val="both"/>
        <w:rPr>
          <w:rFonts w:ascii="Times New Roman" w:hAnsi="Times New Roman" w:cs="Times New Roman"/>
          <w:color w:val="000000"/>
          <w:sz w:val="28"/>
          <w:szCs w:val="28"/>
        </w:rPr>
      </w:pPr>
    </w:p>
    <w:p w:rsidR="0071157E" w:rsidRPr="0071157E" w:rsidRDefault="0071157E" w:rsidP="0071157E">
      <w:pPr>
        <w:ind w:firstLine="709"/>
        <w:jc w:val="both"/>
        <w:rPr>
          <w:rFonts w:ascii="Times New Roman" w:hAnsi="Times New Roman" w:cs="Times New Roman"/>
          <w:color w:val="000000"/>
          <w:sz w:val="28"/>
          <w:szCs w:val="28"/>
        </w:rPr>
      </w:pPr>
    </w:p>
    <w:p w:rsidR="0071157E" w:rsidRDefault="0071157E"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2B36E4" w:rsidRDefault="002B36E4" w:rsidP="0071157E">
      <w:pPr>
        <w:ind w:firstLine="709"/>
        <w:jc w:val="both"/>
        <w:rPr>
          <w:rFonts w:ascii="Times New Roman" w:hAnsi="Times New Roman" w:cs="Times New Roman"/>
          <w:color w:val="000000"/>
          <w:sz w:val="28"/>
          <w:szCs w:val="28"/>
        </w:rPr>
      </w:pPr>
    </w:p>
    <w:p w:rsidR="00026964" w:rsidRDefault="00026964" w:rsidP="0071157E">
      <w:pPr>
        <w:ind w:firstLine="709"/>
        <w:jc w:val="both"/>
        <w:rPr>
          <w:rFonts w:ascii="Times New Roman" w:hAnsi="Times New Roman" w:cs="Times New Roman"/>
          <w:color w:val="000000"/>
          <w:sz w:val="28"/>
          <w:szCs w:val="28"/>
        </w:rPr>
      </w:pPr>
    </w:p>
    <w:p w:rsidR="0071157E" w:rsidRDefault="0071157E" w:rsidP="0071157E">
      <w:pPr>
        <w:ind w:firstLine="709"/>
        <w:jc w:val="both"/>
        <w:rPr>
          <w:rFonts w:ascii="Times New Roman" w:hAnsi="Times New Roman" w:cs="Times New Roman"/>
          <w:color w:val="000000"/>
          <w:sz w:val="28"/>
          <w:szCs w:val="28"/>
        </w:rPr>
      </w:pPr>
    </w:p>
    <w:p w:rsidR="0071157E" w:rsidRPr="0071157E" w:rsidRDefault="0071157E" w:rsidP="0071157E">
      <w:pPr>
        <w:ind w:left="5670"/>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УТВЕРЖДЕНЫ</w:t>
      </w:r>
    </w:p>
    <w:p w:rsidR="0071157E" w:rsidRPr="0071157E" w:rsidRDefault="0071157E" w:rsidP="0071157E">
      <w:pPr>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1157E">
        <w:rPr>
          <w:rFonts w:ascii="Times New Roman" w:hAnsi="Times New Roman" w:cs="Times New Roman"/>
          <w:color w:val="000000"/>
          <w:sz w:val="28"/>
          <w:szCs w:val="28"/>
        </w:rPr>
        <w:t>остановлением администрации</w:t>
      </w:r>
    </w:p>
    <w:p w:rsidR="0071157E" w:rsidRPr="0071157E" w:rsidRDefault="0071157E" w:rsidP="0071157E">
      <w:pPr>
        <w:ind w:left="5670"/>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сельского поселения</w:t>
      </w:r>
    </w:p>
    <w:p w:rsidR="0071157E" w:rsidRPr="0071157E" w:rsidRDefault="0071157E" w:rsidP="0071157E">
      <w:pPr>
        <w:ind w:left="5670"/>
        <w:jc w:val="both"/>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от </w:t>
      </w:r>
      <w:r w:rsidR="00026964">
        <w:rPr>
          <w:rFonts w:ascii="Times New Roman" w:hAnsi="Times New Roman" w:cs="Times New Roman"/>
          <w:color w:val="000000"/>
          <w:sz w:val="28"/>
          <w:szCs w:val="28"/>
        </w:rPr>
        <w:t>24.0</w:t>
      </w:r>
      <w:r w:rsidR="00923542">
        <w:rPr>
          <w:rFonts w:ascii="Times New Roman" w:hAnsi="Times New Roman" w:cs="Times New Roman"/>
          <w:color w:val="000000"/>
          <w:sz w:val="28"/>
          <w:szCs w:val="28"/>
        </w:rPr>
        <w:t>3</w:t>
      </w:r>
      <w:bookmarkStart w:id="1" w:name="_GoBack"/>
      <w:bookmarkEnd w:id="1"/>
      <w:r w:rsidR="00026964">
        <w:rPr>
          <w:rFonts w:ascii="Times New Roman" w:hAnsi="Times New Roman" w:cs="Times New Roman"/>
          <w:color w:val="000000"/>
          <w:sz w:val="28"/>
          <w:szCs w:val="28"/>
        </w:rPr>
        <w:t xml:space="preserve">.2017 </w:t>
      </w:r>
      <w:r>
        <w:rPr>
          <w:rFonts w:ascii="Times New Roman" w:hAnsi="Times New Roman" w:cs="Times New Roman"/>
          <w:color w:val="000000"/>
          <w:sz w:val="28"/>
          <w:szCs w:val="28"/>
        </w:rPr>
        <w:t xml:space="preserve"> № </w:t>
      </w:r>
      <w:r w:rsidR="00026964">
        <w:rPr>
          <w:rFonts w:ascii="Times New Roman" w:hAnsi="Times New Roman" w:cs="Times New Roman"/>
          <w:color w:val="000000"/>
          <w:sz w:val="28"/>
          <w:szCs w:val="28"/>
        </w:rPr>
        <w:t>27</w:t>
      </w:r>
    </w:p>
    <w:p w:rsidR="0071157E" w:rsidRPr="0071157E" w:rsidRDefault="0071157E" w:rsidP="0071157E">
      <w:pPr>
        <w:ind w:firstLine="709"/>
        <w:jc w:val="both"/>
        <w:rPr>
          <w:rFonts w:ascii="Times New Roman" w:hAnsi="Times New Roman" w:cs="Times New Roman"/>
          <w:color w:val="000000"/>
          <w:sz w:val="28"/>
          <w:szCs w:val="28"/>
        </w:rPr>
      </w:pPr>
    </w:p>
    <w:p w:rsidR="0071157E" w:rsidRPr="0071157E" w:rsidRDefault="0071157E" w:rsidP="0071157E">
      <w:pPr>
        <w:ind w:firstLine="709"/>
        <w:jc w:val="center"/>
        <w:rPr>
          <w:rFonts w:ascii="Times New Roman" w:hAnsi="Times New Roman" w:cs="Times New Roman"/>
          <w:color w:val="000000"/>
          <w:sz w:val="28"/>
          <w:szCs w:val="28"/>
        </w:rPr>
      </w:pPr>
      <w:r w:rsidRPr="0071157E">
        <w:rPr>
          <w:rFonts w:ascii="Times New Roman" w:hAnsi="Times New Roman" w:cs="Times New Roman"/>
          <w:color w:val="000000"/>
          <w:sz w:val="28"/>
          <w:szCs w:val="28"/>
        </w:rPr>
        <w:t>ПРАВИЛА</w:t>
      </w:r>
    </w:p>
    <w:p w:rsidR="0071157E" w:rsidRPr="0071157E" w:rsidRDefault="0071157E" w:rsidP="0071157E">
      <w:pPr>
        <w:ind w:firstLine="709"/>
        <w:jc w:val="center"/>
        <w:rPr>
          <w:rFonts w:ascii="Times New Roman" w:hAnsi="Times New Roman" w:cs="Times New Roman"/>
          <w:color w:val="000000"/>
          <w:sz w:val="28"/>
          <w:szCs w:val="28"/>
        </w:rPr>
      </w:pPr>
      <w:r w:rsidRPr="0071157E">
        <w:rPr>
          <w:rFonts w:ascii="Times New Roman" w:hAnsi="Times New Roman" w:cs="Times New Roman"/>
          <w:color w:val="000000"/>
          <w:sz w:val="28"/>
          <w:szCs w:val="28"/>
        </w:rPr>
        <w:t xml:space="preserve">внутреннего трудового распорядка для муниципальных служащих администрации </w:t>
      </w:r>
      <w:r>
        <w:rPr>
          <w:rFonts w:ascii="Times New Roman" w:hAnsi="Times New Roman" w:cs="Times New Roman"/>
          <w:color w:val="000000"/>
          <w:sz w:val="28"/>
          <w:szCs w:val="28"/>
        </w:rPr>
        <w:t>Поле</w:t>
      </w:r>
      <w:r w:rsidRPr="0071157E">
        <w:rPr>
          <w:rFonts w:ascii="Times New Roman" w:hAnsi="Times New Roman" w:cs="Times New Roman"/>
          <w:color w:val="000000"/>
          <w:sz w:val="28"/>
          <w:szCs w:val="28"/>
        </w:rPr>
        <w:t>вского сельского поселения</w:t>
      </w:r>
    </w:p>
    <w:p w:rsidR="0071157E" w:rsidRPr="0071157E" w:rsidRDefault="0071157E" w:rsidP="0071157E">
      <w:pPr>
        <w:ind w:firstLine="709"/>
        <w:jc w:val="both"/>
        <w:rPr>
          <w:rFonts w:ascii="Times New Roman" w:hAnsi="Times New Roman" w:cs="Times New Roman"/>
          <w:color w:val="000000"/>
          <w:sz w:val="28"/>
          <w:szCs w:val="28"/>
        </w:rPr>
      </w:pPr>
    </w:p>
    <w:p w:rsidR="0071157E" w:rsidRPr="00026964" w:rsidRDefault="00026964" w:rsidP="0071157E">
      <w:pPr>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w:t>
      </w:r>
      <w:r w:rsidR="0071157E" w:rsidRPr="00026964">
        <w:rPr>
          <w:rFonts w:ascii="Times New Roman" w:hAnsi="Times New Roman" w:cs="Times New Roman"/>
          <w:bCs/>
          <w:color w:val="000000"/>
          <w:sz w:val="28"/>
          <w:szCs w:val="28"/>
        </w:rPr>
        <w:t>. Общие положения</w:t>
      </w:r>
    </w:p>
    <w:p w:rsidR="0071157E" w:rsidRPr="0071157E" w:rsidRDefault="0071157E" w:rsidP="0071157E">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1.1. </w:t>
      </w:r>
      <w:proofErr w:type="gramStart"/>
      <w:r w:rsidRPr="00026964">
        <w:rPr>
          <w:rFonts w:ascii="Times New Roman" w:hAnsi="Times New Roman" w:cs="Times New Roman"/>
          <w:color w:val="000000"/>
          <w:sz w:val="28"/>
          <w:szCs w:val="28"/>
        </w:rPr>
        <w:t>Правила внутреннего трудового распорядка для муниципальных служащих администрации Полевского сельского поселения (далее - Правила) - локальный нормативный акт администрации Полевского сельского поселения, регламентирующий в соответствии с Трудовым кодексом Российской Федерации (далее - ТК РФ), федеральным и областным законодательством порядок поступления на муниципальную службу, ее прохождения и прекращения, правовое положение (статус) муниципального служащего, ответственность сторон трудового договора, рабочее (служебное) время и время отдыха, поощрение</w:t>
      </w:r>
      <w:proofErr w:type="gramEnd"/>
      <w:r w:rsidRPr="00026964">
        <w:rPr>
          <w:rFonts w:ascii="Times New Roman" w:hAnsi="Times New Roman" w:cs="Times New Roman"/>
          <w:color w:val="000000"/>
          <w:sz w:val="28"/>
          <w:szCs w:val="28"/>
        </w:rPr>
        <w:t xml:space="preserve"> муниципальных служащих, дисциплинарная ответственность муниципального служащего, связанные с регулированием трудовых отношений в администрации Полевского сельского поселения  (далее - администрация).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1.2. Правила разработаны с  целью </w:t>
      </w:r>
      <w:proofErr w:type="gramStart"/>
      <w:r w:rsidRPr="00026964">
        <w:rPr>
          <w:rFonts w:ascii="Times New Roman" w:hAnsi="Times New Roman" w:cs="Times New Roman"/>
          <w:color w:val="000000"/>
          <w:sz w:val="28"/>
          <w:szCs w:val="28"/>
        </w:rPr>
        <w:t>способствовать</w:t>
      </w:r>
      <w:proofErr w:type="gramEnd"/>
      <w:r w:rsidRPr="00026964">
        <w:rPr>
          <w:rFonts w:ascii="Times New Roman" w:hAnsi="Times New Roman" w:cs="Times New Roman"/>
          <w:color w:val="000000"/>
          <w:sz w:val="28"/>
          <w:szCs w:val="28"/>
        </w:rPr>
        <w:t xml:space="preserve">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1.3. Действие настоящих Правил распространяется на муниципальных служащих администрации.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1.4. С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026964" w:rsidP="00026964">
      <w:pPr>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2</w:t>
      </w:r>
      <w:r w:rsidR="0071157E" w:rsidRPr="00026964">
        <w:rPr>
          <w:rFonts w:ascii="Times New Roman" w:hAnsi="Times New Roman" w:cs="Times New Roman"/>
          <w:bCs/>
          <w:color w:val="000000"/>
          <w:sz w:val="28"/>
          <w:szCs w:val="28"/>
        </w:rPr>
        <w:t>. Порядок поступления на муниципальную службу, ее прохождения и прекращения</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2.1. Порядок поступления на муниципальную службу, ее прохождение и прекращение осуществляется в соответствии с Федеральным законом от 02.03.2007 года № 25-ФЗ «О муниципальной службе в Российской Федерации» (далее - Федеральный закон), другими федеральными законами, иными нормативными правовыми актами о муниципальной службе в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2.1.1. </w:t>
      </w:r>
      <w:proofErr w:type="gramStart"/>
      <w:r w:rsidRPr="00026964">
        <w:rPr>
          <w:rFonts w:ascii="Times New Roman" w:hAnsi="Times New Roman" w:cs="Times New Roman"/>
          <w:color w:val="000000"/>
          <w:sz w:val="28"/>
          <w:szCs w:val="28"/>
        </w:rPr>
        <w:t xml:space="preserve">На муниципальную службу в администрацию вправе поступать </w:t>
      </w:r>
      <w:r w:rsidRPr="00026964">
        <w:rPr>
          <w:rFonts w:ascii="Times New Roman" w:hAnsi="Times New Roman" w:cs="Times New Roman"/>
          <w:color w:val="000000"/>
          <w:sz w:val="28"/>
          <w:szCs w:val="28"/>
        </w:rPr>
        <w:lastRenderedPageBreak/>
        <w:t xml:space="preserve">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частью 1 статьи 16 Федерального закона </w:t>
      </w:r>
      <w:r w:rsidR="00CA3B99" w:rsidRPr="00026964">
        <w:rPr>
          <w:rFonts w:ascii="Times New Roman" w:hAnsi="Times New Roman" w:cs="Times New Roman"/>
          <w:color w:val="000000"/>
          <w:sz w:val="28"/>
          <w:szCs w:val="28"/>
        </w:rPr>
        <w:t>№</w:t>
      </w:r>
      <w:r w:rsidRPr="00026964">
        <w:rPr>
          <w:rFonts w:ascii="Times New Roman" w:hAnsi="Times New Roman" w:cs="Times New Roman"/>
          <w:color w:val="000000"/>
          <w:sz w:val="28"/>
          <w:szCs w:val="28"/>
        </w:rPr>
        <w:t xml:space="preserve"> 25-ФЗ «О муниципальной службе в Российской Федерации (далее - Федеральный закон </w:t>
      </w:r>
      <w:r w:rsidR="00CA3B99" w:rsidRPr="00026964">
        <w:rPr>
          <w:rFonts w:ascii="Times New Roman" w:hAnsi="Times New Roman" w:cs="Times New Roman"/>
          <w:color w:val="000000"/>
          <w:sz w:val="28"/>
          <w:szCs w:val="28"/>
        </w:rPr>
        <w:t>№</w:t>
      </w:r>
      <w:r w:rsidRPr="00026964">
        <w:rPr>
          <w:rFonts w:ascii="Times New Roman" w:hAnsi="Times New Roman" w:cs="Times New Roman"/>
          <w:color w:val="000000"/>
          <w:sz w:val="28"/>
          <w:szCs w:val="28"/>
        </w:rPr>
        <w:t xml:space="preserve"> 25-ФЗ) для замещения должностей муниципальной службы, при отсутствии обстоятельств, указанных в статье 13 Федерального закона </w:t>
      </w:r>
      <w:r w:rsidR="00CA3B99" w:rsidRPr="00026964">
        <w:rPr>
          <w:rFonts w:ascii="Times New Roman" w:hAnsi="Times New Roman" w:cs="Times New Roman"/>
          <w:color w:val="000000"/>
          <w:sz w:val="28"/>
          <w:szCs w:val="28"/>
        </w:rPr>
        <w:t>№</w:t>
      </w:r>
      <w:r w:rsidRPr="00026964">
        <w:rPr>
          <w:rFonts w:ascii="Times New Roman" w:hAnsi="Times New Roman" w:cs="Times New Roman"/>
          <w:color w:val="000000"/>
          <w:sz w:val="28"/>
          <w:szCs w:val="28"/>
        </w:rPr>
        <w:t xml:space="preserve"> 25-ФЗ в качестве ограничений, связанных с</w:t>
      </w:r>
      <w:proofErr w:type="gramEnd"/>
      <w:r w:rsidRPr="00026964">
        <w:rPr>
          <w:rFonts w:ascii="Times New Roman" w:hAnsi="Times New Roman" w:cs="Times New Roman"/>
          <w:color w:val="000000"/>
          <w:sz w:val="28"/>
          <w:szCs w:val="28"/>
        </w:rPr>
        <w:t xml:space="preserve"> муниципальной службой.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2.1.2. </w:t>
      </w:r>
      <w:proofErr w:type="gramStart"/>
      <w:r w:rsidRPr="00026964">
        <w:rPr>
          <w:rFonts w:ascii="Times New Roman" w:hAnsi="Times New Roman" w:cs="Times New Roman"/>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2.1.3. При поступлении на муниципальную службу гражданин представляет:</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заявление с просьбой о поступлении на муниципальную службу и замещении должности муниципальной службы;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паспорт;</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4) трудовую книжку, за исключение случаев, когда трудовой договор (контракт) заключается впервые;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документ об образовании;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8) документы воинского учета - для граждан, пребывающих в запасе, и лиц, подлежащих призыву на военную службу;</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9) заключение медицинской организации об отсутствии заболевания, препятствующего поступлению на муниципальную службу;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2.1.4. Сведения, представленные в соответствии с пунктом 2.1.3. настоящих Правил гражданином при поступлении на муниципальную службу, могут подвергаться проверке в установленном федеральными </w:t>
      </w:r>
      <w:r w:rsidRPr="00026964">
        <w:rPr>
          <w:rFonts w:ascii="Times New Roman" w:hAnsi="Times New Roman" w:cs="Times New Roman"/>
          <w:color w:val="000000"/>
          <w:sz w:val="28"/>
          <w:szCs w:val="28"/>
        </w:rPr>
        <w:lastRenderedPageBreak/>
        <w:t xml:space="preserve">законами порядке.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2.1.5. В случае установления в процессе проверки, предусмотренной пунктом 2.1.4 настоящих Правил,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F0E50"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color w:val="000000"/>
          <w:sz w:val="28"/>
          <w:szCs w:val="28"/>
        </w:rPr>
        <w:t xml:space="preserve">2.1.6. Поступление гражданина на муниципальную службу </w:t>
      </w:r>
      <w:proofErr w:type="gramStart"/>
      <w:r w:rsidRPr="00026964">
        <w:rPr>
          <w:rFonts w:ascii="Times New Roman" w:hAnsi="Times New Roman" w:cs="Times New Roman"/>
          <w:color w:val="000000"/>
          <w:sz w:val="28"/>
          <w:szCs w:val="28"/>
        </w:rPr>
        <w:t>оформляется распоряжением администрации сельского поселения</w:t>
      </w:r>
      <w:r w:rsidR="002F0E50" w:rsidRPr="00026964">
        <w:rPr>
          <w:rFonts w:ascii="Times New Roman" w:hAnsi="Times New Roman" w:cs="Times New Roman"/>
          <w:sz w:val="28"/>
          <w:szCs w:val="28"/>
        </w:rPr>
        <w:t>которое объявляется</w:t>
      </w:r>
      <w:proofErr w:type="gramEnd"/>
      <w:r w:rsidR="002F0E50" w:rsidRPr="00026964">
        <w:rPr>
          <w:rFonts w:ascii="Times New Roman" w:hAnsi="Times New Roman" w:cs="Times New Roman"/>
          <w:sz w:val="28"/>
          <w:szCs w:val="28"/>
        </w:rPr>
        <w:t xml:space="preserve"> работнику под расписку. </w:t>
      </w:r>
    </w:p>
    <w:p w:rsidR="00900ED4"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2.1.7. </w:t>
      </w:r>
      <w:r w:rsidR="00981582" w:rsidRPr="00026964">
        <w:rPr>
          <w:rFonts w:ascii="Times New Roman" w:hAnsi="Times New Roman" w:cs="Times New Roman"/>
          <w:color w:val="000000"/>
          <w:sz w:val="28"/>
          <w:szCs w:val="28"/>
        </w:rPr>
        <w:t xml:space="preserve">После назначения на должность с муниципальным служащим заключается трудовой договор. </w:t>
      </w:r>
      <w:r w:rsidRPr="00026964">
        <w:rPr>
          <w:rFonts w:ascii="Times New Roman" w:hAnsi="Times New Roman" w:cs="Times New Roman"/>
          <w:color w:val="000000"/>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roofErr w:type="gramStart"/>
      <w:r w:rsidRPr="00026964">
        <w:rPr>
          <w:rFonts w:ascii="Times New Roman" w:hAnsi="Times New Roman" w:cs="Times New Roman"/>
          <w:color w:val="000000"/>
          <w:sz w:val="28"/>
          <w:szCs w:val="28"/>
        </w:rPr>
        <w:t>.</w:t>
      </w:r>
      <w:r w:rsidR="00981582" w:rsidRPr="00026964">
        <w:rPr>
          <w:rFonts w:ascii="Times New Roman" w:hAnsi="Times New Roman" w:cs="Times New Roman"/>
          <w:color w:val="000000"/>
          <w:sz w:val="28"/>
          <w:szCs w:val="28"/>
        </w:rPr>
        <w:t>п</w:t>
      </w:r>
      <w:proofErr w:type="gramEnd"/>
      <w:r w:rsidR="00981582" w:rsidRPr="00026964">
        <w:rPr>
          <w:rFonts w:ascii="Times New Roman" w:hAnsi="Times New Roman" w:cs="Times New Roman"/>
          <w:color w:val="000000"/>
          <w:sz w:val="28"/>
          <w:szCs w:val="28"/>
        </w:rPr>
        <w:t xml:space="preserve">осле окончания испытательного срока (если испытательный срок был установлен)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2.1.8. В трудовом договоре по соглашению сторон может быть предусмотрено условие об испытании муниципального служащего в целях проверки его соответствия поручаемой работе. Испытание не устанавливается для лиц, перечень которых установлен статьей 70 ТК РФ.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 настоящих Правил. </w:t>
      </w:r>
    </w:p>
    <w:p w:rsidR="00981582" w:rsidRPr="00026964" w:rsidRDefault="00981582"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2.6. Служащий (Работник), поступивший на работу, должен быть ознакомлен:      </w:t>
      </w:r>
      <w:r w:rsidRPr="00026964">
        <w:rPr>
          <w:rFonts w:ascii="Times New Roman" w:hAnsi="Times New Roman" w:cs="Times New Roman"/>
          <w:color w:val="000000"/>
          <w:sz w:val="28"/>
          <w:szCs w:val="28"/>
        </w:rPr>
        <w:tab/>
      </w:r>
    </w:p>
    <w:p w:rsidR="00981582" w:rsidRPr="00026964" w:rsidRDefault="00981582"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с условиями труда и оплаты, документами, определяющими его должностные обязанности и ответственность;</w:t>
      </w:r>
    </w:p>
    <w:p w:rsidR="00981582" w:rsidRPr="00026964" w:rsidRDefault="00981582"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с настоящими Правилами и другими нормативными правовыми актами, регулирующими служебную (трудовую) деятельность;</w:t>
      </w:r>
    </w:p>
    <w:p w:rsidR="00981582" w:rsidRPr="00026964" w:rsidRDefault="00981582"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 с правилами по обеспечению безопасных условий и охраны труда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2.1.9.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2.1.10. Профессиональная служебная деятельность муниципального служащего осуществляется в соответствии с должностной инструкцией, утвержденной постановлением администрации сельского поселения.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2.2. </w:t>
      </w:r>
      <w:r w:rsidR="00981582" w:rsidRPr="00026964">
        <w:rPr>
          <w:rFonts w:ascii="Times New Roman" w:hAnsi="Times New Roman" w:cs="Times New Roman"/>
          <w:color w:val="000000"/>
          <w:sz w:val="28"/>
          <w:szCs w:val="28"/>
        </w:rPr>
        <w:t>Аттестация муниципального служащего проводится один раз в три года,</w:t>
      </w:r>
      <w:r w:rsidRPr="00026964">
        <w:rPr>
          <w:rFonts w:ascii="Times New Roman" w:hAnsi="Times New Roman" w:cs="Times New Roman"/>
          <w:color w:val="000000"/>
          <w:sz w:val="28"/>
          <w:szCs w:val="28"/>
        </w:rPr>
        <w:t xml:space="preserve"> в целях определения его соответствия замещаемой должности муниципальной службы.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2.2.1. Аттестации не подлежат следующие муниципальные служащие: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замещающие должности муниципальной службы менее одного года;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 </w:t>
      </w:r>
      <w:proofErr w:type="gramStart"/>
      <w:r w:rsidRPr="00026964">
        <w:rPr>
          <w:rFonts w:ascii="Times New Roman" w:hAnsi="Times New Roman" w:cs="Times New Roman"/>
          <w:color w:val="000000"/>
          <w:sz w:val="28"/>
          <w:szCs w:val="28"/>
        </w:rPr>
        <w:t>достигшие</w:t>
      </w:r>
      <w:proofErr w:type="gramEnd"/>
      <w:r w:rsidRPr="00026964">
        <w:rPr>
          <w:rFonts w:ascii="Times New Roman" w:hAnsi="Times New Roman" w:cs="Times New Roman"/>
          <w:color w:val="000000"/>
          <w:sz w:val="28"/>
          <w:szCs w:val="28"/>
        </w:rPr>
        <w:t xml:space="preserve"> возраста 60 лет;</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беременные женщины;</w:t>
      </w:r>
    </w:p>
    <w:p w:rsidR="0071157E" w:rsidRPr="00026964" w:rsidRDefault="0071157E" w:rsidP="00026964">
      <w:pPr>
        <w:ind w:firstLine="709"/>
        <w:jc w:val="both"/>
        <w:rPr>
          <w:rFonts w:ascii="Times New Roman" w:hAnsi="Times New Roman" w:cs="Times New Roman"/>
          <w:color w:val="000000"/>
          <w:sz w:val="28"/>
          <w:szCs w:val="28"/>
        </w:rPr>
      </w:pPr>
      <w:proofErr w:type="gramStart"/>
      <w:r w:rsidRPr="00026964">
        <w:rPr>
          <w:rFonts w:ascii="Times New Roman" w:hAnsi="Times New Roman" w:cs="Times New Roman"/>
          <w:color w:val="000000"/>
          <w:sz w:val="28"/>
          <w:szCs w:val="28"/>
        </w:rPr>
        <w:t>4) находящиеся в отпуске по беременности и родам или  отпуске по уходу за ребенком до достижения им возраста трех лет.</w:t>
      </w:r>
      <w:proofErr w:type="gramEnd"/>
      <w:r w:rsidRPr="00026964">
        <w:rPr>
          <w:rFonts w:ascii="Times New Roman" w:hAnsi="Times New Roman" w:cs="Times New Roman"/>
          <w:color w:val="000000"/>
          <w:sz w:val="28"/>
          <w:szCs w:val="28"/>
        </w:rPr>
        <w:t xml:space="preserve"> Аттестация </w:t>
      </w:r>
      <w:r w:rsidRPr="00026964">
        <w:rPr>
          <w:rFonts w:ascii="Times New Roman" w:hAnsi="Times New Roman" w:cs="Times New Roman"/>
          <w:color w:val="000000"/>
          <w:sz w:val="28"/>
          <w:szCs w:val="28"/>
        </w:rPr>
        <w:lastRenderedPageBreak/>
        <w:t>указанных муниципальных служащих возможна не ранее чем через один год после выхода из отпуска;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замещающие должности муниципальной службы на основании срочного трудового договора (контракта).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2.4. Муниципальному служащему могут быть предоставлены дополнительные гарантии по получению дополнительного профессионального образования с сохранением денежного содержания по замещаемой должности на период обучения.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2.4.1.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2.4.2.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2.4.3. Повышение квалификации муниципального служащего осуществляется по мере необходимости, но не реже одного раза в три года.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2.4.4. Дополнительным основанием для направления муниципального служащего на дополнительное профессиональное образование являются: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назначение муниципального служащего на иную должность муниципальной службы в порядке должностного роста;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включение муниципального служащего в кадровый резерв на конкурной основе;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3) результаты аттестации муниципального служащего.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2.4.4.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26964">
        <w:rPr>
          <w:rFonts w:ascii="Times New Roman" w:hAnsi="Times New Roman" w:cs="Times New Roman"/>
          <w:color w:val="000000"/>
          <w:sz w:val="28"/>
          <w:szCs w:val="28"/>
        </w:rPr>
        <w:t>быть</w:t>
      </w:r>
      <w:proofErr w:type="gramEnd"/>
      <w:r w:rsidRPr="00026964">
        <w:rPr>
          <w:rFonts w:ascii="Times New Roman" w:hAnsi="Times New Roman" w:cs="Times New Roman"/>
          <w:color w:val="000000"/>
          <w:sz w:val="28"/>
          <w:szCs w:val="28"/>
        </w:rPr>
        <w:t xml:space="preserve"> также расторгнут по инициативе представителя нанимателя (работодателя) в случае: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71157E" w:rsidRPr="00026964" w:rsidRDefault="0071157E" w:rsidP="00026964">
      <w:pPr>
        <w:ind w:firstLine="709"/>
        <w:jc w:val="both"/>
        <w:rPr>
          <w:rFonts w:ascii="Times New Roman" w:hAnsi="Times New Roman" w:cs="Times New Roman"/>
          <w:color w:val="000000"/>
          <w:sz w:val="28"/>
          <w:szCs w:val="28"/>
        </w:rPr>
      </w:pPr>
      <w:proofErr w:type="gramStart"/>
      <w:r w:rsidRPr="00026964">
        <w:rPr>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026964">
        <w:rPr>
          <w:rFonts w:ascii="Times New Roman" w:hAnsi="Times New Roman" w:cs="Times New Roman"/>
          <w:color w:val="000000"/>
          <w:sz w:val="28"/>
          <w:szCs w:val="28"/>
        </w:rPr>
        <w:t xml:space="preserve"> с </w:t>
      </w:r>
      <w:proofErr w:type="gramStart"/>
      <w:r w:rsidRPr="00026964">
        <w:rPr>
          <w:rFonts w:ascii="Times New Roman" w:hAnsi="Times New Roman" w:cs="Times New Roman"/>
          <w:color w:val="000000"/>
          <w:sz w:val="28"/>
          <w:szCs w:val="28"/>
        </w:rPr>
        <w:t>которым</w:t>
      </w:r>
      <w:proofErr w:type="gramEnd"/>
      <w:r w:rsidRPr="00026964">
        <w:rPr>
          <w:rFonts w:ascii="Times New Roman" w:hAnsi="Times New Roman" w:cs="Times New Roman"/>
          <w:color w:val="000000"/>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несоблюдение ограничений и запретов, связанных с муниципальной службой и установленных статьями 13, 14, 14.1, и 15 Федерального закона N 25-ФЗ;</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 применения административного наказания в виде дисквалификации;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в связи с утратой доверия в случае: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lastRenderedPageBreak/>
        <w:t>- непринятие муниципальным служащим, являющимся стороной конфликта интересов, мер по предотвращению или урегулированию конфликта интересов;</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81582"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2.4.5. </w:t>
      </w:r>
      <w:r w:rsidR="00981582" w:rsidRPr="00026964">
        <w:rPr>
          <w:rFonts w:ascii="Times New Roman" w:hAnsi="Times New Roman" w:cs="Times New Roman"/>
          <w:color w:val="000000"/>
          <w:sz w:val="28"/>
          <w:szCs w:val="28"/>
        </w:rPr>
        <w:t xml:space="preserve">Прекращение служебного контракта (трудового договора) и увольнение Служащего (Работника) могут производиться только по основаниям, предусмотренным законодательством Российской Федерации.      </w:t>
      </w:r>
      <w:r w:rsidR="00981582" w:rsidRPr="00026964">
        <w:rPr>
          <w:rFonts w:ascii="Times New Roman" w:hAnsi="Times New Roman" w:cs="Times New Roman"/>
          <w:color w:val="000000"/>
          <w:sz w:val="28"/>
          <w:szCs w:val="28"/>
        </w:rPr>
        <w:tab/>
        <w:t>2.</w:t>
      </w:r>
      <w:r w:rsidR="00900ED4" w:rsidRPr="00026964">
        <w:rPr>
          <w:rFonts w:ascii="Times New Roman" w:hAnsi="Times New Roman" w:cs="Times New Roman"/>
          <w:color w:val="000000"/>
          <w:sz w:val="28"/>
          <w:szCs w:val="28"/>
        </w:rPr>
        <w:t>5</w:t>
      </w:r>
      <w:r w:rsidR="00981582" w:rsidRPr="00026964">
        <w:rPr>
          <w:rFonts w:ascii="Times New Roman" w:hAnsi="Times New Roman" w:cs="Times New Roman"/>
          <w:color w:val="000000"/>
          <w:sz w:val="28"/>
          <w:szCs w:val="28"/>
        </w:rPr>
        <w:t>. Днем увольнения считается последний день службы. В день увольнения представитель нанимателя обязан выдать Служащему его трудовую книжку с внесенной в нее записью об увольнении и произвести с ним окончательный расчет.</w:t>
      </w:r>
    </w:p>
    <w:p w:rsidR="00981582" w:rsidRPr="00026964" w:rsidRDefault="00981582"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В случае</w:t>
      </w:r>
      <w:proofErr w:type="gramStart"/>
      <w:r w:rsidRPr="00026964">
        <w:rPr>
          <w:rFonts w:ascii="Times New Roman" w:hAnsi="Times New Roman" w:cs="Times New Roman"/>
          <w:color w:val="000000"/>
          <w:sz w:val="28"/>
          <w:szCs w:val="28"/>
        </w:rPr>
        <w:t>,</w:t>
      </w:r>
      <w:proofErr w:type="gramEnd"/>
      <w:r w:rsidRPr="00026964">
        <w:rPr>
          <w:rFonts w:ascii="Times New Roman" w:hAnsi="Times New Roman" w:cs="Times New Roman"/>
          <w:color w:val="000000"/>
          <w:sz w:val="28"/>
          <w:szCs w:val="28"/>
        </w:rPr>
        <w:t xml:space="preserve"> если в день увольнения Служащего выдать ему трудовую книжку не представляется возможным в связи с отсутствием Служащего либо его отказом от получения трудовой книжки на руки, представитель нанимателя направляет Служащему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освобождается от ответственности за задержку выдачи трудовой книжки.</w:t>
      </w:r>
    </w:p>
    <w:p w:rsidR="00981582" w:rsidRPr="00026964" w:rsidRDefault="00981582"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Записи в трудовую книжку должны производиться в точном соответствии с формулировками действующего законодательства.</w:t>
      </w:r>
    </w:p>
    <w:p w:rsidR="00900ED4" w:rsidRPr="00026964" w:rsidRDefault="00900ED4" w:rsidP="00026964">
      <w:pPr>
        <w:ind w:firstLine="709"/>
        <w:jc w:val="both"/>
        <w:rPr>
          <w:rFonts w:ascii="Times New Roman" w:hAnsi="Times New Roman" w:cs="Times New Roman"/>
          <w:bCs/>
          <w:color w:val="000000"/>
          <w:sz w:val="28"/>
          <w:szCs w:val="28"/>
        </w:rPr>
      </w:pPr>
    </w:p>
    <w:p w:rsidR="0071157E" w:rsidRPr="00026964" w:rsidRDefault="00026964" w:rsidP="00026964">
      <w:pPr>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3</w:t>
      </w:r>
      <w:r w:rsidR="0071157E" w:rsidRPr="00026964">
        <w:rPr>
          <w:rFonts w:ascii="Times New Roman" w:hAnsi="Times New Roman" w:cs="Times New Roman"/>
          <w:bCs/>
          <w:color w:val="000000"/>
          <w:sz w:val="28"/>
          <w:szCs w:val="28"/>
        </w:rPr>
        <w:t>. Правовое положение (статус) муниципального служащего</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3.1. Основные права муниципального служащего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3.1.1. Муниципальный служащий имеет право </w:t>
      </w:r>
      <w:proofErr w:type="gramStart"/>
      <w:r w:rsidRPr="00026964">
        <w:rPr>
          <w:rFonts w:ascii="Times New Roman" w:hAnsi="Times New Roman" w:cs="Times New Roman"/>
          <w:color w:val="000000"/>
          <w:sz w:val="28"/>
          <w:szCs w:val="28"/>
        </w:rPr>
        <w:t>на</w:t>
      </w:r>
      <w:proofErr w:type="gramEnd"/>
      <w:r w:rsidRPr="00026964">
        <w:rPr>
          <w:rFonts w:ascii="Times New Roman" w:hAnsi="Times New Roman" w:cs="Times New Roman"/>
          <w:color w:val="000000"/>
          <w:sz w:val="28"/>
          <w:szCs w:val="28"/>
        </w:rPr>
        <w:t>:</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 обеспечение организационно - технических условий, необходимых для исполнения должностных обязанностей;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4) отдых, обеспечиваемый установлением нормальной </w:t>
      </w:r>
      <w:r w:rsidRPr="00026964">
        <w:rPr>
          <w:rFonts w:ascii="Times New Roman" w:hAnsi="Times New Roman" w:cs="Times New Roman"/>
          <w:color w:val="000000"/>
          <w:sz w:val="28"/>
          <w:szCs w:val="28"/>
        </w:rPr>
        <w:lastRenderedPageBreak/>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8) защиту своих персональных данных;</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10) объединение, включая право создавать профессиональные союзы, для защиты своих прав, социально - экономических и профессиональных интересов;</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12) пенсионное обеспечение в соответствии с законодательством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3.1.2. Муниципальный служащий вправе с предварительным письменным уведомлением главы администрации выполнять иную оплачиваемую работу, если это не повлечет за собой конфликт интересов и если иное не предусмотрено Федеральным законом 25-ФЗ.</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3.2. Основные обязанности муниципального служащего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3.2.1. Муниципальный служащий обязан:</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исполнять должностные обязанности в соответствии с должностной инструкцией;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4) соблюдать установленные в администрации Кодекс этики и служебного поведения муниципальных служащих, настоящие Правила, </w:t>
      </w:r>
      <w:r w:rsidRPr="00026964">
        <w:rPr>
          <w:rFonts w:ascii="Times New Roman" w:hAnsi="Times New Roman" w:cs="Times New Roman"/>
          <w:color w:val="000000"/>
          <w:sz w:val="28"/>
          <w:szCs w:val="28"/>
        </w:rPr>
        <w:lastRenderedPageBreak/>
        <w:t>должностную инструкцию, порядок работы со служебной информацией;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 беречь государственное и муниципальное имущество, в том числе представленное ему для исполнения должностных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10) соблюдать ограничения, выполнять обязательства, не нарушать запреты, установленные федеральным законодательством;</w:t>
      </w:r>
    </w:p>
    <w:p w:rsidR="007D100A" w:rsidRPr="00026964" w:rsidRDefault="0071157E" w:rsidP="00026964">
      <w:pPr>
        <w:ind w:firstLine="709"/>
        <w:jc w:val="both"/>
        <w:rPr>
          <w:color w:val="000000"/>
        </w:rPr>
      </w:pPr>
      <w:r w:rsidRPr="00026964">
        <w:rPr>
          <w:rFonts w:ascii="Times New Roman" w:hAnsi="Times New Roman" w:cs="Times New Roman"/>
          <w:color w:val="000000"/>
          <w:sz w:val="28"/>
          <w:szCs w:val="28"/>
        </w:rPr>
        <w:t>11) уведомлять в письменной форме своего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D100A" w:rsidRPr="00026964" w:rsidRDefault="007D100A"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3.2.2. Муниципальный служащий не вправе исполнять данное ему неправомерное поручение. </w:t>
      </w:r>
      <w:proofErr w:type="gramStart"/>
      <w:r w:rsidRPr="00026964">
        <w:rPr>
          <w:rFonts w:ascii="Times New Roman" w:hAnsi="Times New Roman" w:cs="Times New Roman"/>
          <w:color w:val="000000"/>
          <w:sz w:val="28"/>
          <w:szCs w:val="28"/>
        </w:rPr>
        <w:t>При получении от главы администрации поручения, являющегося, по мнению муниципального служащего, неправомерным, муниципальный служащий должен представить руководителю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26964">
        <w:rPr>
          <w:rFonts w:ascii="Times New Roman" w:hAnsi="Times New Roman" w:cs="Times New Roman"/>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руководитель несут ответственность в соответствии с законодательством Российской Федерации.</w:t>
      </w:r>
    </w:p>
    <w:p w:rsidR="007D100A" w:rsidRPr="00026964" w:rsidRDefault="007D100A" w:rsidP="00026964">
      <w:pPr>
        <w:ind w:firstLine="709"/>
        <w:jc w:val="both"/>
        <w:rPr>
          <w:rFonts w:ascii="Times New Roman" w:hAnsi="Times New Roman" w:cs="Times New Roman"/>
          <w:color w:val="000000"/>
          <w:sz w:val="28"/>
          <w:szCs w:val="28"/>
        </w:rPr>
      </w:pPr>
      <w:proofErr w:type="gramStart"/>
      <w:r w:rsidRPr="00026964">
        <w:rPr>
          <w:rFonts w:ascii="Times New Roman" w:hAnsi="Times New Roman" w:cs="Times New Roman"/>
          <w:color w:val="000000"/>
          <w:sz w:val="28"/>
          <w:szCs w:val="28"/>
        </w:rPr>
        <w:t xml:space="preserve">В соответствии с Федеральным законом от 25.12.2008 № 273-ФЗ «О противодействии коррупции» (далее - </w:t>
      </w:r>
      <w:proofErr w:type="gramEnd"/>
    </w:p>
    <w:p w:rsidR="007D100A" w:rsidRPr="00026964" w:rsidRDefault="007D100A" w:rsidP="00026964">
      <w:pPr>
        <w:ind w:firstLine="709"/>
        <w:jc w:val="both"/>
        <w:rPr>
          <w:rFonts w:ascii="Times New Roman" w:hAnsi="Times New Roman" w:cs="Times New Roman"/>
          <w:color w:val="000000"/>
          <w:sz w:val="28"/>
          <w:szCs w:val="28"/>
        </w:rPr>
      </w:pPr>
      <w:proofErr w:type="gramStart"/>
      <w:r w:rsidRPr="00026964">
        <w:rPr>
          <w:rFonts w:ascii="Times New Roman" w:hAnsi="Times New Roman" w:cs="Times New Roman"/>
          <w:color w:val="000000"/>
          <w:sz w:val="28"/>
          <w:szCs w:val="28"/>
        </w:rPr>
        <w:t>Федеральный закон № 273-ФЗ) Служащий обязан:</w:t>
      </w:r>
      <w:proofErr w:type="gramEnd"/>
    </w:p>
    <w:p w:rsidR="007D100A" w:rsidRPr="00026964" w:rsidRDefault="007D100A"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w:t>
      </w:r>
      <w:r w:rsidRPr="00026964">
        <w:rPr>
          <w:rFonts w:ascii="Times New Roman" w:hAnsi="Times New Roman" w:cs="Times New Roman"/>
          <w:color w:val="000000"/>
          <w:sz w:val="28"/>
          <w:szCs w:val="28"/>
        </w:rPr>
        <w:lastRenderedPageBreak/>
        <w:t>случаев, когда по данным фактам проведена или проводится проверка, является должностной (служебной) обязанностью Служащего. Порядок уведомления представителя нанимателя о фактах обращения в целях склонения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7D100A" w:rsidRPr="00026964" w:rsidRDefault="007D100A"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3.3. Запреты, связанные с муниципальной службой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3.3.1. В связи с прохождением муниципальной службы муниципальному служащему запрещается: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замещать должность муниципальной службы в случае: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б) избрания или назначения на муниципальную должность;</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1157E" w:rsidRPr="00026964" w:rsidRDefault="0071157E" w:rsidP="00026964">
      <w:pPr>
        <w:ind w:firstLine="709"/>
        <w:jc w:val="both"/>
        <w:rPr>
          <w:rFonts w:ascii="Times New Roman" w:hAnsi="Times New Roman" w:cs="Times New Roman"/>
          <w:color w:val="000000"/>
          <w:sz w:val="28"/>
          <w:szCs w:val="28"/>
        </w:rPr>
      </w:pPr>
      <w:proofErr w:type="gramStart"/>
      <w:r w:rsidRPr="00026964">
        <w:rPr>
          <w:rFonts w:ascii="Times New Roman" w:hAnsi="Times New Roman" w:cs="Times New Roman"/>
          <w:color w:val="000000"/>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026964">
        <w:rPr>
          <w:rFonts w:ascii="Times New Roman" w:hAnsi="Times New Roman" w:cs="Times New Roman"/>
          <w:color w:val="000000"/>
          <w:sz w:val="28"/>
          <w:szCs w:val="28"/>
        </w:rPr>
        <w:t xml:space="preserve"> не поручено участвовать в управлении этой организацией;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 быть поверенным или представителем по делам третьих лиц в администрации сельского поселения, в которой он замещает должность муниципальной службы;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Pr="00026964">
        <w:rPr>
          <w:rFonts w:ascii="Times New Roman" w:hAnsi="Times New Roman" w:cs="Times New Roman"/>
          <w:color w:val="000000"/>
          <w:sz w:val="28"/>
          <w:szCs w:val="28"/>
        </w:rPr>
        <w:lastRenderedPageBreak/>
        <w:t xml:space="preserve">сельского поселения, за исключением случаев, установленных Гражданским кодексом Российской Федерации.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 коммерческими организациями;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9) допускать публичные высказывания, суждения и оценки, в том числе в средствах массовой информации, в отношении деятельности администрации, главы администрации, если это не </w:t>
      </w:r>
      <w:proofErr w:type="gramStart"/>
      <w:r w:rsidRPr="00026964">
        <w:rPr>
          <w:rFonts w:ascii="Times New Roman" w:hAnsi="Times New Roman" w:cs="Times New Roman"/>
          <w:color w:val="000000"/>
          <w:sz w:val="28"/>
          <w:szCs w:val="28"/>
        </w:rPr>
        <w:t>входит</w:t>
      </w:r>
      <w:proofErr w:type="gramEnd"/>
      <w:r w:rsidRPr="00026964">
        <w:rPr>
          <w:rFonts w:ascii="Times New Roman" w:hAnsi="Times New Roman" w:cs="Times New Roman"/>
          <w:color w:val="000000"/>
          <w:sz w:val="28"/>
          <w:szCs w:val="28"/>
        </w:rPr>
        <w:t xml:space="preserve"> а его должностные обязанности;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10) принимать без письменного разрешения главы администрации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13) создавать в администрации,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14) прекращать исполнение должностных обязанностей в целях урегулирования трудового спора;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026964">
        <w:rPr>
          <w:rFonts w:ascii="Times New Roman" w:hAnsi="Times New Roman" w:cs="Times New Roman"/>
          <w:color w:val="000000"/>
          <w:sz w:val="28"/>
          <w:szCs w:val="28"/>
        </w:rPr>
        <w:lastRenderedPageBreak/>
        <w:t>законодательством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3.3.3. </w:t>
      </w:r>
      <w:proofErr w:type="gramStart"/>
      <w:r w:rsidRPr="00026964">
        <w:rPr>
          <w:rFonts w:ascii="Times New Roman" w:hAnsi="Times New Roman" w:cs="Times New Roman"/>
          <w:color w:val="000000"/>
          <w:sz w:val="28"/>
          <w:szCs w:val="28"/>
        </w:rPr>
        <w:t>Гражданин, замещавший должность муниципальной службы, включенную в перечень должностей, установленный нормативными правовыми актами администрации сельского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w:t>
      </w:r>
      <w:proofErr w:type="gramEnd"/>
      <w:r w:rsidRPr="00026964">
        <w:rPr>
          <w:rFonts w:ascii="Times New Roman" w:hAnsi="Times New Roman" w:cs="Times New Roman"/>
          <w:color w:val="000000"/>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3.4. Гарантии, предоставляемые муниципальным служащим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условия работы, обеспечивающие исполнение им должностных обязанностей в соответствии с должностной инструкцией;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 право на своевременное, и полном </w:t>
      </w:r>
      <w:proofErr w:type="gramStart"/>
      <w:r w:rsidRPr="00026964">
        <w:rPr>
          <w:rFonts w:ascii="Times New Roman" w:hAnsi="Times New Roman" w:cs="Times New Roman"/>
          <w:color w:val="000000"/>
          <w:sz w:val="28"/>
          <w:szCs w:val="28"/>
        </w:rPr>
        <w:t>объеме</w:t>
      </w:r>
      <w:proofErr w:type="gramEnd"/>
      <w:r w:rsidRPr="00026964">
        <w:rPr>
          <w:rFonts w:ascii="Times New Roman" w:hAnsi="Times New Roman" w:cs="Times New Roman"/>
          <w:color w:val="000000"/>
          <w:sz w:val="28"/>
          <w:szCs w:val="28"/>
        </w:rPr>
        <w:t xml:space="preserve"> получение денежного содержания;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026964">
        <w:rPr>
          <w:rFonts w:ascii="Times New Roman" w:hAnsi="Times New Roman" w:cs="Times New Roman"/>
          <w:color w:val="000000"/>
          <w:sz w:val="28"/>
          <w:szCs w:val="28"/>
        </w:rPr>
        <w:lastRenderedPageBreak/>
        <w:t>прекращения, но поступивших в связи с исполнением им должностных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3.4.1. Законами субъекта Российской Федерации и уставом </w:t>
      </w:r>
      <w:r w:rsidR="00A721DA" w:rsidRPr="00026964">
        <w:rPr>
          <w:rFonts w:ascii="Times New Roman" w:hAnsi="Times New Roman" w:cs="Times New Roman"/>
          <w:color w:val="000000"/>
          <w:sz w:val="28"/>
          <w:szCs w:val="28"/>
        </w:rPr>
        <w:t>Поле</w:t>
      </w:r>
      <w:r w:rsidRPr="00026964">
        <w:rPr>
          <w:rFonts w:ascii="Times New Roman" w:hAnsi="Times New Roman" w:cs="Times New Roman"/>
          <w:color w:val="000000"/>
          <w:sz w:val="28"/>
          <w:szCs w:val="28"/>
        </w:rPr>
        <w:t>вского сельского поселения муниципальным служащим могут быть предоставлены дополнительные гарантии.</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026964" w:rsidP="00026964">
      <w:pPr>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4</w:t>
      </w:r>
      <w:r w:rsidR="0071157E" w:rsidRPr="00026964">
        <w:rPr>
          <w:rFonts w:ascii="Times New Roman" w:hAnsi="Times New Roman" w:cs="Times New Roman"/>
          <w:bCs/>
          <w:color w:val="000000"/>
          <w:sz w:val="28"/>
          <w:szCs w:val="28"/>
        </w:rPr>
        <w:t>. Основные права и обязанности представителя нанимателя (работодателя)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4.1. Представитель нанимателя (работодатель) имеет право: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заключать, изменять и расторгать трудовые договоры с муниципальными служащими в порядке и на условиях, которые установлены трудовым законодательством и законодательством о муниципальной службе;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вести коллективные переговоры и заключать коллективные договоры;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поощрять муниципальных служащих за добросовестный эффективный труд;</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 требовать от муниципальных служащих исполнения ими трудовых обязанностей и бережного отношения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и других муниципальных служащих, соблюдения правил внутреннего трудового распорядка;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привлекать муниципальных служащих к дисциплинарной и материальной ответственности в порядке, установленном трудовым законодательством, иными федеральными законами;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6) принимать локальные нормативные акты.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4.2. Представитель нанимателя (работодатель) обязан:</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предоставлять муниципальным служащим работу, обусловленную трудовым договором;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обеспечивать безопасность и условия труда, соответствующие государственным нормативным требованиям охраны труда;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 обеспечивать муниципальным служащим равную оплату за труд равной ценности;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6) выплачивать в полном размере причитающуюся муниципальным </w:t>
      </w:r>
      <w:r w:rsidRPr="00026964">
        <w:rPr>
          <w:rFonts w:ascii="Times New Roman" w:hAnsi="Times New Roman" w:cs="Times New Roman"/>
          <w:color w:val="000000"/>
          <w:sz w:val="28"/>
          <w:szCs w:val="28"/>
        </w:rPr>
        <w:lastRenderedPageBreak/>
        <w:t>служащим заработную плату в сроки, установленные в соответствии с настоящими правилами, трудовыми договорами;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 вести коллективные переговоры, а также заключать коллективный договор в порядке, установленном трудовым законодательством;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8)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w:t>
      </w:r>
      <w:proofErr w:type="gramStart"/>
      <w:r w:rsidRPr="00026964">
        <w:rPr>
          <w:rFonts w:ascii="Times New Roman" w:hAnsi="Times New Roman" w:cs="Times New Roman"/>
          <w:color w:val="000000"/>
          <w:sz w:val="28"/>
          <w:szCs w:val="28"/>
        </w:rPr>
        <w:t>контроля за</w:t>
      </w:r>
      <w:proofErr w:type="gramEnd"/>
      <w:r w:rsidRPr="00026964">
        <w:rPr>
          <w:rFonts w:ascii="Times New Roman" w:hAnsi="Times New Roman" w:cs="Times New Roman"/>
          <w:color w:val="000000"/>
          <w:sz w:val="28"/>
          <w:szCs w:val="28"/>
        </w:rPr>
        <w:t xml:space="preserve"> их выполнением;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9)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71157E" w:rsidRPr="00026964" w:rsidRDefault="0071157E" w:rsidP="00026964">
      <w:pPr>
        <w:ind w:firstLine="709"/>
        <w:jc w:val="both"/>
        <w:rPr>
          <w:rFonts w:ascii="Times New Roman" w:hAnsi="Times New Roman" w:cs="Times New Roman"/>
          <w:color w:val="000000"/>
          <w:sz w:val="28"/>
          <w:szCs w:val="28"/>
        </w:rPr>
      </w:pPr>
      <w:proofErr w:type="gramStart"/>
      <w:r w:rsidRPr="00026964">
        <w:rPr>
          <w:rFonts w:ascii="Times New Roman" w:hAnsi="Times New Roman" w:cs="Times New Roman"/>
          <w:color w:val="000000"/>
          <w:sz w:val="28"/>
          <w:szCs w:val="28"/>
        </w:rPr>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11) рассматривать представления соответствующих профсоюзных органов, иных избранных муниципальными служащими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12) создавать условия, обеспечивающие участие муниципальных служащих в управлении администрацией в предусмотренных трудовым законодательством, иными федеральными законами и коллективным договором формах;</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13) обеспечивать бытовые нужды муниципальных служащих, связанные с исполнением ими трудовых обязанностей;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14) осуществлять обязательное социальное страхование муниципальных служащих в порядке, установленном федеральными законами;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15)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установлены трудовым законодательством, другими федеральными законами и иными нормативными правовыми актами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1157E" w:rsidRPr="00026964" w:rsidRDefault="00026964" w:rsidP="00026964">
      <w:pPr>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5</w:t>
      </w:r>
      <w:r w:rsidR="0071157E" w:rsidRPr="00026964">
        <w:rPr>
          <w:rFonts w:ascii="Times New Roman" w:hAnsi="Times New Roman" w:cs="Times New Roman"/>
          <w:bCs/>
          <w:color w:val="000000"/>
          <w:sz w:val="28"/>
          <w:szCs w:val="28"/>
        </w:rPr>
        <w:t>. Рабочее (служебное) время и время отдыха</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5.1. Рабочее (служебное) время - время, в течение которого </w:t>
      </w:r>
      <w:r w:rsidRPr="00026964">
        <w:rPr>
          <w:rFonts w:ascii="Times New Roman" w:hAnsi="Times New Roman" w:cs="Times New Roman"/>
          <w:color w:val="000000"/>
          <w:sz w:val="28"/>
          <w:szCs w:val="28"/>
        </w:rPr>
        <w:lastRenderedPageBreak/>
        <w:t>муниципальный служащий в соответствии с настоящими Правилами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5.1.1. Режим рабочего времени для муниципальных служащих предусматривает пятидневную рабочую неделю с двумя выходными днями: суббота, воскресенье.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5.1.2. Продолжительность рабочего времени составляет 36 часов в неделю для женщин и 40 часов в неделю для мужчин. Начало ежедневной работы для женщин в 09 часов 00 минут, окончание рабочего дня в 17 часов 00 минут, для мужчин начало в 09 часов 00 минут окончание 18 часов 00 минут.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5.1.3. Перерыв для отдыха и питания устанавливается в период с 13 часов 00 минут до 14 часов 00 минут.</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5.1.4. Продолжительность рабочего дня, непосредственно предшествующего нерабочему праздничному дню, сокращается на один час. </w:t>
      </w:r>
      <w:proofErr w:type="gramStart"/>
      <w:r w:rsidRPr="00026964">
        <w:rPr>
          <w:rFonts w:ascii="Times New Roman" w:hAnsi="Times New Roman" w:cs="Times New Roman"/>
          <w:color w:val="000000"/>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В соответствии с Трудовым кодексом РФ нерабочими праздничными днями являются: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- 1,2,3,4,5,6 и 8 Новогодние каникулы;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- 7 января Рождество Христово;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- 23 февраля - День защитника Отечества;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- 8 марта - Международный женский день;</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- 1 мая - Праздник Весны и Труда;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- 9 мая - День Победы;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- 12 июня - День России;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- 4 ноября - День народного единства.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5.1.5. Привлечение муниципального служащего к сверхурочной работе допускается в случаях и порядке, установленных трудовым законодательством.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5.1.6. Привлечение муниципального служащего к работе в выходные и нерабочие праздничные дни производится распоряжением администрации с соблюдением требований законодательства Российской Федерации.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Работа в выходной и нерабочий праздничный день оплачивается не менее чем в двойном размере.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Представитель нанимателя (работодатель) обеспечивает учет времени, фактически отработанного каждым муниципальным служащим.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5.1.7.  В случае неявки на работу муниципального служащего по болезни, он обязан сообщить об этом и предоставить в администрацию </w:t>
      </w:r>
      <w:r w:rsidRPr="00026964">
        <w:rPr>
          <w:rFonts w:ascii="Times New Roman" w:hAnsi="Times New Roman" w:cs="Times New Roman"/>
          <w:color w:val="000000"/>
          <w:sz w:val="28"/>
          <w:szCs w:val="28"/>
        </w:rPr>
        <w:lastRenderedPageBreak/>
        <w:t>сельского поселения листок нетрудоспособности в первый день выхода на работу.</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5.2. Право на отдых реализуется предоставлением муниципальному служащему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5.2.1. Ежегодный оплачиваемый отпуск состоит из основного оплачиваемого отпуска и дополнительных оплачиваемых отпусков.</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5.2.2. Муниципальным служащим предоставляется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ежегодный основной оплачиваемый отпуск продолжительностью 30 календарных дней;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2) ежегодные дополнительные оплачиваемые отпуска </w:t>
      </w:r>
      <w:proofErr w:type="gramStart"/>
      <w:r w:rsidRPr="00026964">
        <w:rPr>
          <w:rFonts w:ascii="Times New Roman" w:hAnsi="Times New Roman" w:cs="Times New Roman"/>
          <w:color w:val="000000"/>
          <w:sz w:val="28"/>
          <w:szCs w:val="28"/>
        </w:rPr>
        <w:t>за</w:t>
      </w:r>
      <w:proofErr w:type="gramEnd"/>
      <w:r w:rsidRPr="00026964">
        <w:rPr>
          <w:rFonts w:ascii="Times New Roman" w:hAnsi="Times New Roman" w:cs="Times New Roman"/>
          <w:color w:val="000000"/>
          <w:sz w:val="28"/>
          <w:szCs w:val="28"/>
        </w:rPr>
        <w:t xml:space="preserve">: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 выслугу лет продолжительностью за </w:t>
      </w:r>
      <w:proofErr w:type="gramStart"/>
      <w:r w:rsidRPr="00026964">
        <w:rPr>
          <w:rFonts w:ascii="Times New Roman" w:hAnsi="Times New Roman" w:cs="Times New Roman"/>
          <w:color w:val="000000"/>
          <w:sz w:val="28"/>
          <w:szCs w:val="28"/>
        </w:rPr>
        <w:t>каждый полный год</w:t>
      </w:r>
      <w:proofErr w:type="gramEnd"/>
      <w:r w:rsidRPr="00026964">
        <w:rPr>
          <w:rFonts w:ascii="Times New Roman" w:hAnsi="Times New Roman" w:cs="Times New Roman"/>
          <w:color w:val="000000"/>
          <w:sz w:val="28"/>
          <w:szCs w:val="28"/>
        </w:rPr>
        <w:t xml:space="preserve"> муниципальной службы один календарный день, но не более 15 календарных дней;</w:t>
      </w:r>
    </w:p>
    <w:p w:rsidR="00F51BD3" w:rsidRPr="00923542" w:rsidRDefault="0071157E" w:rsidP="00026964">
      <w:pPr>
        <w:ind w:firstLine="709"/>
        <w:jc w:val="both"/>
        <w:rPr>
          <w:rFonts w:ascii="Times New Roman" w:hAnsi="Times New Roman" w:cs="Times New Roman"/>
          <w:sz w:val="28"/>
          <w:szCs w:val="28"/>
        </w:rPr>
      </w:pPr>
      <w:r w:rsidRPr="00923542">
        <w:rPr>
          <w:rFonts w:ascii="Times New Roman" w:hAnsi="Times New Roman" w:cs="Times New Roman"/>
          <w:color w:val="000000"/>
          <w:sz w:val="28"/>
          <w:szCs w:val="28"/>
        </w:rPr>
        <w:t xml:space="preserve">- за ненормированный служебный день </w:t>
      </w:r>
      <w:r w:rsidR="00F51BD3" w:rsidRPr="00923542">
        <w:rPr>
          <w:rFonts w:ascii="Times New Roman" w:hAnsi="Times New Roman" w:cs="Times New Roman"/>
          <w:sz w:val="28"/>
          <w:szCs w:val="28"/>
        </w:rPr>
        <w:t xml:space="preserve">в порядке и случаях, установленных постановлением администрации сельского поселения.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в соответствии с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местностях» продолжительностью 8 календарных дней.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5.2.3. </w:t>
      </w:r>
      <w:proofErr w:type="gramStart"/>
      <w:r w:rsidRPr="00026964">
        <w:rPr>
          <w:rFonts w:ascii="Times New Roman" w:hAnsi="Times New Roman" w:cs="Times New Roman"/>
          <w:color w:val="000000"/>
          <w:sz w:val="28"/>
          <w:szCs w:val="28"/>
        </w:rPr>
        <w:t>Ежегодные дополнительные оплачиваемые отпуска, предоставляемые муниципальным служащим суммируются</w:t>
      </w:r>
      <w:proofErr w:type="gramEnd"/>
      <w:r w:rsidRPr="00026964">
        <w:rPr>
          <w:rFonts w:ascii="Times New Roman" w:hAnsi="Times New Roman" w:cs="Times New Roman"/>
          <w:color w:val="000000"/>
          <w:sz w:val="28"/>
          <w:szCs w:val="28"/>
        </w:rPr>
        <w:t xml:space="preserve"> с ежегодным основным оплачиваемым отпуском.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5.2.4. В случае переноса либо неиспользования ежегодного дополнительного оплачиваемого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5.2.5. Муниципальным служащим по их письменному заявлению решением главы администрации сельского поселения может предоставляться отпуск без сохранения денежного содержания продолжительностью не более одного года. Отпуск без сохранения денежного содержания предоставляется в случаях, предусмотренных федеральным законодательством.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5.2.6.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5.2.7. Ежегодный оплачиваемый отпуск должен предоставляться муниципальному служащему ежегодно в соответствии с графиком отпусков, утверждаемым распоряжением администрации, не менее чем за две недели до наступления календарного года. Соблюдение графика отпусков обязательно.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5.2.8. Отзыв муниципального служащего из отпуска допускается </w:t>
      </w:r>
      <w:r w:rsidRPr="00026964">
        <w:rPr>
          <w:rFonts w:ascii="Times New Roman" w:hAnsi="Times New Roman" w:cs="Times New Roman"/>
          <w:color w:val="000000"/>
          <w:sz w:val="28"/>
          <w:szCs w:val="28"/>
        </w:rPr>
        <w:lastRenderedPageBreak/>
        <w:t>только с его согласия. Неиспользованная в связи с этим часть отпуска должна быть предоставлена муниципальному служащему по его выбору в удобное для него время в течение текущего года или присоединена к отпуску за следующий рабочий год.</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5.2.9. Выплата денежного содержания муниципальному служащему за период ежегодного оплачиваемого отпуска должна производиться не позднее, чем за 3 </w:t>
      </w:r>
      <w:proofErr w:type="gramStart"/>
      <w:r w:rsidRPr="00026964">
        <w:rPr>
          <w:rFonts w:ascii="Times New Roman" w:hAnsi="Times New Roman" w:cs="Times New Roman"/>
          <w:color w:val="000000"/>
          <w:sz w:val="28"/>
          <w:szCs w:val="28"/>
        </w:rPr>
        <w:t>календарных</w:t>
      </w:r>
      <w:proofErr w:type="gramEnd"/>
      <w:r w:rsidRPr="00026964">
        <w:rPr>
          <w:rFonts w:ascii="Times New Roman" w:hAnsi="Times New Roman" w:cs="Times New Roman"/>
          <w:color w:val="000000"/>
          <w:sz w:val="28"/>
          <w:szCs w:val="28"/>
        </w:rPr>
        <w:t xml:space="preserve"> дня до начала отпуска.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5.2.10. При прекращении или расторжении трудового договора, освобождении от замещаемой должности и увольнении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При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или частично выходит за пределы срока действия трудового договора. В этом случае днем увольнения также считается последний день отпуска.</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026964" w:rsidP="00026964">
      <w:pPr>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6</w:t>
      </w:r>
      <w:r w:rsidR="0071157E" w:rsidRPr="00026964">
        <w:rPr>
          <w:rFonts w:ascii="Times New Roman" w:hAnsi="Times New Roman" w:cs="Times New Roman"/>
          <w:bCs/>
          <w:color w:val="000000"/>
          <w:sz w:val="28"/>
          <w:szCs w:val="28"/>
        </w:rPr>
        <w:t>. Порядок денежных выплат</w:t>
      </w:r>
    </w:p>
    <w:p w:rsidR="0071157E" w:rsidRPr="00026964" w:rsidRDefault="0071157E" w:rsidP="00026964">
      <w:pPr>
        <w:ind w:firstLine="709"/>
        <w:jc w:val="both"/>
        <w:rPr>
          <w:rFonts w:ascii="Times New Roman" w:hAnsi="Times New Roman" w:cs="Times New Roman"/>
          <w:color w:val="000000"/>
          <w:sz w:val="28"/>
          <w:szCs w:val="28"/>
        </w:rPr>
      </w:pPr>
    </w:p>
    <w:p w:rsidR="00D00C45"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6.1. Заработная плата муниципальному служащему (за исключением полагающихся поощрительных и стимулирующих выплат) производится не реже чем каждые полмесяца: </w:t>
      </w:r>
      <w:r w:rsidR="00F51BD3" w:rsidRPr="00026964">
        <w:rPr>
          <w:rFonts w:ascii="Times New Roman" w:hAnsi="Times New Roman" w:cs="Times New Roman"/>
          <w:bCs/>
          <w:color w:val="000000"/>
          <w:sz w:val="28"/>
          <w:szCs w:val="28"/>
        </w:rPr>
        <w:t>12</w:t>
      </w:r>
      <w:r w:rsidR="00F51BD3" w:rsidRPr="00026964">
        <w:rPr>
          <w:rFonts w:ascii="Times New Roman" w:hAnsi="Times New Roman" w:cs="Times New Roman"/>
          <w:color w:val="000000"/>
          <w:sz w:val="28"/>
          <w:szCs w:val="28"/>
        </w:rPr>
        <w:t xml:space="preserve">и </w:t>
      </w:r>
      <w:r w:rsidR="00F51BD3" w:rsidRPr="00026964">
        <w:rPr>
          <w:rFonts w:ascii="Times New Roman" w:hAnsi="Times New Roman" w:cs="Times New Roman"/>
          <w:bCs/>
          <w:color w:val="000000"/>
          <w:sz w:val="28"/>
          <w:szCs w:val="28"/>
        </w:rPr>
        <w:t>27</w:t>
      </w:r>
      <w:r w:rsidR="00F51BD3" w:rsidRPr="00026964">
        <w:rPr>
          <w:rFonts w:ascii="Times New Roman" w:hAnsi="Times New Roman" w:cs="Times New Roman"/>
          <w:color w:val="000000"/>
          <w:sz w:val="28"/>
          <w:szCs w:val="28"/>
        </w:rPr>
        <w:t xml:space="preserve"> числа.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Полагающиеся поощрительные выплаты за соответствующий расчетный период выплачиваются муниципальному служащему единовременно при выплате заработной платы за вторую половину месяца. При совпадении дня выплаты с выходными днями или нерабочими праздничными днями, выплата заработной платы производится накануне этого дня.</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026964" w:rsidP="00026964">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71157E" w:rsidRPr="00026964">
        <w:rPr>
          <w:rFonts w:ascii="Times New Roman" w:hAnsi="Times New Roman" w:cs="Times New Roman"/>
          <w:bCs/>
          <w:color w:val="000000"/>
          <w:sz w:val="28"/>
          <w:szCs w:val="28"/>
        </w:rPr>
        <w:t xml:space="preserve">. Поощрение муниципального служащего.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bCs/>
          <w:color w:val="000000"/>
          <w:sz w:val="28"/>
          <w:szCs w:val="28"/>
        </w:rPr>
        <w:t>Дисциплинарная ответственность  муниципального служащего</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7.1. За безупречное выполнение муниципальным служащим должностных обязанностей предусматриваются следующие виды поощрения: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объявление благодарности с выплатой единовременного поощрения;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награждение ценным подарком;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представление к награждению государственными наградами Российской Федерации и наградами области;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 иные вида поощрения, предусмотренные органом местного самоуправления.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7.1.1. Единовременное денежное поощрение муниципальным </w:t>
      </w:r>
      <w:r w:rsidRPr="00026964">
        <w:rPr>
          <w:rFonts w:ascii="Times New Roman" w:hAnsi="Times New Roman" w:cs="Times New Roman"/>
          <w:color w:val="000000"/>
          <w:sz w:val="28"/>
          <w:szCs w:val="28"/>
        </w:rPr>
        <w:lastRenderedPageBreak/>
        <w:t>служащим может быть выплачено: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1) в связи с юбилеями, </w:t>
      </w:r>
      <w:proofErr w:type="gramStart"/>
      <w:r w:rsidRPr="00026964">
        <w:rPr>
          <w:rFonts w:ascii="Times New Roman" w:hAnsi="Times New Roman" w:cs="Times New Roman"/>
          <w:color w:val="000000"/>
          <w:sz w:val="28"/>
          <w:szCs w:val="28"/>
        </w:rPr>
        <w:t>начиная с пятидесяти лет со дня рождения и через каждые пять</w:t>
      </w:r>
      <w:proofErr w:type="gramEnd"/>
      <w:r w:rsidRPr="00026964">
        <w:rPr>
          <w:rFonts w:ascii="Times New Roman" w:hAnsi="Times New Roman" w:cs="Times New Roman"/>
          <w:color w:val="000000"/>
          <w:sz w:val="28"/>
          <w:szCs w:val="28"/>
        </w:rPr>
        <w:t xml:space="preserve"> лет;</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в связи с юбилейными датами долгосрочной и безупречной муниципальной службы;</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при выходе на пенсию.</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7.1.2. Порядок применения поощрений устанавливается нормативными правовыми актами органа местного самоуправления в соответствии с федеральным и областным законодательством.</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7.1.3. Поощрения объявляются распоряжением администрации, доводятся до сведения коллектива и заносятся в трудовую книжку.</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7.2. Дисциплинарная ответственность</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7.2.1. За совершение дисциплинарного проступка -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замечание;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выговор;</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3) увольнение по соответствующим основаниям.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7.2.3.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является препятствием для применения взыскания.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7.2.4. Дисциплинарное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отпуске.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7.2.5. За каждый дисциплинарный проступок может быть применено только одно дисциплинарное взыскание.</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7.2.6. Распоряжение администрации сельского поселения о применении дисциплинарного взыскания объявляется муниципальному служащему под расписку в течение 3-х рабочих дней со дня его издания, не считая времени отсутствия работника на работе. Если работник отказывается </w:t>
      </w:r>
      <w:proofErr w:type="gramStart"/>
      <w:r w:rsidRPr="00026964">
        <w:rPr>
          <w:rFonts w:ascii="Times New Roman" w:hAnsi="Times New Roman" w:cs="Times New Roman"/>
          <w:color w:val="000000"/>
          <w:sz w:val="28"/>
          <w:szCs w:val="28"/>
        </w:rPr>
        <w:t>ознакомится</w:t>
      </w:r>
      <w:proofErr w:type="gramEnd"/>
      <w:r w:rsidRPr="00026964">
        <w:rPr>
          <w:rFonts w:ascii="Times New Roman" w:hAnsi="Times New Roman" w:cs="Times New Roman"/>
          <w:color w:val="000000"/>
          <w:sz w:val="28"/>
          <w:szCs w:val="28"/>
        </w:rPr>
        <w:t xml:space="preserve"> с распоряжение под роспись, то составляется соответствующий акт.</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lastRenderedPageBreak/>
        <w:t>7.2.7.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7.2.8.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по просьбе самого муниципального служащего.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7.2.9.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налагаются взыскания, предусмотренные пунктом 7.2. настоящих Правил.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законодательством. </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7.2.10. Дисциплинарные взыскания, предусмотренные статьями 14.1, 15 и 27 Федерального закон </w:t>
      </w:r>
      <w:r w:rsidR="00C529D6" w:rsidRPr="00026964">
        <w:rPr>
          <w:rFonts w:ascii="Times New Roman" w:hAnsi="Times New Roman" w:cs="Times New Roman"/>
          <w:color w:val="000000"/>
          <w:sz w:val="28"/>
          <w:szCs w:val="28"/>
        </w:rPr>
        <w:t>№</w:t>
      </w:r>
      <w:r w:rsidRPr="00026964">
        <w:rPr>
          <w:rFonts w:ascii="Times New Roman" w:hAnsi="Times New Roman" w:cs="Times New Roman"/>
          <w:color w:val="000000"/>
          <w:sz w:val="28"/>
          <w:szCs w:val="28"/>
        </w:rPr>
        <w:t xml:space="preserve"> 25-ФЗ применяются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доклада о результатах проверки, проведенной муниципальным служащим ответственным за работу по профилактике коррупционных и иных правонарушений;</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3) объяснений муниципального служащего;</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4) иных материалов.</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7.2.11. </w:t>
      </w:r>
      <w:proofErr w:type="gramStart"/>
      <w:r w:rsidRPr="00026964">
        <w:rPr>
          <w:rFonts w:ascii="Times New Roman" w:hAnsi="Times New Roman" w:cs="Times New Roman"/>
          <w:color w:val="000000"/>
          <w:sz w:val="28"/>
          <w:szCs w:val="28"/>
        </w:rPr>
        <w:t xml:space="preserve">При применении взысканий, предусмотренных пунктом 7.2. настоящих Правил,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исполнением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026964" w:rsidP="00026964">
      <w:pPr>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8</w:t>
      </w:r>
      <w:r w:rsidR="0071157E" w:rsidRPr="00026964">
        <w:rPr>
          <w:rFonts w:ascii="Times New Roman" w:hAnsi="Times New Roman" w:cs="Times New Roman"/>
          <w:bCs/>
          <w:color w:val="000000"/>
          <w:sz w:val="28"/>
          <w:szCs w:val="28"/>
        </w:rPr>
        <w:t>. Заключительные положения</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8.1. Муниципальный служащий обязан соблюдать настоящие Правила.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8.2. </w:t>
      </w:r>
      <w:proofErr w:type="gramStart"/>
      <w:r w:rsidRPr="00026964">
        <w:rPr>
          <w:rFonts w:ascii="Times New Roman" w:hAnsi="Times New Roman" w:cs="Times New Roman"/>
          <w:color w:val="000000"/>
          <w:sz w:val="28"/>
          <w:szCs w:val="28"/>
        </w:rPr>
        <w:t>Вопросы, не урегулированные настоящими Правилами рассматриваются</w:t>
      </w:r>
      <w:proofErr w:type="gramEnd"/>
      <w:r w:rsidRPr="00026964">
        <w:rPr>
          <w:rFonts w:ascii="Times New Roman" w:hAnsi="Times New Roman" w:cs="Times New Roman"/>
          <w:color w:val="000000"/>
          <w:sz w:val="28"/>
          <w:szCs w:val="28"/>
        </w:rPr>
        <w:t xml:space="preserve"> в соответствии с федеральным законодательством, законодательством области и иными нормативными правовыми актами.</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left="5670"/>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УТВЕРЖДЕНЫ</w:t>
      </w:r>
    </w:p>
    <w:p w:rsidR="0071157E" w:rsidRPr="00026964" w:rsidRDefault="00C529D6" w:rsidP="00026964">
      <w:pPr>
        <w:ind w:left="5670"/>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п</w:t>
      </w:r>
      <w:r w:rsidR="0071157E" w:rsidRPr="00026964">
        <w:rPr>
          <w:rFonts w:ascii="Times New Roman" w:hAnsi="Times New Roman" w:cs="Times New Roman"/>
          <w:color w:val="000000"/>
          <w:sz w:val="28"/>
          <w:szCs w:val="28"/>
        </w:rPr>
        <w:t>остановлением администрации</w:t>
      </w:r>
    </w:p>
    <w:p w:rsidR="0071157E" w:rsidRPr="00026964" w:rsidRDefault="0071157E" w:rsidP="00026964">
      <w:pPr>
        <w:ind w:left="5670"/>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сельского поселения</w:t>
      </w:r>
    </w:p>
    <w:p w:rsidR="0071157E" w:rsidRPr="00026964" w:rsidRDefault="0071157E" w:rsidP="00026964">
      <w:pPr>
        <w:ind w:left="5670"/>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от </w:t>
      </w:r>
      <w:r w:rsidR="00923542">
        <w:rPr>
          <w:rFonts w:ascii="Times New Roman" w:hAnsi="Times New Roman" w:cs="Times New Roman"/>
          <w:color w:val="000000"/>
          <w:sz w:val="28"/>
          <w:szCs w:val="28"/>
        </w:rPr>
        <w:t xml:space="preserve">24.03.2017 </w:t>
      </w:r>
      <w:r w:rsidR="00C529D6" w:rsidRPr="00026964">
        <w:rPr>
          <w:rFonts w:ascii="Times New Roman" w:hAnsi="Times New Roman" w:cs="Times New Roman"/>
          <w:color w:val="000000"/>
          <w:sz w:val="28"/>
          <w:szCs w:val="28"/>
        </w:rPr>
        <w:t xml:space="preserve">№ </w:t>
      </w:r>
      <w:r w:rsidR="00923542">
        <w:rPr>
          <w:rFonts w:ascii="Times New Roman" w:hAnsi="Times New Roman" w:cs="Times New Roman"/>
          <w:color w:val="000000"/>
          <w:sz w:val="28"/>
          <w:szCs w:val="28"/>
        </w:rPr>
        <w:t>27</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center"/>
        <w:rPr>
          <w:rFonts w:ascii="Times New Roman" w:hAnsi="Times New Roman" w:cs="Times New Roman"/>
          <w:color w:val="000000"/>
          <w:sz w:val="28"/>
          <w:szCs w:val="28"/>
        </w:rPr>
      </w:pPr>
      <w:r w:rsidRPr="00026964">
        <w:rPr>
          <w:rFonts w:ascii="Times New Roman" w:hAnsi="Times New Roman" w:cs="Times New Roman"/>
          <w:color w:val="000000"/>
          <w:sz w:val="28"/>
          <w:szCs w:val="28"/>
        </w:rPr>
        <w:t>ПРАВИЛА</w:t>
      </w:r>
    </w:p>
    <w:p w:rsidR="0071157E" w:rsidRPr="00026964" w:rsidRDefault="0071157E" w:rsidP="00026964">
      <w:pPr>
        <w:ind w:firstLine="709"/>
        <w:jc w:val="center"/>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внутреннего трудового распорядка для работников, замещающих должности, не являющиеся должностями муниципальной службы администрации </w:t>
      </w:r>
      <w:r w:rsidR="00C529D6" w:rsidRPr="00026964">
        <w:rPr>
          <w:rFonts w:ascii="Times New Roman" w:hAnsi="Times New Roman" w:cs="Times New Roman"/>
          <w:color w:val="000000"/>
          <w:sz w:val="28"/>
          <w:szCs w:val="28"/>
        </w:rPr>
        <w:t>Поле</w:t>
      </w:r>
      <w:r w:rsidRPr="00026964">
        <w:rPr>
          <w:rFonts w:ascii="Times New Roman" w:hAnsi="Times New Roman" w:cs="Times New Roman"/>
          <w:color w:val="000000"/>
          <w:sz w:val="28"/>
          <w:szCs w:val="28"/>
        </w:rPr>
        <w:t>вского сельского поселения</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bCs/>
          <w:color w:val="000000"/>
          <w:sz w:val="28"/>
          <w:szCs w:val="28"/>
        </w:rPr>
        <w:t>1. Общие положения</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1.1. </w:t>
      </w:r>
      <w:proofErr w:type="gramStart"/>
      <w:r w:rsidRPr="00026964">
        <w:rPr>
          <w:rFonts w:ascii="Times New Roman" w:hAnsi="Times New Roman" w:cs="Times New Roman"/>
          <w:color w:val="000000"/>
          <w:sz w:val="28"/>
          <w:szCs w:val="28"/>
        </w:rPr>
        <w:t xml:space="preserve">Правила внутреннего трудового распорядка для работников, замещающих должности, не являющиеся должностями муниципальной службы администрации </w:t>
      </w:r>
      <w:r w:rsidR="00C529D6" w:rsidRPr="00026964">
        <w:rPr>
          <w:rFonts w:ascii="Times New Roman" w:hAnsi="Times New Roman" w:cs="Times New Roman"/>
          <w:color w:val="000000"/>
          <w:sz w:val="28"/>
          <w:szCs w:val="28"/>
        </w:rPr>
        <w:t>Поле</w:t>
      </w:r>
      <w:r w:rsidRPr="00026964">
        <w:rPr>
          <w:rFonts w:ascii="Times New Roman" w:hAnsi="Times New Roman" w:cs="Times New Roman"/>
          <w:color w:val="000000"/>
          <w:sz w:val="28"/>
          <w:szCs w:val="28"/>
        </w:rPr>
        <w:t xml:space="preserve">вского сельского поселения (далее - Правила) - локальный нормативный акт администрации </w:t>
      </w:r>
      <w:r w:rsidR="00C529D6" w:rsidRPr="00026964">
        <w:rPr>
          <w:rFonts w:ascii="Times New Roman" w:hAnsi="Times New Roman" w:cs="Times New Roman"/>
          <w:color w:val="000000"/>
          <w:sz w:val="28"/>
          <w:szCs w:val="28"/>
        </w:rPr>
        <w:t>Поле</w:t>
      </w:r>
      <w:r w:rsidRPr="00026964">
        <w:rPr>
          <w:rFonts w:ascii="Times New Roman" w:hAnsi="Times New Roman" w:cs="Times New Roman"/>
          <w:color w:val="000000"/>
          <w:sz w:val="28"/>
          <w:szCs w:val="28"/>
        </w:rPr>
        <w:t xml:space="preserve">вского сельского поселения,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замещающих должности, не являющиеся должностями муниципальной службы администрации </w:t>
      </w:r>
      <w:r w:rsidR="00C529D6" w:rsidRPr="00026964">
        <w:rPr>
          <w:rFonts w:ascii="Times New Roman" w:hAnsi="Times New Roman" w:cs="Times New Roman"/>
          <w:color w:val="000000"/>
          <w:sz w:val="28"/>
          <w:szCs w:val="28"/>
        </w:rPr>
        <w:t>Поле</w:t>
      </w:r>
      <w:r w:rsidRPr="00026964">
        <w:rPr>
          <w:rFonts w:ascii="Times New Roman" w:hAnsi="Times New Roman" w:cs="Times New Roman"/>
          <w:color w:val="000000"/>
          <w:sz w:val="28"/>
          <w:szCs w:val="28"/>
        </w:rPr>
        <w:t>вского сельского поселения (далее - работник), основные</w:t>
      </w:r>
      <w:proofErr w:type="gramEnd"/>
      <w:r w:rsidRPr="00026964">
        <w:rPr>
          <w:rFonts w:ascii="Times New Roman" w:hAnsi="Times New Roman" w:cs="Times New Roman"/>
          <w:color w:val="000000"/>
          <w:sz w:val="28"/>
          <w:szCs w:val="28"/>
        </w:rPr>
        <w:t xml:space="preserve">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администрации </w:t>
      </w:r>
      <w:r w:rsidR="00C529D6" w:rsidRPr="00026964">
        <w:rPr>
          <w:rFonts w:ascii="Times New Roman" w:hAnsi="Times New Roman" w:cs="Times New Roman"/>
          <w:color w:val="000000"/>
          <w:sz w:val="28"/>
          <w:szCs w:val="28"/>
        </w:rPr>
        <w:t>Поле</w:t>
      </w:r>
      <w:r w:rsidRPr="00026964">
        <w:rPr>
          <w:rFonts w:ascii="Times New Roman" w:hAnsi="Times New Roman" w:cs="Times New Roman"/>
          <w:color w:val="000000"/>
          <w:sz w:val="28"/>
          <w:szCs w:val="28"/>
        </w:rPr>
        <w:t>вского сельского поселения  (далее - администрация или Работодатель).</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1.2. Правила разработаны с  целью укрепления трудовой дисциплины, организации труда, рационального использования рабочего времени, высокого  качества работы, повышения производительности труда.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1.3. Действие настоящих Правил распространяется на всех работников администрации.</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 xml:space="preserve">1.4. С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bCs/>
          <w:color w:val="000000"/>
          <w:sz w:val="28"/>
          <w:szCs w:val="28"/>
        </w:rPr>
        <w:t>2. Порядок приема и увольнения работников</w:t>
      </w:r>
    </w:p>
    <w:p w:rsidR="0071157E" w:rsidRPr="00026964" w:rsidRDefault="0071157E" w:rsidP="00026964">
      <w:pPr>
        <w:ind w:firstLine="709"/>
        <w:jc w:val="both"/>
        <w:rPr>
          <w:rFonts w:ascii="Times New Roman" w:hAnsi="Times New Roman" w:cs="Times New Roman"/>
          <w:color w:val="000000"/>
          <w:sz w:val="28"/>
          <w:szCs w:val="28"/>
        </w:rPr>
      </w:pP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2.1. Работники реализуют право на труд путем заключения письменного трудового договора.</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2.1.1. При заключении трудового договора лицо, поступающее на работу, предъявляет в администрацию сельского поселения: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1) личное заявление на имя руководителя;</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t>2) паспорт или иной документ, удостоверяющий личность;</w:t>
      </w:r>
    </w:p>
    <w:p w:rsidR="0071157E" w:rsidRPr="00026964" w:rsidRDefault="0071157E" w:rsidP="00026964">
      <w:pPr>
        <w:ind w:firstLine="709"/>
        <w:jc w:val="both"/>
        <w:rPr>
          <w:rFonts w:ascii="Times New Roman" w:hAnsi="Times New Roman" w:cs="Times New Roman"/>
          <w:color w:val="000000"/>
          <w:sz w:val="28"/>
          <w:szCs w:val="28"/>
        </w:rPr>
      </w:pPr>
      <w:r w:rsidRPr="00026964">
        <w:rPr>
          <w:rFonts w:ascii="Times New Roman" w:hAnsi="Times New Roman" w:cs="Times New Roman"/>
          <w:color w:val="000000"/>
          <w:sz w:val="28"/>
          <w:szCs w:val="28"/>
        </w:rPr>
        <w:lastRenderedPageBreak/>
        <w:t>3) трудовую книжку, за исключением случаев, когда работник поступает на работу впервые или на условиях совместительства;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color w:val="000000"/>
          <w:sz w:val="28"/>
          <w:szCs w:val="28"/>
        </w:rPr>
        <w:t xml:space="preserve">4) документ об образовании, о квалификации или наличии </w:t>
      </w:r>
      <w:r w:rsidRPr="00026964">
        <w:rPr>
          <w:rFonts w:ascii="Times New Roman" w:hAnsi="Times New Roman" w:cs="Times New Roman"/>
          <w:sz w:val="28"/>
          <w:szCs w:val="28"/>
        </w:rPr>
        <w:t>специальных знаний - при поступлении на работу, требующих специальных знаний или специальной подготовки;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 страховое свидетельство государственного пенсионного страхования;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 документы воинского учета - для военнообязанных и лиц, подлежащих призыву на военную службу;</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7)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2.1.2. Прием на работу без указанных документов не производится. </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2.1.3. При заключении трудового договора впервые трудовая книжка оформляются администрацией.</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2.1.4. Трудовой договор составляется в двух экземплярах, каждый из которых подписывается работником и администрацией. Один экземпляр трудового договора передается работнику, другой хранится в администрации. Получение работником экземпляра трудового договора подтверждается подписью работника на экземпляре трудового договора, хранящемся в администрации.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2.1.5. Прием на работу оформляется распоряжением администрации, изданным на основании заключенного трудового договора. Содержание распоряжения должно соответствовать условиям трудового договора. Распоряжение о приеме на работу объявляется работнику под расписку в трехдневный срок со дня фактического начала работы. По требованию работника ему выдается заверенная копия распоряжения. Размер заработной платы указывается в заключаемом с работником трудовом договоре и распоряжении о приеме на работу.</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2.1.6. На всех работников, принятых по трудовому договору на основную работу, ведутся трудовые книжки в порядке, установленном действующим законодательством, Личные карточки работников (форма Т-2).</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2.2. Прекращение трудового договора и увольнение работника, может иметь место по основаниям, предусмотренным законодательством.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2.2.1. Работники имеют право расторгнуть трудовой договор, заключенный на неопределенный срок, предупредив об этом Работодателя письменно за две недели.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2.2.2.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026964">
        <w:rPr>
          <w:rFonts w:ascii="Times New Roman" w:hAnsi="Times New Roman" w:cs="Times New Roman"/>
          <w:sz w:val="28"/>
          <w:szCs w:val="28"/>
        </w:rPr>
        <w:t>и</w:t>
      </w:r>
      <w:proofErr w:type="gramEnd"/>
      <w:r w:rsidRPr="00026964">
        <w:rPr>
          <w:rFonts w:ascii="Times New Roman" w:hAnsi="Times New Roman" w:cs="Times New Roman"/>
          <w:sz w:val="28"/>
          <w:szCs w:val="28"/>
        </w:rPr>
        <w:t xml:space="preserve"> трудового договора.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2.2.3. По истечении срока предупреждения об увольнении работник </w:t>
      </w:r>
      <w:r w:rsidRPr="00026964">
        <w:rPr>
          <w:rFonts w:ascii="Times New Roman" w:hAnsi="Times New Roman" w:cs="Times New Roman"/>
          <w:sz w:val="28"/>
          <w:szCs w:val="28"/>
        </w:rPr>
        <w:lastRenderedPageBreak/>
        <w:t>имеет право прекратить работу, а Работодатель обязан выдать работнику трудовую книжку, другие документы по письменному заявлению работника и произвести с ним окончательный расчет. Записи о причинах увольнения в трудовую книжку должны производиться в соответствии с формулировками действующего законодательства и со ссылкой на соответствующие статью, часть статьи, пункта статьи ТК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2.2.4. Если по истечении срока предупреждения об увольнении трудовой договор не </w:t>
      </w:r>
      <w:proofErr w:type="gramStart"/>
      <w:r w:rsidRPr="00026964">
        <w:rPr>
          <w:rFonts w:ascii="Times New Roman" w:hAnsi="Times New Roman" w:cs="Times New Roman"/>
          <w:sz w:val="28"/>
          <w:szCs w:val="28"/>
        </w:rPr>
        <w:t>был</w:t>
      </w:r>
      <w:proofErr w:type="gramEnd"/>
      <w:r w:rsidRPr="00026964">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2.2.5. 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2.2.6. Трудовой договор, заключенный на время выполнения определенной работы, расторгается по завершении этой работы.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2.2.7. Трудовой договор, заключенный на время исполнения обязанностей отсутствующего работника, расторгается с выходом этого работника на работу.</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2.2.8. Прекращение трудового договора оформляется распоряжением администрации. </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bCs/>
          <w:sz w:val="28"/>
          <w:szCs w:val="28"/>
        </w:rPr>
        <w:t>3. Основные права и обязанности работников</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3.1.Работники администрации имеют право </w:t>
      </w:r>
      <w:proofErr w:type="gramStart"/>
      <w:r w:rsidRPr="00026964">
        <w:rPr>
          <w:rFonts w:ascii="Times New Roman" w:hAnsi="Times New Roman" w:cs="Times New Roman"/>
          <w:sz w:val="28"/>
          <w:szCs w:val="28"/>
        </w:rPr>
        <w:t>на</w:t>
      </w:r>
      <w:proofErr w:type="gramEnd"/>
      <w:r w:rsidRPr="00026964">
        <w:rPr>
          <w:rFonts w:ascii="Times New Roman" w:hAnsi="Times New Roman" w:cs="Times New Roman"/>
          <w:sz w:val="28"/>
          <w:szCs w:val="28"/>
        </w:rPr>
        <w:t>:</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 заключение, изменение и расторжение трудового договора в порядке и на условиях, которые установлены трудовым законодательством;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 предоставление работы, обусловленной трудовым договором;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3) рабочее место, соответствующее условиям безопасности труда;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4) своевременную и в полном объеме выплату заработной платы;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 отдых,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оплачиваемых ежегодных отпусков;</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 полную достоверную информацию об условиях труда и требованиях охраны труда на рабочем месте;</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7) профессиональную подготовку, переподготовку и повышение своей квалификации в порядке, установленном трудовым законодательством;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9) защиту своих трудовых прав, свобод и законных интересов всеми не запрещенными законом способами, в порядке, установленном </w:t>
      </w:r>
      <w:r w:rsidR="00583D95" w:rsidRPr="00026964">
        <w:rPr>
          <w:rFonts w:ascii="Times New Roman" w:eastAsia="Times New Roman" w:hAnsi="Times New Roman" w:cs="Times New Roman"/>
          <w:sz w:val="28"/>
          <w:szCs w:val="28"/>
        </w:rPr>
        <w:t>трудовым законодательством</w:t>
      </w:r>
      <w:r w:rsidRPr="00026964">
        <w:rPr>
          <w:rFonts w:ascii="Times New Roman" w:hAnsi="Times New Roman" w:cs="Times New Roman"/>
          <w:sz w:val="28"/>
          <w:szCs w:val="28"/>
        </w:rPr>
        <w:t>;</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10) возмещение вреда, причиненного в связи с исполнением трудовых </w:t>
      </w:r>
      <w:r w:rsidRPr="00026964">
        <w:rPr>
          <w:rFonts w:ascii="Times New Roman" w:hAnsi="Times New Roman" w:cs="Times New Roman"/>
          <w:sz w:val="28"/>
          <w:szCs w:val="28"/>
        </w:rPr>
        <w:lastRenderedPageBreak/>
        <w:t>обязанностей, и компенсацию морального вреда в порядке, установленном трудовым законодательством;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11) обязательное социальное страхование в случаях, предусмотренных федеральными законами и другие права, предусмотренные трудовым законодательством и иными нормативными правовыми актами.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3.2. Работники обязаны: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 добросовестно исполнять свои трудовые обязанности, возложенные на него трудовым договором;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 соблюдать настоящие Правила;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3) соблюдать трудовую дисциплину;</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4) выполнять установленные нормы труда;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 соблюдать требования по охране труда и обеспечению безопасности труда;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 бережно относиться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и других работников;</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7) незамедлительно сообщать Работодателю о возникновении ситуации, представляющей угрозу жизни и здоровью людей, сохранности имущества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3.3. Перечень обязанностей, которые выполняет каждый работник по своей специальности, квалификации, должности определяется трудовым договором и должностными инструкциями.</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bCs/>
          <w:sz w:val="28"/>
          <w:szCs w:val="28"/>
        </w:rPr>
        <w:t>4. Основные права и обязанности работодателя</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4.1. Работодатель имеет право:</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 заключать, изменять и расторгать трудовые договоры с работниками в порядке и на условиях, которые установлены трудовым законодательством;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 вести коллективные переговоры и заключать коллективные договоры;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3) поощрять работников за добросовестный эффективный труд;</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4) требовать от работников исполнения ими трудовых обязанностей и бережного отношения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соблюдения правил внутреннего трудового распорядка;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 привлекать работников к дисциплинарной и материальной ответственности в порядке, установленном трудовым законодательством, иными федеральными законами;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 принимать локальные нормативные акты.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4.2. Работодатель обязан:</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1) соблюдать трудовое законодательство и иные нормативные </w:t>
      </w:r>
      <w:r w:rsidRPr="00026964">
        <w:rPr>
          <w:rFonts w:ascii="Times New Roman" w:hAnsi="Times New Roman" w:cs="Times New Roman"/>
          <w:sz w:val="28"/>
          <w:szCs w:val="28"/>
        </w:rPr>
        <w:lastRenderedPageBreak/>
        <w:t>правовые акты, содержащие нормы трудового права, локальные нормативные акты, условия соглашений и трудовых договоров;</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 предоставлять работникам работу, обусловленную трудовым договором;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3) обеспечивать безопасность и условия труда, соответствующие государственным нормативным требованиям охраны труда;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 обеспечивать работникам равную оплату за труд равной ценности;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 выплачивать в полном размере причитающуюся работникам заработную плату в сроки, установленные в соответствии с настоящими правилами, трудовыми договорами;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7) вести коллективные переговоры, а также заключать коллективный договор в порядке, установленном трудовым законодательством;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26964">
        <w:rPr>
          <w:rFonts w:ascii="Times New Roman" w:hAnsi="Times New Roman" w:cs="Times New Roman"/>
          <w:sz w:val="28"/>
          <w:szCs w:val="28"/>
        </w:rPr>
        <w:t>контроля за</w:t>
      </w:r>
      <w:proofErr w:type="gramEnd"/>
      <w:r w:rsidRPr="00026964">
        <w:rPr>
          <w:rFonts w:ascii="Times New Roman" w:hAnsi="Times New Roman" w:cs="Times New Roman"/>
          <w:sz w:val="28"/>
          <w:szCs w:val="28"/>
        </w:rPr>
        <w:t xml:space="preserve"> их выполнением;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71157E" w:rsidRPr="00026964" w:rsidRDefault="0071157E" w:rsidP="00026964">
      <w:pPr>
        <w:ind w:firstLine="709"/>
        <w:jc w:val="both"/>
        <w:rPr>
          <w:rFonts w:ascii="Times New Roman" w:hAnsi="Times New Roman" w:cs="Times New Roman"/>
          <w:sz w:val="28"/>
          <w:szCs w:val="28"/>
        </w:rPr>
      </w:pPr>
      <w:proofErr w:type="gramStart"/>
      <w:r w:rsidRPr="00026964">
        <w:rPr>
          <w:rFonts w:ascii="Times New Roman" w:hAnsi="Times New Roman" w:cs="Times New Roman"/>
          <w:sz w:val="28"/>
          <w:szCs w:val="28"/>
        </w:rPr>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12) создавать условия, обеспечивающие участие работников в управлении администрацией в предусмотренных трудовым законодательством, иными федеральными законами и коллективным договором формах;</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13) обеспечивать бытовые нужды работникам, связанные с исполнением ими трудовых обязанностей;</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14) осуществлять обязательное социальное страхование работников в порядке, установленном федеральными законами;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законодательством, </w:t>
      </w:r>
      <w:r w:rsidRPr="00026964">
        <w:rPr>
          <w:rFonts w:ascii="Times New Roman" w:hAnsi="Times New Roman" w:cs="Times New Roman"/>
          <w:sz w:val="28"/>
          <w:szCs w:val="28"/>
        </w:rPr>
        <w:lastRenderedPageBreak/>
        <w:t>другими федеральными законами и иными нормативными правовыми актами Российской Федерации;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bCs/>
          <w:sz w:val="28"/>
          <w:szCs w:val="28"/>
        </w:rPr>
        <w:t>5. Организация рабочего времени и времени отдыха</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- 9.00, время обеденного перерыва с 13.00 до 14.00 и окончание рабочего дня - 18.00. Сторожам администрации устанавливается сменный режим работы с 22.00 до 6.00, с предоставлением междусменных дней отдыха в количестве двух дней.</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5.1.1. Накануне праздничных дней продолжительность работы сокращается на 1 час.</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5.1.2. В соответствии с Трудовым кодексом РФ нерабочими праздничными днями являются: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- 1,2,3,4,5,6 и 8 Новогодние каникулы;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- 7 января Рождество Христово;</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- 23 февраля - День защитника Отечества;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- 8 марта - Международный женский день;</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- 1 мая - Праздник Весны и Труда;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- 9 мая - День Победы;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- 12 июня - День России;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- 4 ноября - День народного единства. </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5.1.3. </w:t>
      </w:r>
      <w:proofErr w:type="gramStart"/>
      <w:r w:rsidRPr="00026964">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5.1.4. По заявлению работника Работодатель имеет право разрешить работнику работу по другому трудовому договору (совместительство) за пределами нормальной продолжительности рабочего времени.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5.1.5. Работа за пределами нормальной продолжительности рабочего времени не может превышать четырех часов в день.</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5.1.6. Привлечение работников к работе в выходные и праздничные нерабочие дни производится в случаях и порядке, предусмотренных трудовым законодательством, с обязательного письменного согласия работника.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5.1.7. В случае неявки на работу работника по болезни, он обязан сообщить об этом и предоставить в администрацию листок нетрудоспособности в первый день выхода на работу.</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5.2. Право на отдых реализуется предоставлением работнику свободного от исполнения должностных обязанностей времени вне пределов </w:t>
      </w:r>
      <w:r w:rsidRPr="00026964">
        <w:rPr>
          <w:rFonts w:ascii="Times New Roman" w:hAnsi="Times New Roman" w:cs="Times New Roman"/>
          <w:sz w:val="28"/>
          <w:szCs w:val="28"/>
        </w:rPr>
        <w:lastRenderedPageBreak/>
        <w:t>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5.2.1. Ежегодный оплачиваемый отпуск состоит из основного оплачиваемого отпуска и дополнительных оплачиваемых отпусков. Продолжительность ежегодно основного оплачиваемого отпуска составляет - 28 календарных дней. Продолжительность ежегодного дополнительного отпуска в соответствии с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местностях» составляет - 8 календарных дней.</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5.2.2. Очередность предоставления отпусков устанавливается администрацией. Ежегодно, не позднее 15 декабря составляется и утверждается распоряжением администрации График отпусков.</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bCs/>
          <w:sz w:val="28"/>
          <w:szCs w:val="28"/>
        </w:rPr>
        <w:t>6. Порядок денежных выплат</w:t>
      </w:r>
    </w:p>
    <w:p w:rsidR="0071157E" w:rsidRPr="00026964" w:rsidRDefault="0071157E" w:rsidP="00026964">
      <w:pPr>
        <w:ind w:firstLine="709"/>
        <w:jc w:val="both"/>
        <w:rPr>
          <w:rFonts w:ascii="Times New Roman" w:hAnsi="Times New Roman" w:cs="Times New Roman"/>
          <w:sz w:val="28"/>
          <w:szCs w:val="28"/>
        </w:rPr>
      </w:pPr>
    </w:p>
    <w:p w:rsidR="00142007"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6.1. Заработная плата работникам (за исключением полагающихся поощрительных и стимулирующих выплат) производится не реже чем каждые полмесяца: </w:t>
      </w:r>
      <w:r w:rsidR="00142007" w:rsidRPr="00026964">
        <w:rPr>
          <w:rFonts w:ascii="Times New Roman" w:hAnsi="Times New Roman" w:cs="Times New Roman"/>
          <w:bCs/>
          <w:sz w:val="28"/>
          <w:szCs w:val="28"/>
        </w:rPr>
        <w:t xml:space="preserve">12 </w:t>
      </w:r>
      <w:r w:rsidR="00142007" w:rsidRPr="00026964">
        <w:rPr>
          <w:rFonts w:ascii="Times New Roman" w:hAnsi="Times New Roman" w:cs="Times New Roman"/>
          <w:sz w:val="28"/>
          <w:szCs w:val="28"/>
        </w:rPr>
        <w:t>и</w:t>
      </w:r>
      <w:r w:rsidRPr="00026964">
        <w:rPr>
          <w:rFonts w:ascii="Times New Roman" w:hAnsi="Times New Roman" w:cs="Times New Roman"/>
          <w:bCs/>
          <w:sz w:val="28"/>
          <w:szCs w:val="28"/>
        </w:rPr>
        <w:t>2</w:t>
      </w:r>
      <w:r w:rsidR="00142007" w:rsidRPr="00026964">
        <w:rPr>
          <w:rFonts w:ascii="Times New Roman" w:hAnsi="Times New Roman" w:cs="Times New Roman"/>
          <w:bCs/>
          <w:sz w:val="28"/>
          <w:szCs w:val="28"/>
        </w:rPr>
        <w:t>7</w:t>
      </w:r>
      <w:r w:rsidRPr="00026964">
        <w:rPr>
          <w:rFonts w:ascii="Times New Roman" w:hAnsi="Times New Roman" w:cs="Times New Roman"/>
          <w:sz w:val="28"/>
          <w:szCs w:val="28"/>
        </w:rPr>
        <w:t xml:space="preserve"> числа </w:t>
      </w:r>
      <w:r w:rsidR="00142007" w:rsidRPr="00026964">
        <w:rPr>
          <w:rFonts w:ascii="Times New Roman" w:hAnsi="Times New Roman" w:cs="Times New Roman"/>
          <w:sz w:val="28"/>
          <w:szCs w:val="28"/>
        </w:rPr>
        <w:t xml:space="preserve">каждого </w:t>
      </w:r>
      <w:r w:rsidRPr="00026964">
        <w:rPr>
          <w:rFonts w:ascii="Times New Roman" w:hAnsi="Times New Roman" w:cs="Times New Roman"/>
          <w:sz w:val="28"/>
          <w:szCs w:val="28"/>
        </w:rPr>
        <w:t xml:space="preserve">месяц. </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Полагающиеся поощрительные выплаты за соответствующий расчетный период выплачиваются работникам единовременно при выплате заработной платы за вторую половину месяца. При совпадении дня выплаты с выходными днями или нерабочими праздничными днями, выплата заработной платы производится накануне этого дня.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w:t>
      </w:r>
      <w:r w:rsidR="004039C0" w:rsidRPr="00026964">
        <w:rPr>
          <w:rFonts w:ascii="Times New Roman" w:hAnsi="Times New Roman" w:cs="Times New Roman"/>
          <w:sz w:val="28"/>
          <w:szCs w:val="28"/>
        </w:rPr>
        <w:t>2</w:t>
      </w:r>
      <w:r w:rsidRPr="00026964">
        <w:rPr>
          <w:rFonts w:ascii="Times New Roman" w:hAnsi="Times New Roman" w:cs="Times New Roman"/>
          <w:sz w:val="28"/>
          <w:szCs w:val="28"/>
        </w:rPr>
        <w:t xml:space="preserve">. Сверхурочная работа оплачивается за первые два часа работы не менее чем в полуторном размере, а за последующие часы - не менее чем в двойном размере. Оплата сверхурочных часов производится по итогам за отчетный период (отчетный период - квартал). Продолжительность рабочего времени в отчетном периоде у работников не должна превышать нормального числа рабочих часов.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w:t>
      </w:r>
      <w:r w:rsidR="00421F5B" w:rsidRPr="00026964">
        <w:rPr>
          <w:rFonts w:ascii="Times New Roman" w:hAnsi="Times New Roman" w:cs="Times New Roman"/>
          <w:sz w:val="28"/>
          <w:szCs w:val="28"/>
        </w:rPr>
        <w:t>3</w:t>
      </w:r>
      <w:r w:rsidRPr="00026964">
        <w:rPr>
          <w:rFonts w:ascii="Times New Roman" w:hAnsi="Times New Roman" w:cs="Times New Roman"/>
          <w:sz w:val="28"/>
          <w:szCs w:val="28"/>
        </w:rPr>
        <w:t xml:space="preserve">. </w:t>
      </w:r>
      <w:proofErr w:type="gramStart"/>
      <w:r w:rsidRPr="00026964">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работникам, получающим должностной оклад оплачивается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 нерабочий праздничный день производилась в пределах месячной нормы рабочего времени, и в размере</w:t>
      </w:r>
      <w:proofErr w:type="gramEnd"/>
      <w:r w:rsidRPr="00026964">
        <w:rPr>
          <w:rFonts w:ascii="Times New Roman" w:hAnsi="Times New Roman" w:cs="Times New Roman"/>
          <w:sz w:val="28"/>
          <w:szCs w:val="28"/>
        </w:rPr>
        <w:t xml:space="preserve"> не </w:t>
      </w:r>
      <w:proofErr w:type="gramStart"/>
      <w:r w:rsidRPr="00026964">
        <w:rPr>
          <w:rFonts w:ascii="Times New Roman" w:hAnsi="Times New Roman" w:cs="Times New Roman"/>
          <w:sz w:val="28"/>
          <w:szCs w:val="28"/>
        </w:rPr>
        <w:t>менее двойной</w:t>
      </w:r>
      <w:proofErr w:type="gramEnd"/>
      <w:r w:rsidRPr="00026964">
        <w:rPr>
          <w:rFonts w:ascii="Times New Roman" w:hAnsi="Times New Roman" w:cs="Times New Roman"/>
          <w:sz w:val="28"/>
          <w:szCs w:val="28"/>
        </w:rPr>
        <w:t xml:space="preserve"> часовой или дневной ставки (части должностного оклада за день или час работы) сверх должностного оклада, если работа производилась сверх месячной нормы. Конкретные размеры оплаты за работу в выходной и нерабочий праздничный день могут определяться трудовым договором.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lastRenderedPageBreak/>
        <w:t>6.</w:t>
      </w:r>
      <w:r w:rsidR="00421F5B" w:rsidRPr="00026964">
        <w:rPr>
          <w:rFonts w:ascii="Times New Roman" w:hAnsi="Times New Roman" w:cs="Times New Roman"/>
          <w:sz w:val="28"/>
          <w:szCs w:val="28"/>
        </w:rPr>
        <w:t>4</w:t>
      </w:r>
      <w:r w:rsidRPr="00026964">
        <w:rPr>
          <w:rFonts w:ascii="Times New Roman" w:hAnsi="Times New Roman" w:cs="Times New Roman"/>
          <w:sz w:val="28"/>
          <w:szCs w:val="28"/>
        </w:rPr>
        <w:t>. С письменного согласия работника ему может быть поручено выполнение в течени</w:t>
      </w:r>
      <w:proofErr w:type="gramStart"/>
      <w:r w:rsidRPr="00026964">
        <w:rPr>
          <w:rFonts w:ascii="Times New Roman" w:hAnsi="Times New Roman" w:cs="Times New Roman"/>
          <w:sz w:val="28"/>
          <w:szCs w:val="28"/>
        </w:rPr>
        <w:t>и</w:t>
      </w:r>
      <w:proofErr w:type="gramEnd"/>
      <w:r w:rsidRPr="00026964">
        <w:rPr>
          <w:rFonts w:ascii="Times New Roman" w:hAnsi="Times New Roman" w:cs="Times New Roman"/>
          <w:sz w:val="28"/>
          <w:szCs w:val="28"/>
        </w:rPr>
        <w:t xml:space="preserve">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дополнительной оплаты устанавливается по соглашению сторон трудового договора с учетом содержания и (или) объема дополнительной работы.</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w:t>
      </w:r>
      <w:r w:rsidR="00421F5B" w:rsidRPr="00026964">
        <w:rPr>
          <w:rFonts w:ascii="Times New Roman" w:hAnsi="Times New Roman" w:cs="Times New Roman"/>
          <w:sz w:val="28"/>
          <w:szCs w:val="28"/>
        </w:rPr>
        <w:t>4</w:t>
      </w:r>
      <w:r w:rsidRPr="00026964">
        <w:rPr>
          <w:rFonts w:ascii="Times New Roman" w:hAnsi="Times New Roman" w:cs="Times New Roman"/>
          <w:sz w:val="28"/>
          <w:szCs w:val="28"/>
        </w:rPr>
        <w:t xml:space="preserve">.1. </w:t>
      </w:r>
      <w:r w:rsidR="00421F5B" w:rsidRPr="00026964">
        <w:rPr>
          <w:rFonts w:ascii="Times New Roman" w:hAnsi="Times New Roman" w:cs="Times New Roman"/>
          <w:sz w:val="28"/>
          <w:szCs w:val="28"/>
        </w:rPr>
        <w:t>п</w:t>
      </w:r>
      <w:r w:rsidRPr="00026964">
        <w:rPr>
          <w:rFonts w:ascii="Times New Roman" w:hAnsi="Times New Roman" w:cs="Times New Roman"/>
          <w:sz w:val="28"/>
          <w:szCs w:val="28"/>
        </w:rPr>
        <w:t>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работы.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w:t>
      </w:r>
      <w:r w:rsidR="00421F5B" w:rsidRPr="00026964">
        <w:rPr>
          <w:rFonts w:ascii="Times New Roman" w:hAnsi="Times New Roman" w:cs="Times New Roman"/>
          <w:sz w:val="28"/>
          <w:szCs w:val="28"/>
        </w:rPr>
        <w:t>4</w:t>
      </w:r>
      <w:r w:rsidRPr="00026964">
        <w:rPr>
          <w:rFonts w:ascii="Times New Roman" w:hAnsi="Times New Roman" w:cs="Times New Roman"/>
          <w:sz w:val="28"/>
          <w:szCs w:val="28"/>
        </w:rPr>
        <w:t xml:space="preserve">.2. </w:t>
      </w:r>
      <w:r w:rsidR="00421F5B" w:rsidRPr="00026964">
        <w:rPr>
          <w:rFonts w:ascii="Times New Roman" w:hAnsi="Times New Roman" w:cs="Times New Roman"/>
          <w:sz w:val="28"/>
          <w:szCs w:val="28"/>
        </w:rPr>
        <w:t>с</w:t>
      </w:r>
      <w:r w:rsidRPr="00026964">
        <w:rPr>
          <w:rFonts w:ascii="Times New Roman" w:hAnsi="Times New Roman" w:cs="Times New Roman"/>
          <w:sz w:val="28"/>
          <w:szCs w:val="28"/>
        </w:rPr>
        <w:t>рок, в течени</w:t>
      </w:r>
      <w:proofErr w:type="gramStart"/>
      <w:r w:rsidRPr="00026964">
        <w:rPr>
          <w:rFonts w:ascii="Times New Roman" w:hAnsi="Times New Roman" w:cs="Times New Roman"/>
          <w:sz w:val="28"/>
          <w:szCs w:val="28"/>
        </w:rPr>
        <w:t>и</w:t>
      </w:r>
      <w:proofErr w:type="gramEnd"/>
      <w:r w:rsidRPr="00026964">
        <w:rPr>
          <w:rFonts w:ascii="Times New Roman" w:hAnsi="Times New Roman" w:cs="Times New Roman"/>
          <w:sz w:val="28"/>
          <w:szCs w:val="28"/>
        </w:rPr>
        <w:t xml:space="preserve"> которого работник будет выполнять дополнительную работу, ее содержания и объем устанавливается работодателем с письменного согласия работника.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6.</w:t>
      </w:r>
      <w:r w:rsidR="00421F5B" w:rsidRPr="00026964">
        <w:rPr>
          <w:rFonts w:ascii="Times New Roman" w:hAnsi="Times New Roman" w:cs="Times New Roman"/>
          <w:sz w:val="28"/>
          <w:szCs w:val="28"/>
        </w:rPr>
        <w:t>4</w:t>
      </w:r>
      <w:r w:rsidRPr="00026964">
        <w:rPr>
          <w:rFonts w:ascii="Times New Roman" w:hAnsi="Times New Roman" w:cs="Times New Roman"/>
          <w:sz w:val="28"/>
          <w:szCs w:val="28"/>
        </w:rPr>
        <w:t xml:space="preserve">.3.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026964">
        <w:rPr>
          <w:rFonts w:ascii="Times New Roman" w:hAnsi="Times New Roman" w:cs="Times New Roman"/>
          <w:sz w:val="28"/>
          <w:szCs w:val="28"/>
        </w:rPr>
        <w:t>позднее</w:t>
      </w:r>
      <w:proofErr w:type="gramEnd"/>
      <w:r w:rsidRPr="00026964">
        <w:rPr>
          <w:rFonts w:ascii="Times New Roman" w:hAnsi="Times New Roman" w:cs="Times New Roman"/>
          <w:sz w:val="28"/>
          <w:szCs w:val="28"/>
        </w:rPr>
        <w:t xml:space="preserve"> чем за три рабочих дня.   </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bCs/>
          <w:sz w:val="28"/>
          <w:szCs w:val="28"/>
        </w:rPr>
        <w:t>7. Поощрения за труд</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7.1. За добросовестное исполнение трудовых обязанностей применяются следующие виды поощрения работников:</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объявление благодарности;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награждение почетной грамотой;</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выдача денежной премии;</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награждение ценным подарком.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7.2. Поощрения объявляются распоряжением администрации, доводятся до сведения коллектива и заносятся в трудовую книжку.</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bCs/>
          <w:sz w:val="28"/>
          <w:szCs w:val="28"/>
        </w:rPr>
        <w:t>8. Дисциплинарные взыскания</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глава администрации имеет право применить следующие дисциплинарные взыскания: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1) замечание;</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2) выговор;</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3) увольнение по соответствующим основаниям.</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8.2. При наложении дисциплинарного взыскания должны учитываться </w:t>
      </w:r>
      <w:r w:rsidRPr="00026964">
        <w:rPr>
          <w:rFonts w:ascii="Times New Roman" w:hAnsi="Times New Roman" w:cs="Times New Roman"/>
          <w:sz w:val="28"/>
          <w:szCs w:val="28"/>
        </w:rPr>
        <w:lastRenderedPageBreak/>
        <w:t>тяжесть совершенного проступка и обстоятельства, при которых он был совершен.</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8.4. Непредставление работником объяснения не является препятствием для применения дисциплинарного взыскания.</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8.7. За каждый дисциплинарный проступок может быть применено только одно дисциплинарное взыскание.</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8.8. Распоряжение администрации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8.9.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p>
    <w:p w:rsidR="0071157E" w:rsidRPr="00026964" w:rsidRDefault="0071157E" w:rsidP="00026964">
      <w:pPr>
        <w:ind w:firstLine="709"/>
        <w:jc w:val="both"/>
        <w:rPr>
          <w:rFonts w:ascii="Times New Roman" w:hAnsi="Times New Roman" w:cs="Times New Roman"/>
          <w:color w:val="FF0000"/>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bCs/>
          <w:sz w:val="28"/>
          <w:szCs w:val="28"/>
        </w:rPr>
        <w:t>9. Заключительные положения</w:t>
      </w:r>
    </w:p>
    <w:p w:rsidR="0071157E" w:rsidRPr="00026964" w:rsidRDefault="0071157E" w:rsidP="00026964">
      <w:pPr>
        <w:ind w:firstLine="709"/>
        <w:jc w:val="both"/>
        <w:rPr>
          <w:rFonts w:ascii="Times New Roman" w:hAnsi="Times New Roman" w:cs="Times New Roman"/>
          <w:sz w:val="28"/>
          <w:szCs w:val="28"/>
        </w:rPr>
      </w:pP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9.1. Работник обязан соблюдать настоящее Правила.</w:t>
      </w:r>
    </w:p>
    <w:p w:rsidR="0071157E" w:rsidRPr="00026964" w:rsidRDefault="0071157E" w:rsidP="00026964">
      <w:pPr>
        <w:ind w:firstLine="709"/>
        <w:jc w:val="both"/>
        <w:rPr>
          <w:rFonts w:ascii="Times New Roman" w:hAnsi="Times New Roman" w:cs="Times New Roman"/>
          <w:sz w:val="28"/>
          <w:szCs w:val="28"/>
        </w:rPr>
      </w:pPr>
      <w:r w:rsidRPr="00026964">
        <w:rPr>
          <w:rFonts w:ascii="Times New Roman" w:hAnsi="Times New Roman" w:cs="Times New Roman"/>
          <w:sz w:val="28"/>
          <w:szCs w:val="28"/>
        </w:rPr>
        <w:t xml:space="preserve">9.2. </w:t>
      </w:r>
      <w:proofErr w:type="gramStart"/>
      <w:r w:rsidRPr="00026964">
        <w:rPr>
          <w:rFonts w:ascii="Times New Roman" w:hAnsi="Times New Roman" w:cs="Times New Roman"/>
          <w:sz w:val="28"/>
          <w:szCs w:val="28"/>
        </w:rPr>
        <w:t>Вопросы, не урегулированные настоящими Правилами рассматриваются</w:t>
      </w:r>
      <w:proofErr w:type="gramEnd"/>
      <w:r w:rsidRPr="00026964">
        <w:rPr>
          <w:rFonts w:ascii="Times New Roman" w:hAnsi="Times New Roman" w:cs="Times New Roman"/>
          <w:sz w:val="28"/>
          <w:szCs w:val="28"/>
        </w:rPr>
        <w:t xml:space="preserve"> в соответствии с федеральным законодательством, законодательством области и иными нормативными правовыми актами.</w:t>
      </w:r>
    </w:p>
    <w:p w:rsidR="00FB0EF0" w:rsidRPr="00026964" w:rsidRDefault="00FB0EF0" w:rsidP="00026964">
      <w:pPr>
        <w:ind w:firstLine="709"/>
        <w:jc w:val="both"/>
        <w:rPr>
          <w:rFonts w:ascii="Times New Roman" w:hAnsi="Times New Roman" w:cs="Times New Roman"/>
          <w:sz w:val="28"/>
          <w:szCs w:val="28"/>
        </w:rPr>
      </w:pPr>
    </w:p>
    <w:sectPr w:rsidR="00FB0EF0" w:rsidRPr="00026964" w:rsidSect="00CB4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57E"/>
    <w:rsid w:val="00026964"/>
    <w:rsid w:val="00142007"/>
    <w:rsid w:val="002B36E4"/>
    <w:rsid w:val="002C45F8"/>
    <w:rsid w:val="002F0E50"/>
    <w:rsid w:val="004039C0"/>
    <w:rsid w:val="00421F5B"/>
    <w:rsid w:val="00427F79"/>
    <w:rsid w:val="00583D95"/>
    <w:rsid w:val="006E5851"/>
    <w:rsid w:val="0071157E"/>
    <w:rsid w:val="007D100A"/>
    <w:rsid w:val="00882E76"/>
    <w:rsid w:val="00900ED4"/>
    <w:rsid w:val="00923542"/>
    <w:rsid w:val="00981582"/>
    <w:rsid w:val="00A721DA"/>
    <w:rsid w:val="00C369CF"/>
    <w:rsid w:val="00C529D6"/>
    <w:rsid w:val="00CA3B99"/>
    <w:rsid w:val="00CB4549"/>
    <w:rsid w:val="00D00C45"/>
    <w:rsid w:val="00D709A1"/>
    <w:rsid w:val="00F51BD3"/>
    <w:rsid w:val="00FB0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1157E"/>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1157E"/>
    <w:pPr>
      <w:widowControl w:val="0"/>
      <w:autoSpaceDE w:val="0"/>
      <w:autoSpaceDN w:val="0"/>
      <w:adjustRightInd w:val="0"/>
      <w:spacing w:after="0" w:line="240" w:lineRule="auto"/>
    </w:pPr>
    <w:rPr>
      <w:rFonts w:ascii="Arial" w:eastAsiaTheme="minorEastAsia" w:hAnsi="Arial" w:cs="Arial"/>
      <w:b/>
      <w:bCs/>
      <w:lang w:eastAsia="ru-RU"/>
    </w:rPr>
  </w:style>
  <w:style w:type="paragraph" w:styleId="a3">
    <w:name w:val="Balloon Text"/>
    <w:basedOn w:val="a"/>
    <w:link w:val="a4"/>
    <w:uiPriority w:val="99"/>
    <w:semiHidden/>
    <w:unhideWhenUsed/>
    <w:rsid w:val="00923542"/>
    <w:rPr>
      <w:rFonts w:ascii="Tahoma" w:hAnsi="Tahoma" w:cs="Tahoma"/>
      <w:sz w:val="16"/>
      <w:szCs w:val="16"/>
    </w:rPr>
  </w:style>
  <w:style w:type="character" w:customStyle="1" w:styleId="a4">
    <w:name w:val="Текст выноски Знак"/>
    <w:basedOn w:val="a0"/>
    <w:link w:val="a3"/>
    <w:uiPriority w:val="99"/>
    <w:semiHidden/>
    <w:rsid w:val="0092354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1157E"/>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1157E"/>
    <w:pPr>
      <w:widowControl w:val="0"/>
      <w:autoSpaceDE w:val="0"/>
      <w:autoSpaceDN w:val="0"/>
      <w:adjustRightInd w:val="0"/>
      <w:spacing w:after="0" w:line="240" w:lineRule="auto"/>
    </w:pPr>
    <w:rPr>
      <w:rFonts w:ascii="Arial" w:eastAsiaTheme="minorEastAsia" w:hAnsi="Arial" w:cs="Arial"/>
      <w:b/>
      <w:bCs/>
      <w:lang w:eastAsia="ru-RU"/>
    </w:rPr>
  </w:style>
  <w:style w:type="paragraph" w:styleId="a3">
    <w:name w:val="Balloon Text"/>
    <w:basedOn w:val="a"/>
    <w:link w:val="a4"/>
    <w:uiPriority w:val="99"/>
    <w:semiHidden/>
    <w:unhideWhenUsed/>
    <w:rsid w:val="00923542"/>
    <w:rPr>
      <w:rFonts w:ascii="Tahoma" w:hAnsi="Tahoma" w:cs="Tahoma"/>
      <w:sz w:val="16"/>
      <w:szCs w:val="16"/>
    </w:rPr>
  </w:style>
  <w:style w:type="character" w:customStyle="1" w:styleId="a4">
    <w:name w:val="Текст выноски Знак"/>
    <w:basedOn w:val="a0"/>
    <w:link w:val="a3"/>
    <w:uiPriority w:val="99"/>
    <w:semiHidden/>
    <w:rsid w:val="0092354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1344554">
      <w:bodyDiv w:val="1"/>
      <w:marLeft w:val="0"/>
      <w:marRight w:val="0"/>
      <w:marTop w:val="0"/>
      <w:marBottom w:val="0"/>
      <w:divBdr>
        <w:top w:val="none" w:sz="0" w:space="0" w:color="auto"/>
        <w:left w:val="none" w:sz="0" w:space="0" w:color="auto"/>
        <w:bottom w:val="none" w:sz="0" w:space="0" w:color="auto"/>
        <w:right w:val="none" w:sz="0" w:space="0" w:color="auto"/>
      </w:divBdr>
    </w:div>
    <w:div w:id="1134710730">
      <w:bodyDiv w:val="1"/>
      <w:marLeft w:val="0"/>
      <w:marRight w:val="0"/>
      <w:marTop w:val="0"/>
      <w:marBottom w:val="0"/>
      <w:divBdr>
        <w:top w:val="none" w:sz="0" w:space="0" w:color="auto"/>
        <w:left w:val="none" w:sz="0" w:space="0" w:color="auto"/>
        <w:bottom w:val="none" w:sz="0" w:space="0" w:color="auto"/>
        <w:right w:val="none" w:sz="0" w:space="0" w:color="auto"/>
      </w:divBdr>
    </w:div>
    <w:div w:id="15121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1780-215F-4EEE-A5E6-ABFB02BC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9615</Words>
  <Characters>54807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2017-03-23T04:32:00Z</cp:lastPrinted>
  <dcterms:created xsi:type="dcterms:W3CDTF">2017-03-22T02:18:00Z</dcterms:created>
  <dcterms:modified xsi:type="dcterms:W3CDTF">2019-08-26T05:15:00Z</dcterms:modified>
</cp:coreProperties>
</file>