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6" w:rsidRPr="00BA0956" w:rsidRDefault="00BA0956" w:rsidP="00BA095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56" w:rsidRPr="00BA0956" w:rsidRDefault="00BA0956" w:rsidP="00BA095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A0956" w:rsidRPr="00BA0956" w:rsidRDefault="00BA0956" w:rsidP="00BA095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BA0956" w:rsidRPr="00BA0956" w:rsidRDefault="00BA0956" w:rsidP="00BA095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BA0956" w:rsidRPr="00BA0956" w:rsidRDefault="00BA0956" w:rsidP="00BA095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A0956" w:rsidRPr="00BA0956" w:rsidRDefault="00BA0956" w:rsidP="00BA095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956" w:rsidRPr="00BA0956" w:rsidRDefault="00BA0956" w:rsidP="00BA095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BA0956" w:rsidRPr="00BA0956" w:rsidRDefault="00BA0956" w:rsidP="00BA0956">
      <w:pPr>
        <w:widowControl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0956" w:rsidRPr="00BA0956" w:rsidRDefault="0093560A" w:rsidP="00BA0956">
      <w:pPr>
        <w:widowControl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</w:t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</w:r>
      <w:r w:rsidR="00BA0956" w:rsidRPr="00BA0956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BA0956">
        <w:rPr>
          <w:rFonts w:ascii="Times New Roman" w:hAnsi="Times New Roman" w:cs="Times New Roman"/>
          <w:sz w:val="28"/>
          <w:szCs w:val="28"/>
        </w:rPr>
        <w:t>1</w:t>
      </w:r>
    </w:p>
    <w:p w:rsidR="00BA0956" w:rsidRDefault="00BA0956" w:rsidP="00BA0956">
      <w:pPr>
        <w:pStyle w:val="ConsPlusNormal"/>
        <w:jc w:val="center"/>
        <w:outlineLvl w:val="0"/>
        <w:rPr>
          <w:rFonts w:ascii="Times New Roman" w:hAnsi="Times New Roman"/>
        </w:rPr>
      </w:pPr>
      <w:r w:rsidRPr="00BA0956">
        <w:rPr>
          <w:rFonts w:ascii="Times New Roman" w:hAnsi="Times New Roman"/>
        </w:rPr>
        <w:t>с. Полевое</w:t>
      </w:r>
    </w:p>
    <w:p w:rsidR="00BA0956" w:rsidRDefault="00BA0956" w:rsidP="00BA0956">
      <w:pPr>
        <w:pStyle w:val="ConsPlusNormal"/>
        <w:jc w:val="center"/>
        <w:outlineLvl w:val="0"/>
        <w:rPr>
          <w:rFonts w:ascii="Times New Roman" w:hAnsi="Times New Roman"/>
        </w:rPr>
      </w:pPr>
    </w:p>
    <w:p w:rsidR="00BA0956" w:rsidRDefault="00BA0956" w:rsidP="00BA0956">
      <w:pPr>
        <w:pStyle w:val="ConsPlusNormal"/>
        <w:jc w:val="both"/>
        <w:outlineLvl w:val="0"/>
        <w:rPr>
          <w:rFonts w:ascii="Times New Roman" w:hAnsi="Times New Roman"/>
        </w:rPr>
      </w:pPr>
    </w:p>
    <w:p w:rsidR="00BA0956" w:rsidRDefault="00BA0956" w:rsidP="00BA0956">
      <w:pPr>
        <w:pStyle w:val="ConsPlusNormal"/>
        <w:jc w:val="both"/>
        <w:outlineLvl w:val="0"/>
        <w:rPr>
          <w:rFonts w:ascii="Times New Roman" w:hAnsi="Times New Roman"/>
        </w:rPr>
      </w:pPr>
    </w:p>
    <w:p w:rsidR="00BA0956" w:rsidRDefault="00BA0956" w:rsidP="00BA0956">
      <w:pPr>
        <w:pStyle w:val="ConsPlusNormal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</w:t>
      </w:r>
      <w:r>
        <w:rPr>
          <w:rStyle w:val="apple-converted-space"/>
          <w:rFonts w:ascii="Times New Roman" w:hAnsi="Times New Roman"/>
        </w:rPr>
        <w:t xml:space="preserve"> Порядка применения </w:t>
      </w:r>
      <w:r>
        <w:rPr>
          <w:rFonts w:ascii="Times New Roman" w:hAnsi="Times New Roman"/>
        </w:rPr>
        <w:t xml:space="preserve">дисциплинарных взысканий к муниципальным служащим администрации Полевского сельского 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7E1FF5">
        <w:rPr>
          <w:rFonts w:ascii="Times New Roman" w:hAnsi="Times New Roman"/>
        </w:rPr>
        <w:t>(с изменениями постановление № 44 от 03.10.2018, 11.12.2018 № 56)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защиты Российской Федерации от 13.11.2015 № 18-2/10/П-7073 и на основании Устава муниципального образования «Полевское сельское поселение» Октябрьского муниципального района Еврейской автономной области администрация сельского поселения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Порядок применения дисциплинарных взысканий к муниципальным служащим администрации Полевского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5736" w:rsidRDefault="004A5736" w:rsidP="0093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60A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сельского поселения от </w:t>
      </w:r>
      <w:r w:rsidR="0093560A" w:rsidRPr="0093560A">
        <w:rPr>
          <w:rFonts w:ascii="Times New Roman" w:hAnsi="Times New Roman" w:cs="Times New Roman"/>
          <w:sz w:val="28"/>
          <w:szCs w:val="24"/>
        </w:rPr>
        <w:t>16.10.2015 № 85</w:t>
      </w:r>
      <w:r w:rsidR="0093560A">
        <w:rPr>
          <w:rFonts w:ascii="Times New Roman" w:hAnsi="Times New Roman" w:cs="Times New Roman"/>
          <w:sz w:val="28"/>
          <w:szCs w:val="24"/>
        </w:rPr>
        <w:t xml:space="preserve"> «</w:t>
      </w:r>
      <w:r w:rsidR="0093560A" w:rsidRPr="00935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Положения о дисциплинарных взысканиях за коррупционные правонарушения, </w:t>
      </w:r>
      <w:r w:rsidR="0093560A" w:rsidRPr="009356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совершенные муниципальными служащими  администрации Полевского сельского поселения</w:t>
      </w:r>
      <w:r w:rsidR="0093560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6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6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6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А.П. Пермин</w:t>
      </w:r>
    </w:p>
    <w:p w:rsidR="00BA0956" w:rsidRDefault="00BA0956" w:rsidP="00BA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0956">
          <w:pgSz w:w="11906" w:h="16838"/>
          <w:pgMar w:top="851" w:right="850" w:bottom="851" w:left="1701" w:header="708" w:footer="708" w:gutter="0"/>
          <w:cols w:space="720"/>
        </w:sectPr>
      </w:pPr>
    </w:p>
    <w:p w:rsidR="00BA0956" w:rsidRDefault="00BA0956" w:rsidP="00BA095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A0956" w:rsidRDefault="00BA0956" w:rsidP="00BA095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A0956" w:rsidRDefault="00BA0956" w:rsidP="00BA095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0956" w:rsidRDefault="00BA0956" w:rsidP="00BA095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A0956" w:rsidRDefault="00BA0956" w:rsidP="00BA095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560A">
        <w:rPr>
          <w:rFonts w:ascii="Times New Roman" w:hAnsi="Times New Roman" w:cs="Times New Roman"/>
          <w:sz w:val="28"/>
          <w:szCs w:val="28"/>
        </w:rPr>
        <w:t>11.01.2016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3560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>применения дисциплинарных взысканий к муниципальным служащим администрации Полевского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применения дисциплинарных взысканий к муниципальным служащим администрации </w:t>
      </w:r>
      <w:r w:rsidR="00F21DC1">
        <w:rPr>
          <w:rFonts w:ascii="Times New Roman" w:hAnsi="Times New Roman"/>
          <w:sz w:val="28"/>
          <w:szCs w:val="28"/>
        </w:rPr>
        <w:t>Полевского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(далее – администрация </w:t>
      </w:r>
      <w:r w:rsidR="00F21D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разработан в соответствии с Федеральными законами от 02.03.2007 № 25-ФЗ «О муниципальной службе в Российской Федерации» (далее – Федеральный закон № 25-ФЗ), от 25.12.2008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273-ФЗ «О противодействии коррупции», а также разработанными Минтрудом России от 13.11.2015 № 18-2/10/П-7073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 и определяет порядок и сроки применения взысканий, предусмотренных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27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25-ФЗ (далее – взыскания).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 применении к муниципальному служащему администрации </w:t>
      </w:r>
      <w:r w:rsidR="00F21D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(далее – муниципальный служащий) взысканий учитываются следующие критерии дисциплинарного проступка: 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предшествующие результаты исполнения муниципальным служащим своих должностных обязанностей.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Случаи, не образующие коррупционного проступка и не влекущие применение взысканий указаны в пункте 2 Методических рекомендаций.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F21DC1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0956">
        <w:rPr>
          <w:rFonts w:ascii="Times New Roman" w:hAnsi="Times New Roman"/>
          <w:sz w:val="28"/>
          <w:szCs w:val="28"/>
        </w:rPr>
        <w:t>. Порядок применения вида дисциплинарного взыскания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В соответствии со статьей 27.1 Федерального закона № 25-ФЗ за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>
        <w:rPr>
          <w:rFonts w:ascii="Times New Roman" w:hAnsi="Times New Roman"/>
        </w:rPr>
        <w:t>обязанностей, установленных в целях противодействия коррупции к муниципальному служащему применяются</w:t>
      </w:r>
      <w:proofErr w:type="gramEnd"/>
      <w:r>
        <w:rPr>
          <w:rFonts w:ascii="Times New Roman" w:hAnsi="Times New Roman"/>
        </w:rPr>
        <w:t xml:space="preserve"> следующие виды дисциплинарных взыскания: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замечание;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выговор;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статьями 14.1</w:t>
        </w:r>
      </w:hyperlink>
      <w:r>
        <w:rPr>
          <w:rFonts w:ascii="Times New Roman" w:hAnsi="Times New Roman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auto"/>
            <w:u w:val="none"/>
          </w:rPr>
          <w:t>15</w:t>
        </w:r>
      </w:hyperlink>
      <w:r>
        <w:rPr>
          <w:rFonts w:ascii="Times New Roman" w:hAnsi="Times New Roman"/>
        </w:rPr>
        <w:t xml:space="preserve"> Федерального закона № 25-ФЗ.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При применении взыскания в виде увольнения муниципального служащего в связи с утратой доверия учитывается, изложенный в пункте 6 Методических рекомендаций, анализ дисциплинарной практики. Примерный перечень ситуаций, которые могут быть расценены как значительные проступки, влекущие увольнение муниципального служащего в связи с утратой доверия, представлен в приложении 1 к Методическим рекомендациям.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Взыскание в виде замечания применяется </w:t>
      </w:r>
      <w:proofErr w:type="gramStart"/>
      <w:r>
        <w:rPr>
          <w:rFonts w:ascii="Times New Roman" w:hAnsi="Times New Roman"/>
        </w:rPr>
        <w:t>к муниципальному служащему в случае малозначительности совершенного им проступка с обязательным рассмотрением материалов на заседании комиссии по соблюдению</w:t>
      </w:r>
      <w:proofErr w:type="gramEnd"/>
      <w:r>
        <w:rPr>
          <w:rFonts w:ascii="Times New Roman" w:hAnsi="Times New Roman"/>
        </w:rPr>
        <w:t xml:space="preserve"> требований к служебному поведению муниципальных служащих администрации </w:t>
      </w:r>
      <w:r w:rsidR="00F21DC1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и урегулированию конфликта интересов. Примерный перечень ситуаций, которые могут быть расценены как малозначительные проступки, приведен в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приложении 2</w:t>
        </w:r>
      </w:hyperlink>
      <w:r>
        <w:rPr>
          <w:rFonts w:ascii="Times New Roman" w:hAnsi="Times New Roman"/>
        </w:rPr>
        <w:t xml:space="preserve"> к Методическим рекомендациям.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Согласно  пункту 8 Методических рекомендаций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 Отягчающие и смягчающие обстоятельства перечислены в пунктах 10, 11 Методических рекомендаций. 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</w:p>
    <w:p w:rsidR="00BA0956" w:rsidRDefault="009D4409" w:rsidP="00BA09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0956">
        <w:rPr>
          <w:rFonts w:ascii="Times New Roman" w:hAnsi="Times New Roman"/>
          <w:sz w:val="28"/>
          <w:szCs w:val="28"/>
        </w:rPr>
        <w:t>. Порядок и сроки применения дисциплинарного взыскания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Взыскания применяются главой администрации </w:t>
      </w:r>
      <w:r w:rsidR="00F21D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 на основании материалов, перечисленных в части 3 статьи 27.1 Федерального закона № 25-ФЗ: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специалистом, ответственным за профилактику коррупционных и иных правонарушений;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F21D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интересов в случае, если доклад о результатах проверки направлялся в комиссию;</w:t>
      </w:r>
    </w:p>
    <w:p w:rsidR="007E1FF5" w:rsidRDefault="007E1FF5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2.1) доклада </w:t>
      </w:r>
      <w:r>
        <w:rPr>
          <w:rFonts w:ascii="Times New Roman" w:hAnsi="Times New Roman"/>
          <w:sz w:val="28"/>
          <w:szCs w:val="28"/>
        </w:rPr>
        <w:t>специалиста, ответственного  за профилактику коррупционных и иных правонарушений</w:t>
      </w:r>
      <w:r w:rsidRPr="009C5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соответствующего муниципального органа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До применения дисциплинарного взыскания к муниципальному служащему глава администрации </w:t>
      </w:r>
      <w:r w:rsidR="00F21D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 должен затребовать от муниципального служащего письменное объяснение (объяснительная записка).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 xml:space="preserve">Перед применением взыскания по распоряжению администрации </w:t>
      </w:r>
      <w:r w:rsidR="00F21DC1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проводится проверка в порядке, установленном постановлением губернатора области от 18.08.2015 № 219 «О проверке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поведению», по итогам которой специалист администрации </w:t>
      </w:r>
      <w:r w:rsidR="00F21DC1"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поселения, ответственный за профилактику коррупционных и иных правонарушений, готовит доклад о результатах проверки и представляет его главе администрации </w:t>
      </w:r>
      <w:r w:rsidR="00F21DC1">
        <w:rPr>
          <w:rFonts w:ascii="Times New Roman" w:hAnsi="Times New Roman"/>
        </w:rPr>
        <w:t xml:space="preserve">сельского </w:t>
      </w:r>
      <w:r>
        <w:rPr>
          <w:rFonts w:ascii="Times New Roman" w:hAnsi="Times New Roman"/>
        </w:rPr>
        <w:t>поселения не позднее трех рабочих дней со дня проведения проверки. При этом в докладе должно содержаться одно из следующих предложений: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оснований для применения к муниципальному служащему дисциплинарного взыскания;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применении к муниципальному служащему взыскания с указанием конкретного вида взыскания;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 w:rsidR="00F21DC1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и урегулированию конфликта интересов.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Глава администрации </w:t>
      </w:r>
      <w:r w:rsidR="00F21D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основании доклада о результатах проведенной проверки принимает одно из следующих решений: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применении к муниципальному служащему взыскания с указанием конкретного вида взыскания;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 w:rsidR="00F21D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интересов (далее – комиссия).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случае принятия главой администрации </w:t>
      </w:r>
      <w:r w:rsidR="00F21D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решения, указанного в абзаце третьем пункта 3.4., комиссия, по результатам рассмотрения материалов проверки и доклада о результатах проверки, направляет главе администрации </w:t>
      </w:r>
      <w:r w:rsidR="00F21D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не позднее трех рабочих дней после проведения заседания протокол заседания комиссии, содержащий одну из следующих рекомендаций: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неприменении к муниципальному служащему взыскания – в случае, если комиссией не установлен факт совершения муниципальным служащим коррупционного правонарушения;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применении к муниципальному служащему взыскания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</w:p>
    <w:p w:rsidR="007E1FF5" w:rsidRDefault="007E1FF5" w:rsidP="007E1FF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Глава администрации сельского поселения по результатам рассмотрения протокола заседания комиссии вправе учесть в пределах своей компетенции рекомендации комиссии при принятии решения о применении к муниципальному служащему взыскания.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7E1FF5" w:rsidRPr="00A87453" w:rsidRDefault="007E1FF5" w:rsidP="007E1F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7453">
        <w:rPr>
          <w:rStyle w:val="blk"/>
          <w:rFonts w:ascii="Times New Roman" w:hAnsi="Times New Roman" w:cs="Times New Roman"/>
          <w:color w:val="333333"/>
          <w:sz w:val="28"/>
          <w:szCs w:val="28"/>
        </w:rPr>
        <w:t>Дисциплинарное взыскание применяется не позднее одного месяца со </w:t>
      </w:r>
      <w:hyperlink r:id="rId11" w:anchor="dst100311" w:history="1">
        <w:r w:rsidRPr="00A874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дня обнаружения</w:t>
        </w:r>
      </w:hyperlink>
      <w:r w:rsidRPr="00A874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E1FF5" w:rsidRPr="00A87453" w:rsidRDefault="007E1FF5" w:rsidP="007E1F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2312"/>
      <w:bookmarkEnd w:id="1"/>
      <w:r w:rsidRPr="00A87453">
        <w:rPr>
          <w:rStyle w:val="blk"/>
          <w:rFonts w:ascii="Times New Roman" w:hAnsi="Times New Roman" w:cs="Times New Roman"/>
          <w:color w:val="333333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2" w:anchor="dst0" w:history="1">
        <w:r w:rsidRPr="00A874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874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За каждый дисциплинарный проступок муниципального служащего может быть применено только одно дисциплинарное взыскание.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распоряжении администрации </w:t>
      </w:r>
      <w:r w:rsidR="009D440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</w:t>
      </w:r>
      <w:r>
        <w:rPr>
          <w:rFonts w:ascii="Times New Roman" w:hAnsi="Times New Roman"/>
          <w:sz w:val="28"/>
          <w:szCs w:val="28"/>
        </w:rPr>
        <w:br/>
        <w:t>№ 25-ФЗ.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/>
          <w:sz w:val="28"/>
          <w:szCs w:val="28"/>
        </w:rPr>
        <w:t xml:space="preserve">Копия распоряжения администрации </w:t>
      </w:r>
      <w:r w:rsidR="009D440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 администрации </w:t>
      </w:r>
      <w:r w:rsidR="009D440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не считая времени отсутствия муниципального служащего на работе.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Копия распоряжения администрации </w:t>
      </w:r>
      <w:r w:rsidR="009D440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о наложении взыскания на муниципального служащего приобщается к личному делу муниципального служащего.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Муниципальный служащий вправе обжаловать взыскание в соответствии с трудовым законодательством.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9D4409" w:rsidP="00BA095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0956">
        <w:rPr>
          <w:rFonts w:ascii="Times New Roman" w:hAnsi="Times New Roman"/>
          <w:sz w:val="28"/>
          <w:szCs w:val="28"/>
        </w:rPr>
        <w:t>. Порядок снятия дисциплинарного взыскания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BA0956" w:rsidRDefault="00BA0956" w:rsidP="00BA095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Глава администрации </w:t>
      </w:r>
      <w:r w:rsidR="009D4409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 администрации </w:t>
      </w:r>
      <w:r w:rsidR="009D4409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 досрочном снятии дисциплинарного взыскания смуниципального служащего издается распоряжение администрации </w:t>
      </w:r>
      <w:r w:rsidR="009D440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поселения. Муниципальный служащий, с которого досрочно снято дисциплинарное взыскание, считается не подвергавшимся взысканию. Копия распоряжения администрации </w:t>
      </w:r>
      <w:r w:rsidR="009D440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о досрочном снятии дисциплинарного взыскания с муниципального служащего приобщается к его личному делу.</w:t>
      </w: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56" w:rsidRDefault="00BA0956" w:rsidP="00BA09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4FD" w:rsidRDefault="009134FD"/>
    <w:sectPr w:rsidR="009134FD" w:rsidSect="00B3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56"/>
    <w:rsid w:val="001328DB"/>
    <w:rsid w:val="003A296C"/>
    <w:rsid w:val="004A5736"/>
    <w:rsid w:val="007E1FF5"/>
    <w:rsid w:val="009134FD"/>
    <w:rsid w:val="0093560A"/>
    <w:rsid w:val="009D4409"/>
    <w:rsid w:val="00B04382"/>
    <w:rsid w:val="00B30F0C"/>
    <w:rsid w:val="00BA0956"/>
    <w:rsid w:val="00F2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9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09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A09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BA0956"/>
  </w:style>
  <w:style w:type="paragraph" w:styleId="a5">
    <w:name w:val="Balloon Text"/>
    <w:basedOn w:val="a"/>
    <w:link w:val="a6"/>
    <w:uiPriority w:val="99"/>
    <w:semiHidden/>
    <w:unhideWhenUsed/>
    <w:rsid w:val="00B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E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9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09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A09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BA0956"/>
  </w:style>
  <w:style w:type="paragraph" w:styleId="a5">
    <w:name w:val="Balloon Text"/>
    <w:basedOn w:val="a"/>
    <w:link w:val="a6"/>
    <w:uiPriority w:val="99"/>
    <w:semiHidden/>
    <w:unhideWhenUsed/>
    <w:rsid w:val="00B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9C2DEA2863758FC52A3A06BB3170B87DB342C38668E6781A6A7631DC7470C4FE7514B924D625C353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09145C00EA7424C92CE3A5535C1CC7AE31BA3ACE77EBFB516BB7481016EAA61783D2E79CE7DDB5S6nEB" TargetMode="External"/><Relationship Id="rId12" Type="http://schemas.openxmlformats.org/officeDocument/2006/relationships/hyperlink" Target="http://www.consultant.ru/document/cons_doc_LAW_3101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9145C00EA7424C92CE3A5535C1CC7AE31BA3ACE77EBFB516BB7481016EAA61783D2E79CE7DEB5S6n8B" TargetMode="External"/><Relationship Id="rId11" Type="http://schemas.openxmlformats.org/officeDocument/2006/relationships/hyperlink" Target="http://www.consultant.ru/document/cons_doc_LAW_189366/4d381142232237f3c81facc00c3358370c97b3d8/" TargetMode="External"/><Relationship Id="rId5" Type="http://schemas.openxmlformats.org/officeDocument/2006/relationships/hyperlink" Target="consultantplus://offline/ref=5C09145C00EA7424C92CE3A5535C1CC7AE31BA3ACE77EBFB516BB7481016EAA61783D2E79CE7DDBFS6n6B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6796D4CB50B7250398C1E4491ABC218661FB34A9B114198952A477045FF341B8C8297B9A4308B87NDM0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B9C2DEA2863758FC52A3A06BB3170B87DB342C38668E6781A6A7631DC7470C4FE7514B924D6156353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2016-01-11T07:05:00Z</dcterms:created>
  <dcterms:modified xsi:type="dcterms:W3CDTF">2019-09-11T06:07:00Z</dcterms:modified>
</cp:coreProperties>
</file>