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0" w:rsidRDefault="00052CB0" w:rsidP="00877C6B">
      <w:pPr>
        <w:pStyle w:val="a3"/>
        <w:ind w:firstLine="709"/>
        <w:jc w:val="center"/>
        <w:rPr>
          <w:b/>
          <w:szCs w:val="28"/>
        </w:rPr>
      </w:pPr>
    </w:p>
    <w:p w:rsidR="00877C6B" w:rsidRDefault="00877C6B" w:rsidP="00877C6B">
      <w:pPr>
        <w:pStyle w:val="a3"/>
        <w:ind w:firstLine="709"/>
        <w:jc w:val="center"/>
        <w:rPr>
          <w:b/>
          <w:szCs w:val="28"/>
        </w:rPr>
      </w:pPr>
      <w:r w:rsidRPr="00BE22EA">
        <w:rPr>
          <w:b/>
          <w:szCs w:val="28"/>
        </w:rPr>
        <w:t>ПАМЯТКА НАСЕЛЕНИЮ</w:t>
      </w:r>
    </w:p>
    <w:p w:rsidR="00052CB0" w:rsidRDefault="00052CB0" w:rsidP="00877C6B">
      <w:pPr>
        <w:pStyle w:val="a3"/>
        <w:ind w:firstLine="709"/>
        <w:jc w:val="center"/>
        <w:rPr>
          <w:b/>
          <w:szCs w:val="28"/>
        </w:rPr>
      </w:pPr>
    </w:p>
    <w:p w:rsidR="00052CB0" w:rsidRDefault="00877C6B" w:rsidP="00877C6B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по при</w:t>
      </w:r>
      <w:r w:rsidR="00052CB0">
        <w:rPr>
          <w:b/>
          <w:szCs w:val="28"/>
        </w:rPr>
        <w:t xml:space="preserve">менению </w:t>
      </w:r>
      <w:r>
        <w:rPr>
          <w:b/>
          <w:szCs w:val="28"/>
        </w:rPr>
        <w:t>дезинфицирующего средства «</w:t>
      </w:r>
      <w:proofErr w:type="spellStart"/>
      <w:r>
        <w:rPr>
          <w:b/>
          <w:szCs w:val="28"/>
        </w:rPr>
        <w:t>Септолит</w:t>
      </w:r>
      <w:proofErr w:type="spellEnd"/>
      <w:r>
        <w:rPr>
          <w:b/>
          <w:szCs w:val="28"/>
        </w:rPr>
        <w:t xml:space="preserve">-ТХЦ» </w:t>
      </w:r>
    </w:p>
    <w:p w:rsidR="00877C6B" w:rsidRPr="00BE22EA" w:rsidRDefault="00877C6B" w:rsidP="00877C6B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для дезинфекции домов, усадеб участков, туалетов, выгребных ям </w:t>
      </w:r>
    </w:p>
    <w:p w:rsidR="00877C6B" w:rsidRPr="00BE22EA" w:rsidRDefault="00877C6B" w:rsidP="00877C6B">
      <w:pPr>
        <w:pStyle w:val="a3"/>
        <w:ind w:firstLine="709"/>
        <w:rPr>
          <w:b/>
          <w:szCs w:val="28"/>
        </w:rPr>
      </w:pPr>
    </w:p>
    <w:p w:rsidR="00877C6B" w:rsidRPr="00CE33FA" w:rsidRDefault="00877C6B" w:rsidP="00877C6B">
      <w:pPr>
        <w:pStyle w:val="a3"/>
        <w:numPr>
          <w:ilvl w:val="0"/>
          <w:numId w:val="1"/>
        </w:numPr>
        <w:rPr>
          <w:szCs w:val="28"/>
        </w:rPr>
      </w:pPr>
      <w:r w:rsidRPr="00CE33FA">
        <w:rPr>
          <w:szCs w:val="28"/>
        </w:rPr>
        <w:t>В 10 литровой емкости с теплой водой поместить 12 таблеток препарата (0,2% рабочий раствор).</w:t>
      </w:r>
    </w:p>
    <w:p w:rsidR="00877C6B" w:rsidRPr="00CE33FA" w:rsidRDefault="00877C6B" w:rsidP="00877C6B">
      <w:pPr>
        <w:pStyle w:val="a3"/>
        <w:numPr>
          <w:ilvl w:val="0"/>
          <w:numId w:val="1"/>
        </w:numPr>
        <w:rPr>
          <w:szCs w:val="28"/>
        </w:rPr>
      </w:pPr>
      <w:r w:rsidRPr="00CE33FA">
        <w:rPr>
          <w:szCs w:val="28"/>
        </w:rPr>
        <w:t>Перемешать содержимое.</w:t>
      </w:r>
    </w:p>
    <w:p w:rsidR="00877C6B" w:rsidRPr="00CE33FA" w:rsidRDefault="00877C6B" w:rsidP="00877C6B">
      <w:pPr>
        <w:pStyle w:val="a3"/>
        <w:numPr>
          <w:ilvl w:val="0"/>
          <w:numId w:val="1"/>
        </w:numPr>
        <w:rPr>
          <w:szCs w:val="28"/>
        </w:rPr>
      </w:pPr>
      <w:r w:rsidRPr="00CE33FA">
        <w:rPr>
          <w:szCs w:val="28"/>
        </w:rPr>
        <w:t>Ориентировочный расход препарата – 200 мл раствора на 1 м</w:t>
      </w:r>
      <w:proofErr w:type="gramStart"/>
      <w:r w:rsidRPr="00CE33FA">
        <w:rPr>
          <w:szCs w:val="28"/>
          <w:vertAlign w:val="superscript"/>
        </w:rPr>
        <w:t>2</w:t>
      </w:r>
      <w:proofErr w:type="gramEnd"/>
      <w:r w:rsidRPr="00CE33FA">
        <w:rPr>
          <w:szCs w:val="28"/>
        </w:rPr>
        <w:t xml:space="preserve"> поверхности.</w:t>
      </w:r>
    </w:p>
    <w:p w:rsidR="00877C6B" w:rsidRDefault="00877C6B" w:rsidP="00877C6B">
      <w:pPr>
        <w:pStyle w:val="a3"/>
        <w:numPr>
          <w:ilvl w:val="0"/>
          <w:numId w:val="1"/>
        </w:numPr>
        <w:rPr>
          <w:szCs w:val="28"/>
        </w:rPr>
      </w:pPr>
      <w:r w:rsidRPr="00CE33FA">
        <w:rPr>
          <w:szCs w:val="28"/>
        </w:rPr>
        <w:t xml:space="preserve">Раствор распылять гидропультом, </w:t>
      </w:r>
      <w:r>
        <w:rPr>
          <w:szCs w:val="28"/>
        </w:rPr>
        <w:t xml:space="preserve">распылителем типа </w:t>
      </w:r>
      <w:r w:rsidRPr="00CE33FA">
        <w:rPr>
          <w:szCs w:val="28"/>
        </w:rPr>
        <w:t xml:space="preserve">«Квазар», </w:t>
      </w:r>
      <w:proofErr w:type="spellStart"/>
      <w:r w:rsidRPr="00CE33FA">
        <w:rPr>
          <w:szCs w:val="28"/>
        </w:rPr>
        <w:t>автомаксом</w:t>
      </w:r>
      <w:proofErr w:type="spellEnd"/>
      <w:r w:rsidRPr="00CE33FA">
        <w:rPr>
          <w:szCs w:val="28"/>
        </w:rPr>
        <w:t xml:space="preserve"> или подручными средствами;</w:t>
      </w:r>
      <w:r>
        <w:rPr>
          <w:szCs w:val="28"/>
        </w:rPr>
        <w:t xml:space="preserve"> можно наносить способом протирания.</w:t>
      </w:r>
    </w:p>
    <w:p w:rsidR="00877C6B" w:rsidRPr="00CE33FA" w:rsidRDefault="00877C6B" w:rsidP="00877C6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После орошения провести влажную уборку для удаления скоплений средства в виде луж и подтеков. Если средство нанесено способом протирания, смывания рабочего раствора не требуется.</w:t>
      </w:r>
    </w:p>
    <w:p w:rsidR="00877C6B" w:rsidRDefault="00877C6B" w:rsidP="00877C6B">
      <w:pPr>
        <w:pStyle w:val="a3"/>
        <w:numPr>
          <w:ilvl w:val="0"/>
          <w:numId w:val="1"/>
        </w:numPr>
        <w:rPr>
          <w:szCs w:val="28"/>
        </w:rPr>
      </w:pPr>
      <w:r w:rsidRPr="00CE33FA">
        <w:rPr>
          <w:szCs w:val="28"/>
        </w:rPr>
        <w:t>Строго соблюдать все меры правил общественной и личной безопасности</w:t>
      </w:r>
      <w:r>
        <w:rPr>
          <w:szCs w:val="28"/>
        </w:rPr>
        <w:t>: обработку проводить с защитой органов дыхания и глаз</w:t>
      </w:r>
      <w:r w:rsidRPr="00CE33FA">
        <w:rPr>
          <w:szCs w:val="28"/>
        </w:rPr>
        <w:t>.</w:t>
      </w:r>
    </w:p>
    <w:p w:rsidR="00877C6B" w:rsidRPr="00CE33FA" w:rsidRDefault="00877C6B" w:rsidP="00877C6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Помещение проветривают до исчезновения запах хлора нее менее 15 минут.</w:t>
      </w:r>
    </w:p>
    <w:p w:rsidR="00877C6B" w:rsidRDefault="00877C6B" w:rsidP="00877C6B">
      <w:pPr>
        <w:jc w:val="center"/>
        <w:outlineLvl w:val="1"/>
        <w:rPr>
          <w:b/>
          <w:bCs/>
          <w:sz w:val="28"/>
          <w:szCs w:val="28"/>
        </w:rPr>
      </w:pPr>
    </w:p>
    <w:p w:rsidR="00877C6B" w:rsidRPr="00CE33FA" w:rsidRDefault="00877C6B" w:rsidP="00877C6B">
      <w:pPr>
        <w:jc w:val="center"/>
        <w:outlineLvl w:val="1"/>
        <w:rPr>
          <w:b/>
          <w:bCs/>
          <w:sz w:val="28"/>
          <w:szCs w:val="28"/>
        </w:rPr>
      </w:pPr>
    </w:p>
    <w:p w:rsidR="00CF2305" w:rsidRDefault="00CF2305">
      <w:bookmarkStart w:id="0" w:name="_GoBack"/>
      <w:bookmarkEnd w:id="0"/>
    </w:p>
    <w:sectPr w:rsidR="00CF2305" w:rsidSect="00DA56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F7F"/>
    <w:multiLevelType w:val="hybridMultilevel"/>
    <w:tmpl w:val="C6206D8A"/>
    <w:lvl w:ilvl="0" w:tplc="11541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7C6B"/>
    <w:rsid w:val="00052CB0"/>
    <w:rsid w:val="00260AC7"/>
    <w:rsid w:val="00877C6B"/>
    <w:rsid w:val="00CF2305"/>
    <w:rsid w:val="00D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C6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Spectrofotometr</cp:lastModifiedBy>
  <cp:revision>4</cp:revision>
  <dcterms:created xsi:type="dcterms:W3CDTF">2013-10-04T10:38:00Z</dcterms:created>
  <dcterms:modified xsi:type="dcterms:W3CDTF">2016-06-17T00:35:00Z</dcterms:modified>
</cp:coreProperties>
</file>