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164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41.9pt;height:1190.4pt;z-index:-251658240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175" w:lineRule="exact"/>
        <w:ind w:left="4790"/>
        <w:rPr>
          <w:rFonts w:ascii="Times New Roman" w:hAnsi="Times New Roman" w:cs="Times New Roman"/>
          <w:b/>
          <w:bCs/>
          <w:spacing w:val="-8"/>
          <w:sz w:val="15"/>
          <w:szCs w:val="15"/>
        </w:rPr>
      </w:pPr>
      <w:r>
        <w:rPr>
          <w:rFonts w:ascii="Times New Roman" w:hAnsi="Times New Roman" w:cs="Times New Roman"/>
          <w:b/>
          <w:bCs/>
          <w:spacing w:val="-8"/>
          <w:sz w:val="15"/>
          <w:szCs w:val="15"/>
        </w:rPr>
        <w:t>И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147" w:lineRule="exact"/>
        <w:ind w:left="479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b/>
          <w:bCs/>
          <w:spacing w:val="-8"/>
          <w:sz w:val="15"/>
          <w:szCs w:val="15"/>
        </w:rPr>
        <w:br w:type="column"/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ind w:left="4790"/>
        <w:rPr>
          <w:rFonts w:ascii="Times New Roman" w:hAnsi="Times New Roman" w:cs="Times New Roman"/>
          <w:sz w:val="24"/>
          <w:szCs w:val="24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175" w:lineRule="exact"/>
        <w:ind w:right="586" w:firstLine="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15"/>
          <w:szCs w:val="15"/>
        </w:rPr>
        <w:t>ФЕДЕРАЛЬНАЯ</w:t>
      </w:r>
      <w:r>
        <w:rPr>
          <w:rFonts w:ascii="Times New Roman" w:hAnsi="Times New Roman" w:cs="Times New Roman"/>
          <w:b/>
          <w:bCs/>
          <w:spacing w:val="-7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15"/>
          <w:szCs w:val="15"/>
        </w:rPr>
        <w:t>СЛУЖБА</w:t>
      </w:r>
      <w:r>
        <w:rPr>
          <w:rFonts w:ascii="Times New Roman" w:hAnsi="Times New Roman" w:cs="Times New Roman"/>
          <w:b/>
          <w:bCs/>
          <w:spacing w:val="-7"/>
          <w:sz w:val="15"/>
          <w:szCs w:val="15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168" w:lineRule="exact"/>
        <w:ind w:right="766" w:firstLine="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15"/>
          <w:szCs w:val="15"/>
        </w:rPr>
        <w:t>ПО</w:t>
      </w:r>
      <w:r>
        <w:rPr>
          <w:rFonts w:ascii="Times New Roman" w:hAnsi="Times New Roman" w:cs="Times New Roman"/>
          <w:b/>
          <w:bCs/>
          <w:spacing w:val="-6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15"/>
          <w:szCs w:val="15"/>
        </w:rPr>
        <w:t>ВЕТЕРИНАРНОМУ</w:t>
      </w:r>
      <w:r>
        <w:rPr>
          <w:rFonts w:ascii="Times New Roman" w:hAnsi="Times New Roman" w:cs="Times New Roman"/>
          <w:b/>
          <w:bCs/>
          <w:spacing w:val="-6"/>
          <w:sz w:val="15"/>
          <w:szCs w:val="15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15"/>
          <w:szCs w:val="15"/>
        </w:rPr>
        <w:t>ФИТОСАНИТАРНОМУ</w:t>
      </w:r>
      <w:r>
        <w:rPr>
          <w:rFonts w:ascii="Times New Roman" w:hAnsi="Times New Roman" w:cs="Times New Roman"/>
          <w:b/>
          <w:bCs/>
          <w:spacing w:val="-8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15"/>
          <w:szCs w:val="15"/>
        </w:rPr>
        <w:t>НАДЗОРУ</w:t>
      </w:r>
      <w:r>
        <w:rPr>
          <w:rFonts w:ascii="Times New Roman" w:hAnsi="Times New Roman" w:cs="Times New Roman"/>
          <w:b/>
          <w:bCs/>
          <w:spacing w:val="-8"/>
          <w:sz w:val="15"/>
          <w:szCs w:val="15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163" w:lineRule="exact"/>
        <w:ind w:right="662" w:firstLine="389"/>
        <w:rPr>
          <w:rFonts w:ascii="Times New Roman" w:hAnsi="Times New Roman" w:cs="Times New Roman"/>
          <w:b/>
          <w:bCs/>
          <w:spacing w:val="-13"/>
          <w:sz w:val="15"/>
          <w:szCs w:val="15"/>
        </w:rPr>
      </w:pPr>
      <w:r>
        <w:rPr>
          <w:rFonts w:ascii="Times New Roman" w:hAnsi="Times New Roman" w:cs="Times New Roman"/>
          <w:b/>
          <w:bCs/>
          <w:spacing w:val="-13"/>
          <w:sz w:val="15"/>
          <w:szCs w:val="15"/>
        </w:rPr>
        <w:t>(</w:t>
      </w:r>
      <w:r>
        <w:rPr>
          <w:rFonts w:ascii="Times New Roman" w:hAnsi="Times New Roman" w:cs="Times New Roman"/>
          <w:b/>
          <w:bCs/>
          <w:spacing w:val="-13"/>
          <w:sz w:val="15"/>
          <w:szCs w:val="15"/>
        </w:rPr>
        <w:t>РОССЕЛЬХОЗНАДЗОР</w:t>
      </w:r>
      <w:r>
        <w:rPr>
          <w:rFonts w:ascii="Times New Roman" w:hAnsi="Times New Roman" w:cs="Times New Roman"/>
          <w:b/>
          <w:bCs/>
          <w:spacing w:val="-13"/>
          <w:sz w:val="15"/>
          <w:szCs w:val="15"/>
        </w:rPr>
        <w:t xml:space="preserve">)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436" w:lineRule="exact"/>
        <w:ind w:right="1627" w:firstLine="1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3"/>
          <w:sz w:val="15"/>
          <w:szCs w:val="15"/>
        </w:rPr>
        <w:br w:type="column"/>
      </w:r>
      <w:r>
        <w:rPr>
          <w:rFonts w:ascii="Times New Roman" w:hAnsi="Times New Roman" w:cs="Times New Roman"/>
          <w:b/>
          <w:bCs/>
          <w:spacing w:val="-19"/>
        </w:rPr>
        <w:lastRenderedPageBreak/>
        <w:t>ПАМЯТКА</w:t>
      </w:r>
      <w:r>
        <w:rPr>
          <w:rFonts w:ascii="Times New Roman" w:hAnsi="Times New Roman" w:cs="Times New Roman"/>
          <w:b/>
          <w:bCs/>
          <w:spacing w:val="-19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30" w:lineRule="exact"/>
        <w:ind w:righ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</w:rPr>
        <w:t>по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</w:rPr>
        <w:t>содержанию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</w:rPr>
        <w:t>обязательных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</w:rPr>
        <w:t>требований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25" w:lineRule="exact"/>
        <w:ind w:right="493" w:firstLine="427"/>
        <w:rPr>
          <w:rFonts w:ascii="Times New Roman" w:hAnsi="Times New Roman" w:cs="Times New Roman"/>
          <w:b/>
          <w:bCs/>
          <w:spacing w:val="-9"/>
        </w:rPr>
      </w:pPr>
      <w:r>
        <w:rPr>
          <w:rFonts w:ascii="Times New Roman" w:hAnsi="Times New Roman" w:cs="Times New Roman"/>
          <w:b/>
          <w:bCs/>
          <w:spacing w:val="-9"/>
        </w:rPr>
        <w:t>земельного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</w:rPr>
        <w:t>законодательства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9"/>
        </w:rPr>
        <w:t>РФ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25" w:lineRule="exact"/>
        <w:ind w:right="493" w:firstLine="427"/>
        <w:rPr>
          <w:rFonts w:ascii="Times New Roman" w:hAnsi="Times New Roman" w:cs="Times New Roman"/>
          <w:b/>
          <w:bCs/>
          <w:spacing w:val="-9"/>
        </w:rPr>
        <w:sectPr w:rsidR="00000000">
          <w:pgSz w:w="16838" w:h="23812"/>
          <w:pgMar w:top="6040" w:right="820" w:bottom="1360" w:left="880" w:header="720" w:footer="720" w:gutter="0"/>
          <w:cols w:num="3" w:space="720" w:equalWidth="0">
            <w:col w:w="4914" w:space="159"/>
            <w:col w:w="3943" w:space="1823"/>
            <w:col w:w="4297"/>
          </w:cols>
          <w:noEndnote/>
        </w:sect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160" w:lineRule="exact"/>
        <w:ind w:right="493" w:firstLine="427"/>
        <w:rPr>
          <w:rFonts w:ascii="Times New Roman" w:hAnsi="Times New Roman" w:cs="Times New Roman"/>
          <w:sz w:val="16"/>
          <w:szCs w:val="16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175" w:lineRule="exact"/>
        <w:ind w:left="4329" w:right="5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>УПРАВЛЕНИЕ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>РОССЕЛЬХОЗНАДЗОРА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>ПО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167" w:lineRule="exact"/>
        <w:ind w:left="4526" w:right="6636" w:firstLine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5"/>
          <w:szCs w:val="15"/>
        </w:rPr>
        <w:t>ХАБАРОВСКОМУ</w:t>
      </w:r>
      <w:r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z w:val="15"/>
          <w:szCs w:val="15"/>
        </w:rPr>
        <w:t>КРАЮ</w:t>
      </w:r>
      <w:r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z w:val="15"/>
          <w:szCs w:val="15"/>
        </w:rPr>
        <w:t>И</w:t>
      </w:r>
      <w:r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163" w:lineRule="exact"/>
        <w:ind w:left="4329" w:right="5855" w:firstLine="197"/>
        <w:rPr>
          <w:rFonts w:ascii="Times New Roman" w:hAnsi="Times New Roman" w:cs="Times New Roman"/>
          <w:b/>
          <w:bCs/>
          <w:spacing w:val="-4"/>
          <w:sz w:val="15"/>
          <w:szCs w:val="15"/>
        </w:rPr>
      </w:pP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>ЕВРЕЙСКОЙ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>АВТОНОМНОЙ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>ОБЛАСТИ</w:t>
      </w:r>
      <w:r>
        <w:rPr>
          <w:rFonts w:ascii="Times New Roman" w:hAnsi="Times New Roman" w:cs="Times New Roman"/>
          <w:b/>
          <w:bCs/>
          <w:spacing w:val="-4"/>
          <w:sz w:val="15"/>
          <w:szCs w:val="15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161" w:lineRule="exact"/>
        <w:ind w:left="4329" w:right="5855" w:firstLine="197"/>
        <w:rPr>
          <w:rFonts w:ascii="Times New Roman" w:hAnsi="Times New Roman" w:cs="Times New Roman"/>
          <w:sz w:val="16"/>
          <w:szCs w:val="16"/>
        </w:rPr>
      </w:pPr>
    </w:p>
    <w:p w:rsidR="00000000" w:rsidRDefault="002D164B">
      <w:pPr>
        <w:widowControl w:val="0"/>
        <w:tabs>
          <w:tab w:val="left" w:pos="5373"/>
        </w:tabs>
        <w:autoSpaceDE w:val="0"/>
        <w:autoSpaceDN w:val="0"/>
        <w:adjustRightInd w:val="0"/>
        <w:spacing w:after="0" w:line="175" w:lineRule="exact"/>
        <w:ind w:left="4257" w:right="5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"/>
          <w:sz w:val="15"/>
          <w:szCs w:val="15"/>
        </w:rPr>
        <w:t xml:space="preserve">680000,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>ХАБАРОВСК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 xml:space="preserve">, 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>УЛ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 xml:space="preserve">. 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>ЛЕНИНА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 xml:space="preserve">, 18 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>А</w:t>
      </w:r>
      <w:r>
        <w:rPr>
          <w:rFonts w:ascii="Times New Roman" w:hAnsi="Times New Roman" w:cs="Times New Roman"/>
          <w:b/>
          <w:bCs/>
          <w:spacing w:val="2"/>
          <w:sz w:val="15"/>
          <w:szCs w:val="15"/>
        </w:rPr>
        <w:t xml:space="preserve">,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167" w:lineRule="exact"/>
        <w:ind w:left="4257" w:right="6707" w:firstLine="1224"/>
        <w:rPr>
          <w:rFonts w:ascii="Times New Roman" w:hAnsi="Times New Roman" w:cs="Times New Roman"/>
          <w:b/>
          <w:bCs/>
          <w:spacing w:val="5"/>
          <w:sz w:val="15"/>
          <w:szCs w:val="15"/>
        </w:rPr>
      </w:pPr>
      <w:r>
        <w:rPr>
          <w:rFonts w:ascii="Times New Roman" w:hAnsi="Times New Roman" w:cs="Times New Roman"/>
          <w:b/>
          <w:bCs/>
          <w:spacing w:val="5"/>
          <w:sz w:val="15"/>
          <w:szCs w:val="15"/>
        </w:rPr>
        <w:t>ТЕЛ</w:t>
      </w:r>
      <w:r>
        <w:rPr>
          <w:rFonts w:ascii="Times New Roman" w:hAnsi="Times New Roman" w:cs="Times New Roman"/>
          <w:b/>
          <w:bCs/>
          <w:spacing w:val="5"/>
          <w:sz w:val="15"/>
          <w:szCs w:val="15"/>
        </w:rPr>
        <w:t xml:space="preserve">. 8 (4212) 75-05-41,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163" w:lineRule="exact"/>
        <w:ind w:left="4618" w:right="5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"/>
          <w:sz w:val="15"/>
          <w:szCs w:val="15"/>
        </w:rPr>
        <w:t>ЭЛ</w:t>
      </w:r>
      <w:r>
        <w:rPr>
          <w:rFonts w:ascii="Times New Roman" w:hAnsi="Times New Roman" w:cs="Times New Roman"/>
          <w:b/>
          <w:bCs/>
          <w:spacing w:val="5"/>
          <w:sz w:val="15"/>
          <w:szCs w:val="15"/>
        </w:rPr>
        <w:t>.</w:t>
      </w:r>
      <w:r>
        <w:rPr>
          <w:rFonts w:ascii="Times New Roman" w:hAnsi="Times New Roman" w:cs="Times New Roman"/>
          <w:b/>
          <w:bCs/>
          <w:spacing w:val="5"/>
          <w:sz w:val="15"/>
          <w:szCs w:val="15"/>
        </w:rPr>
        <w:t>АДРЕС</w:t>
      </w:r>
      <w:r>
        <w:rPr>
          <w:rFonts w:ascii="Times New Roman" w:hAnsi="Times New Roman" w:cs="Times New Roman"/>
          <w:b/>
          <w:bCs/>
          <w:spacing w:val="5"/>
          <w:sz w:val="15"/>
          <w:szCs w:val="15"/>
        </w:rPr>
        <w:t xml:space="preserve">:LD-69-PRIEM@FSVPS.RU,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160" w:lineRule="exact"/>
        <w:ind w:left="4618" w:right="5938"/>
        <w:rPr>
          <w:rFonts w:ascii="Times New Roman" w:hAnsi="Times New Roman" w:cs="Times New Roman"/>
          <w:sz w:val="16"/>
          <w:szCs w:val="16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175" w:lineRule="exact"/>
        <w:ind w:left="4618" w:right="6114" w:firstLine="273"/>
        <w:rPr>
          <w:rFonts w:ascii="Times New Roman" w:hAnsi="Times New Roman" w:cs="Times New Roman"/>
          <w:b/>
          <w:bCs/>
          <w:spacing w:val="6"/>
          <w:sz w:val="15"/>
          <w:szCs w:val="15"/>
        </w:rPr>
      </w:pPr>
      <w:r>
        <w:rPr>
          <w:rFonts w:ascii="Times New Roman" w:hAnsi="Times New Roman" w:cs="Times New Roman"/>
          <w:b/>
          <w:bCs/>
          <w:spacing w:val="6"/>
          <w:sz w:val="15"/>
          <w:szCs w:val="15"/>
        </w:rPr>
        <w:t xml:space="preserve">HTTP://WWW.RSHN-KHV-EAO.RU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175" w:lineRule="exact"/>
        <w:ind w:left="4618" w:right="6114" w:firstLine="273"/>
        <w:rPr>
          <w:rFonts w:ascii="Times New Roman" w:hAnsi="Times New Roman" w:cs="Times New Roman"/>
          <w:b/>
          <w:bCs/>
          <w:spacing w:val="6"/>
          <w:sz w:val="15"/>
          <w:szCs w:val="15"/>
        </w:rPr>
        <w:sectPr w:rsidR="00000000">
          <w:type w:val="continuous"/>
          <w:pgSz w:w="16838" w:h="23812"/>
          <w:pgMar w:top="6040" w:right="820" w:bottom="1360" w:left="880" w:header="720" w:footer="720" w:gutter="0"/>
          <w:cols w:space="720"/>
          <w:noEndnote/>
        </w:sect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92" w:lineRule="exact"/>
        <w:ind w:left="4618" w:right="6114" w:firstLine="273"/>
        <w:rPr>
          <w:rFonts w:ascii="Times New Roman" w:hAnsi="Times New Roman" w:cs="Times New Roman"/>
          <w:sz w:val="29"/>
          <w:szCs w:val="29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ind w:left="4618" w:right="6114" w:firstLine="273"/>
        <w:rPr>
          <w:rFonts w:ascii="Times New Roman" w:hAnsi="Times New Roman" w:cs="Times New Roman"/>
          <w:sz w:val="24"/>
          <w:szCs w:val="24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ind w:left="781" w:right="68" w:firstLine="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9"/>
          <w:sz w:val="20"/>
          <w:szCs w:val="20"/>
        </w:rPr>
        <w:t>ОБЯЗАТЕЛЬНЫЕ</w:t>
      </w:r>
      <w:r>
        <w:rPr>
          <w:rFonts w:ascii="Times New Roman" w:hAnsi="Times New Roman" w:cs="Times New Roman"/>
          <w:b/>
          <w:bCs/>
          <w:color w:val="FA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-9"/>
          <w:sz w:val="20"/>
          <w:szCs w:val="20"/>
        </w:rPr>
        <w:t>ТРЕБОВАНИЯ</w:t>
      </w:r>
      <w:r>
        <w:rPr>
          <w:rFonts w:ascii="Times New Roman" w:hAnsi="Times New Roman" w:cs="Times New Roman"/>
          <w:b/>
          <w:bCs/>
          <w:color w:val="FA000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-9"/>
          <w:sz w:val="20"/>
          <w:szCs w:val="20"/>
        </w:rPr>
        <w:t>ЗЕМЕЛЬНОГО</w:t>
      </w:r>
      <w:r>
        <w:rPr>
          <w:rFonts w:ascii="Times New Roman" w:hAnsi="Times New Roman" w:cs="Times New Roman"/>
          <w:b/>
          <w:bCs/>
          <w:color w:val="FA0000"/>
          <w:spacing w:val="-9"/>
          <w:sz w:val="20"/>
          <w:szCs w:val="20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ind w:left="781" w:right="218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>ЗАКОНОДАТЕЛЬСТВА</w:t>
      </w: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>ПРЕДЪЯВЛЯЕМЫЕ</w:t>
      </w: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ind w:left="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>ПРАВООБЛАДАТЕЛЯМ</w:t>
      </w: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>ЗЕМЕЛЬНЫХ</w:t>
      </w: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>УЧАСТКОВ</w:t>
      </w: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ind w:left="781" w:right="200" w:firstLine="211"/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>СЕЛЬСКОХОЗЯЙСТВЕННОГО</w:t>
      </w: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>НАЗНАЧЕНИЯ</w:t>
      </w: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197" w:lineRule="exact"/>
        <w:ind w:left="781" w:right="200" w:firstLine="2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A0000"/>
          <w:spacing w:val="-11"/>
          <w:sz w:val="20"/>
          <w:szCs w:val="20"/>
        </w:rPr>
        <w:br w:type="column"/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ind w:left="781" w:right="200" w:firstLine="211"/>
        <w:rPr>
          <w:rFonts w:ascii="Times New Roman" w:hAnsi="Times New Roman" w:cs="Times New Roman"/>
          <w:sz w:val="24"/>
          <w:szCs w:val="24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ind w:left="781" w:right="200" w:firstLine="211"/>
        <w:rPr>
          <w:rFonts w:ascii="Times New Roman" w:hAnsi="Times New Roman" w:cs="Times New Roman"/>
          <w:sz w:val="24"/>
          <w:szCs w:val="24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308" w:lineRule="exact"/>
        <w:ind w:right="5024" w:firstLine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7"/>
          <w:sz w:val="27"/>
          <w:szCs w:val="27"/>
        </w:rPr>
        <w:t>ПРЕДУПРЕЖДЕНИЕ</w:t>
      </w:r>
      <w:r>
        <w:rPr>
          <w:rFonts w:ascii="Times New Roman" w:hAnsi="Times New Roman" w:cs="Times New Roman"/>
          <w:b/>
          <w:bCs/>
          <w:color w:val="FA0000"/>
          <w:spacing w:val="-17"/>
          <w:sz w:val="27"/>
          <w:szCs w:val="27"/>
        </w:rPr>
        <w:t xml:space="preserve">!!!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35" w:lineRule="exact"/>
        <w:ind w:right="5024" w:firstLine="148"/>
        <w:rPr>
          <w:rFonts w:ascii="Times New Roman" w:hAnsi="Times New Roman" w:cs="Times New Roman"/>
          <w:sz w:val="23"/>
          <w:szCs w:val="23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65" w:lineRule="exact"/>
        <w:ind w:right="4675"/>
        <w:rPr>
          <w:rFonts w:ascii="Times New Roman" w:hAnsi="Times New Roman" w:cs="Times New Roman"/>
          <w:b/>
          <w:bCs/>
          <w:color w:val="FA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2"/>
          <w:sz w:val="24"/>
          <w:szCs w:val="24"/>
        </w:rPr>
        <w:t>Юридические</w:t>
      </w:r>
      <w:r>
        <w:rPr>
          <w:rFonts w:ascii="Times New Roman" w:hAnsi="Times New Roman" w:cs="Times New Roman"/>
          <w:b/>
          <w:bCs/>
          <w:color w:val="FA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FA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2"/>
          <w:sz w:val="24"/>
          <w:szCs w:val="24"/>
        </w:rPr>
        <w:t>физические</w:t>
      </w:r>
      <w:r>
        <w:rPr>
          <w:rFonts w:ascii="Times New Roman" w:hAnsi="Times New Roman" w:cs="Times New Roman"/>
          <w:b/>
          <w:bCs/>
          <w:color w:val="FA0000"/>
          <w:spacing w:val="2"/>
          <w:sz w:val="24"/>
          <w:szCs w:val="24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65" w:lineRule="exact"/>
        <w:ind w:right="4675"/>
        <w:rPr>
          <w:rFonts w:ascii="Times New Roman" w:hAnsi="Times New Roman" w:cs="Times New Roman"/>
          <w:b/>
          <w:bCs/>
          <w:color w:val="FA0000"/>
          <w:spacing w:val="2"/>
          <w:sz w:val="24"/>
          <w:szCs w:val="24"/>
        </w:rPr>
        <w:sectPr w:rsidR="00000000">
          <w:type w:val="continuous"/>
          <w:pgSz w:w="16838" w:h="23812"/>
          <w:pgMar w:top="6040" w:right="820" w:bottom="1360" w:left="880" w:header="720" w:footer="720" w:gutter="0"/>
          <w:cols w:num="2" w:space="720" w:equalWidth="0">
            <w:col w:w="5689" w:space="1170"/>
            <w:col w:w="8278"/>
          </w:cols>
          <w:noEndnote/>
        </w:sectPr>
      </w:pPr>
    </w:p>
    <w:p w:rsidR="00000000" w:rsidRDefault="002D164B">
      <w:pPr>
        <w:widowControl w:val="0"/>
        <w:tabs>
          <w:tab w:val="left" w:pos="6860"/>
          <w:tab w:val="left" w:pos="7944"/>
          <w:tab w:val="left" w:pos="9946"/>
        </w:tabs>
        <w:autoSpaceDE w:val="0"/>
        <w:autoSpaceDN w:val="0"/>
        <w:adjustRightInd w:val="0"/>
        <w:spacing w:after="0" w:line="248" w:lineRule="exact"/>
        <w:ind w:left="3" w:right="4211"/>
        <w:rPr>
          <w:rFonts w:ascii="Times New Roman" w:hAnsi="Times New Roman" w:cs="Times New Roman"/>
          <w:b/>
          <w:bCs/>
          <w:color w:val="FA0000"/>
          <w:spacing w:val="-21"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lastRenderedPageBreak/>
        <w:t>1.</w:t>
      </w:r>
      <w:r>
        <w:rPr>
          <w:rFonts w:ascii="Times New Roman" w:hAnsi="Times New Roman" w:cs="Times New Roman"/>
          <w:b/>
          <w:bCs/>
          <w:color w:val="009696"/>
          <w:spacing w:val="1"/>
          <w:sz w:val="24"/>
          <w:szCs w:val="24"/>
        </w:rPr>
        <w:t>Использовать</w:t>
      </w:r>
      <w:r>
        <w:rPr>
          <w:rFonts w:ascii="Times New Roman" w:hAnsi="Times New Roman" w:cs="Times New Roman"/>
          <w:b/>
          <w:bCs/>
          <w:color w:val="009696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pacing w:val="1"/>
          <w:sz w:val="24"/>
          <w:szCs w:val="24"/>
        </w:rPr>
        <w:t>земельные</w:t>
      </w:r>
      <w:r>
        <w:rPr>
          <w:rFonts w:ascii="Times New Roman" w:hAnsi="Times New Roman" w:cs="Times New Roman"/>
          <w:b/>
          <w:bCs/>
          <w:color w:val="009696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pacing w:val="1"/>
          <w:sz w:val="24"/>
          <w:szCs w:val="24"/>
        </w:rPr>
        <w:t>участки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соответствии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20"/>
          <w:sz w:val="24"/>
          <w:szCs w:val="24"/>
        </w:rPr>
        <w:t>лица</w:t>
      </w:r>
      <w:r>
        <w:rPr>
          <w:rFonts w:ascii="Times New Roman" w:hAnsi="Times New Roman" w:cs="Times New Roman"/>
          <w:b/>
          <w:bCs/>
          <w:color w:val="FA0000"/>
          <w:spacing w:val="-2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15"/>
          <w:sz w:val="24"/>
          <w:szCs w:val="24"/>
        </w:rPr>
        <w:t>причинившие</w:t>
      </w:r>
      <w:r>
        <w:rPr>
          <w:rFonts w:ascii="Times New Roman" w:hAnsi="Times New Roman" w:cs="Times New Roman"/>
          <w:b/>
          <w:bCs/>
          <w:color w:val="FA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21"/>
          <w:sz w:val="24"/>
          <w:szCs w:val="24"/>
        </w:rPr>
        <w:t>вред</w:t>
      </w:r>
      <w:r>
        <w:rPr>
          <w:rFonts w:ascii="Times New Roman" w:hAnsi="Times New Roman" w:cs="Times New Roman"/>
          <w:b/>
          <w:bCs/>
          <w:color w:val="FA0000"/>
          <w:spacing w:val="-21"/>
          <w:sz w:val="24"/>
          <w:szCs w:val="24"/>
        </w:rPr>
        <w:t xml:space="preserve"> </w:t>
      </w:r>
    </w:p>
    <w:p w:rsidR="00000000" w:rsidRDefault="002D164B">
      <w:pPr>
        <w:widowControl w:val="0"/>
        <w:tabs>
          <w:tab w:val="left" w:pos="6844"/>
        </w:tabs>
        <w:autoSpaceDE w:val="0"/>
        <w:autoSpaceDN w:val="0"/>
        <w:adjustRightInd w:val="0"/>
        <w:spacing w:after="0" w:line="254" w:lineRule="exact"/>
        <w:ind w:left="3" w:right="4214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установленным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них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целевым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назначением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ст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7,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ст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.42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A0000"/>
          <w:spacing w:val="-2"/>
          <w:sz w:val="24"/>
          <w:szCs w:val="24"/>
        </w:rPr>
        <w:t>окружающей</w:t>
      </w:r>
      <w:r>
        <w:rPr>
          <w:rFonts w:ascii="Times New Roman" w:hAnsi="Times New Roman" w:cs="Times New Roman"/>
          <w:b/>
          <w:bCs/>
          <w:color w:val="FA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-2"/>
          <w:sz w:val="24"/>
          <w:szCs w:val="24"/>
        </w:rPr>
        <w:t>среде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результате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>ЗК</w:t>
      </w: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>РФ</w:t>
      </w: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>)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ее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загрязнения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7"/>
          <w:sz w:val="24"/>
          <w:szCs w:val="24"/>
        </w:rPr>
        <w:t>истощения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7"/>
          <w:sz w:val="24"/>
          <w:szCs w:val="24"/>
        </w:rPr>
        <w:t>порчи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</w:p>
    <w:p w:rsidR="00000000" w:rsidRDefault="002D164B">
      <w:pPr>
        <w:widowControl w:val="0"/>
        <w:tabs>
          <w:tab w:val="left" w:pos="6860"/>
          <w:tab w:val="left" w:pos="8672"/>
          <w:tab w:val="left" w:pos="9295"/>
        </w:tabs>
        <w:autoSpaceDE w:val="0"/>
        <w:autoSpaceDN w:val="0"/>
        <w:adjustRightInd w:val="0"/>
        <w:spacing w:after="0" w:line="254" w:lineRule="exact"/>
        <w:ind w:left="3" w:right="4213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9696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pacing w:val="-6"/>
          <w:sz w:val="24"/>
          <w:szCs w:val="24"/>
        </w:rPr>
        <w:t>Проводить</w:t>
      </w:r>
      <w:r>
        <w:rPr>
          <w:rFonts w:ascii="Times New Roman" w:hAnsi="Times New Roman" w:cs="Times New Roman"/>
          <w:b/>
          <w:bCs/>
          <w:color w:val="009696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pacing w:val="-6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bCs/>
          <w:color w:val="009696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pacing w:val="-6"/>
          <w:sz w:val="24"/>
          <w:szCs w:val="24"/>
        </w:rPr>
        <w:t>по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воспроизводству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плодородия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4"/>
          <w:szCs w:val="24"/>
        </w:rPr>
        <w:t>уничтожения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4"/>
          <w:szCs w:val="24"/>
        </w:rPr>
        <w:t>нерационального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земель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сельскохозяйственного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назначения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8"/>
          <w:sz w:val="24"/>
          <w:szCs w:val="24"/>
        </w:rPr>
        <w:t>ст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.13 </w:t>
      </w:r>
      <w:r>
        <w:rPr>
          <w:rFonts w:ascii="Times New Roman" w:hAnsi="Times New Roman" w:cs="Times New Roman"/>
          <w:spacing w:val="-8"/>
          <w:sz w:val="24"/>
          <w:szCs w:val="24"/>
        </w:rPr>
        <w:t>ЗК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РФ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ст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.8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4"/>
          <w:szCs w:val="24"/>
        </w:rPr>
        <w:t>использования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4"/>
          <w:szCs w:val="24"/>
        </w:rPr>
        <w:t>природных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000000" w:rsidRDefault="002D164B">
      <w:pPr>
        <w:widowControl w:val="0"/>
        <w:tabs>
          <w:tab w:val="left" w:pos="6860"/>
          <w:tab w:val="left" w:pos="8500"/>
          <w:tab w:val="left" w:pos="10311"/>
        </w:tabs>
        <w:autoSpaceDE w:val="0"/>
        <w:autoSpaceDN w:val="0"/>
        <w:adjustRightInd w:val="0"/>
        <w:spacing w:after="0" w:line="255" w:lineRule="exact"/>
        <w:ind w:left="3" w:right="4208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ФЗ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-101);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>ресурсов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>деградации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>и</w:t>
      </w:r>
    </w:p>
    <w:p w:rsidR="00000000" w:rsidRDefault="002D164B">
      <w:pPr>
        <w:widowControl w:val="0"/>
        <w:tabs>
          <w:tab w:val="left" w:pos="896"/>
          <w:tab w:val="left" w:pos="2743"/>
          <w:tab w:val="left" w:pos="4834"/>
          <w:tab w:val="left" w:pos="5750"/>
          <w:tab w:val="left" w:pos="6860"/>
          <w:tab w:val="left" w:pos="9047"/>
        </w:tabs>
        <w:autoSpaceDE w:val="0"/>
        <w:autoSpaceDN w:val="0"/>
        <w:adjustRightInd w:val="0"/>
        <w:spacing w:after="0" w:line="254" w:lineRule="exact"/>
        <w:ind w:left="66" w:right="4208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27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9696"/>
          <w:spacing w:val="-16"/>
          <w:sz w:val="24"/>
          <w:szCs w:val="24"/>
        </w:rPr>
        <w:t>Проводить</w:t>
      </w:r>
      <w:r>
        <w:rPr>
          <w:rFonts w:ascii="Times New Roman" w:hAnsi="Times New Roman" w:cs="Times New Roman"/>
          <w:b/>
          <w:bCs/>
          <w:color w:val="009696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9696"/>
          <w:spacing w:val="-14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bCs/>
          <w:color w:val="009696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9696"/>
          <w:spacing w:val="-29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9696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8"/>
          <w:sz w:val="24"/>
          <w:szCs w:val="24"/>
        </w:rPr>
        <w:t>защите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>разрушения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4"/>
          <w:szCs w:val="24"/>
        </w:rPr>
        <w:t>естественных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000000" w:rsidRDefault="002D164B">
      <w:pPr>
        <w:widowControl w:val="0"/>
        <w:tabs>
          <w:tab w:val="left" w:pos="6844"/>
        </w:tabs>
        <w:autoSpaceDE w:val="0"/>
        <w:autoSpaceDN w:val="0"/>
        <w:adjustRightInd w:val="0"/>
        <w:spacing w:after="0" w:line="254" w:lineRule="exact"/>
        <w:ind w:left="3" w:right="4209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зарастания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экологических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систем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7"/>
          <w:sz w:val="24"/>
          <w:szCs w:val="24"/>
        </w:rPr>
        <w:t>природных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000000" w:rsidRDefault="002D164B">
      <w:pPr>
        <w:widowControl w:val="0"/>
        <w:tabs>
          <w:tab w:val="left" w:pos="6860"/>
          <w:tab w:val="left" w:pos="8625"/>
          <w:tab w:val="left" w:pos="9295"/>
        </w:tabs>
        <w:autoSpaceDE w:val="0"/>
        <w:autoSpaceDN w:val="0"/>
        <w:adjustRightInd w:val="0"/>
        <w:spacing w:after="0" w:line="254" w:lineRule="exact"/>
        <w:ind w:left="3" w:right="4208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кустарниками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0"/>
          <w:sz w:val="24"/>
          <w:szCs w:val="24"/>
        </w:rPr>
        <w:t>сорными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растениями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10"/>
          <w:sz w:val="24"/>
          <w:szCs w:val="24"/>
        </w:rPr>
        <w:t>ст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.13 </w:t>
      </w:r>
      <w:r>
        <w:rPr>
          <w:rFonts w:ascii="Times New Roman" w:hAnsi="Times New Roman" w:cs="Times New Roman"/>
          <w:spacing w:val="-10"/>
          <w:sz w:val="24"/>
          <w:szCs w:val="24"/>
        </w:rPr>
        <w:t>ЗК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РФ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);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4"/>
          <w:szCs w:val="24"/>
        </w:rPr>
        <w:t>комплексов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4"/>
          <w:szCs w:val="24"/>
        </w:rPr>
        <w:t>природных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</w:p>
    <w:p w:rsidR="00000000" w:rsidRDefault="002D164B">
      <w:pPr>
        <w:widowControl w:val="0"/>
        <w:tabs>
          <w:tab w:val="left" w:pos="6844"/>
        </w:tabs>
        <w:autoSpaceDE w:val="0"/>
        <w:autoSpaceDN w:val="0"/>
        <w:adjustRightInd w:val="0"/>
        <w:spacing w:after="0" w:line="254" w:lineRule="exact"/>
        <w:ind w:left="3" w:right="4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96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z w:val="24"/>
          <w:szCs w:val="24"/>
        </w:rPr>
        <w:t>Сохранять</w:t>
      </w:r>
      <w:r>
        <w:rPr>
          <w:rFonts w:ascii="Times New Roman" w:hAnsi="Times New Roman" w:cs="Times New Roman"/>
          <w:b/>
          <w:bCs/>
          <w:color w:val="0096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z w:val="24"/>
          <w:szCs w:val="24"/>
        </w:rPr>
        <w:t>достигнутый</w:t>
      </w:r>
      <w:r>
        <w:rPr>
          <w:rFonts w:ascii="Times New Roman" w:hAnsi="Times New Roman" w:cs="Times New Roman"/>
          <w:b/>
          <w:bCs/>
          <w:color w:val="0096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мелиорации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ландшафтов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D164B">
      <w:pPr>
        <w:widowControl w:val="0"/>
        <w:tabs>
          <w:tab w:val="left" w:pos="6860"/>
          <w:tab w:val="left" w:pos="9094"/>
          <w:tab w:val="left" w:pos="9630"/>
        </w:tabs>
        <w:autoSpaceDE w:val="0"/>
        <w:autoSpaceDN w:val="0"/>
        <w:adjustRightInd w:val="0"/>
        <w:spacing w:after="0" w:line="254" w:lineRule="exact"/>
        <w:ind w:left="3" w:right="4209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(</w:t>
      </w:r>
      <w:r>
        <w:rPr>
          <w:rFonts w:ascii="Times New Roman" w:hAnsi="Times New Roman" w:cs="Times New Roman"/>
          <w:spacing w:val="-16"/>
          <w:sz w:val="24"/>
          <w:szCs w:val="24"/>
        </w:rPr>
        <w:t>ст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.13 </w:t>
      </w:r>
      <w:r>
        <w:rPr>
          <w:rFonts w:ascii="Times New Roman" w:hAnsi="Times New Roman" w:cs="Times New Roman"/>
          <w:spacing w:val="-16"/>
          <w:sz w:val="24"/>
          <w:szCs w:val="24"/>
        </w:rPr>
        <w:t>ЗК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РФ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);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6"/>
          <w:sz w:val="24"/>
          <w:szCs w:val="24"/>
        </w:rPr>
        <w:t>области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</w:p>
    <w:p w:rsidR="00000000" w:rsidRDefault="002D164B">
      <w:pPr>
        <w:widowControl w:val="0"/>
        <w:tabs>
          <w:tab w:val="left" w:pos="6860"/>
          <w:tab w:val="left" w:pos="8025"/>
          <w:tab w:val="left" w:pos="9759"/>
        </w:tabs>
        <w:autoSpaceDE w:val="0"/>
        <w:autoSpaceDN w:val="0"/>
        <w:adjustRightInd w:val="0"/>
        <w:spacing w:after="0" w:line="254" w:lineRule="exact"/>
        <w:ind w:left="3" w:right="4214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color w:val="0096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z w:val="24"/>
          <w:szCs w:val="24"/>
        </w:rPr>
        <w:t>Проводить</w:t>
      </w:r>
      <w:r>
        <w:rPr>
          <w:rFonts w:ascii="Times New Roman" w:hAnsi="Times New Roman" w:cs="Times New Roman"/>
          <w:b/>
          <w:bCs/>
          <w:color w:val="0096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bCs/>
          <w:color w:val="0096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9"/>
          <w:sz w:val="24"/>
          <w:szCs w:val="24"/>
        </w:rPr>
        <w:t>охраны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4"/>
          <w:szCs w:val="24"/>
        </w:rPr>
        <w:t>окружающей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8"/>
          <w:sz w:val="24"/>
          <w:szCs w:val="24"/>
        </w:rPr>
        <w:t>среды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, </w:t>
      </w:r>
    </w:p>
    <w:p w:rsidR="00000000" w:rsidRDefault="002D164B">
      <w:pPr>
        <w:widowControl w:val="0"/>
        <w:tabs>
          <w:tab w:val="left" w:pos="6860"/>
          <w:tab w:val="left" w:pos="8025"/>
          <w:tab w:val="left" w:pos="9759"/>
        </w:tabs>
        <w:autoSpaceDE w:val="0"/>
        <w:autoSpaceDN w:val="0"/>
        <w:adjustRightInd w:val="0"/>
        <w:spacing w:after="0" w:line="254" w:lineRule="exact"/>
        <w:ind w:left="3" w:right="4214"/>
        <w:rPr>
          <w:rFonts w:ascii="Times New Roman" w:hAnsi="Times New Roman" w:cs="Times New Roman"/>
          <w:spacing w:val="-18"/>
          <w:sz w:val="24"/>
          <w:szCs w:val="24"/>
        </w:rPr>
        <w:sectPr w:rsidR="00000000">
          <w:type w:val="continuous"/>
          <w:pgSz w:w="16838" w:h="23812"/>
          <w:pgMar w:top="6040" w:right="820" w:bottom="1360" w:left="880" w:header="720" w:footer="720" w:gutter="0"/>
          <w:cols w:space="720"/>
          <w:noEndnote/>
        </w:sect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65" w:lineRule="exact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ветровой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эрозии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селей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подтопления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заболачивания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54" w:lineRule="exact"/>
        <w:ind w:left="3" w:right="1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вторичного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засоления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</w:rPr>
        <w:t>иссушения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8"/>
          <w:sz w:val="24"/>
          <w:szCs w:val="24"/>
        </w:rPr>
        <w:t>уплотнения</w:t>
      </w:r>
      <w:r>
        <w:rPr>
          <w:rFonts w:ascii="Times New Roman" w:hAnsi="Times New Roman" w:cs="Times New Roman"/>
          <w:spacing w:val="-8"/>
          <w:sz w:val="24"/>
          <w:szCs w:val="24"/>
        </w:rPr>
        <w:t>(</w:t>
      </w:r>
      <w:r>
        <w:rPr>
          <w:rFonts w:ascii="Times New Roman" w:hAnsi="Times New Roman" w:cs="Times New Roman"/>
          <w:spacing w:val="-8"/>
          <w:sz w:val="24"/>
          <w:szCs w:val="24"/>
        </w:rPr>
        <w:t>ст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.13 </w:t>
      </w:r>
      <w:r>
        <w:rPr>
          <w:rFonts w:ascii="Times New Roman" w:hAnsi="Times New Roman" w:cs="Times New Roman"/>
          <w:spacing w:val="-8"/>
          <w:sz w:val="24"/>
          <w:szCs w:val="24"/>
        </w:rPr>
        <w:t>ЗК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РФ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);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54" w:lineRule="exact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color w:val="009696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pacing w:val="-5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009696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pacing w:val="-5"/>
          <w:sz w:val="24"/>
          <w:szCs w:val="24"/>
        </w:rPr>
        <w:t>допускать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загрязнение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почв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химическими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веществами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том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числе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радиоактивными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>иными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веществами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микроорганизмами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отходами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производства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потребления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54" w:lineRule="exact"/>
        <w:ind w:left="3" w:right="579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другого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негативного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воздействия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9"/>
          <w:sz w:val="24"/>
          <w:szCs w:val="24"/>
        </w:rPr>
        <w:t>ст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.13 </w:t>
      </w:r>
      <w:r>
        <w:rPr>
          <w:rFonts w:ascii="Times New Roman" w:hAnsi="Times New Roman" w:cs="Times New Roman"/>
          <w:spacing w:val="-9"/>
          <w:sz w:val="24"/>
          <w:szCs w:val="24"/>
        </w:rPr>
        <w:t>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ст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. 42 </w:t>
      </w:r>
      <w:r>
        <w:rPr>
          <w:rFonts w:ascii="Times New Roman" w:hAnsi="Times New Roman" w:cs="Times New Roman"/>
          <w:spacing w:val="-9"/>
          <w:sz w:val="24"/>
          <w:szCs w:val="24"/>
        </w:rPr>
        <w:t>ЗК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РФ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);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65" w:lineRule="exac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FA0000"/>
          <w:spacing w:val="5"/>
          <w:sz w:val="24"/>
          <w:szCs w:val="24"/>
        </w:rPr>
        <w:lastRenderedPageBreak/>
        <w:t>обязаны</w:t>
      </w:r>
      <w:r>
        <w:rPr>
          <w:rFonts w:ascii="Times New Roman" w:hAnsi="Times New Roman" w:cs="Times New Roman"/>
          <w:b/>
          <w:bCs/>
          <w:color w:val="FA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5"/>
          <w:sz w:val="24"/>
          <w:szCs w:val="24"/>
        </w:rPr>
        <w:t>возместить</w:t>
      </w:r>
      <w:r>
        <w:rPr>
          <w:rFonts w:ascii="Times New Roman" w:hAnsi="Times New Roman" w:cs="Times New Roman"/>
          <w:b/>
          <w:bCs/>
          <w:color w:val="FA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5"/>
          <w:sz w:val="24"/>
          <w:szCs w:val="24"/>
        </w:rPr>
        <w:t>его</w:t>
      </w:r>
      <w:r>
        <w:rPr>
          <w:rFonts w:ascii="Times New Roman" w:hAnsi="Times New Roman" w:cs="Times New Roman"/>
          <w:b/>
          <w:bCs/>
          <w:color w:val="FA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5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FA0000"/>
          <w:spacing w:val="5"/>
          <w:sz w:val="24"/>
          <w:szCs w:val="24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2"/>
          <w:sz w:val="24"/>
          <w:szCs w:val="24"/>
        </w:rPr>
        <w:t>полном</w:t>
      </w:r>
      <w:r>
        <w:rPr>
          <w:rFonts w:ascii="Times New Roman" w:hAnsi="Times New Roman" w:cs="Times New Roman"/>
          <w:b/>
          <w:bCs/>
          <w:color w:val="FA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A0000"/>
          <w:spacing w:val="-2"/>
          <w:sz w:val="24"/>
          <w:szCs w:val="24"/>
        </w:rPr>
        <w:t>объеме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соответствии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5"/>
          <w:szCs w:val="25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44" w:lineRule="exact"/>
        <w:ind w:left="259" w:right="670" w:firstLine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</w:rPr>
        <w:t>Соблюдайте</w:t>
      </w:r>
      <w:r>
        <w:rPr>
          <w:rFonts w:ascii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</w:rPr>
        <w:t>Правила</w:t>
      </w:r>
      <w:r>
        <w:rPr>
          <w:rFonts w:ascii="Times New Roman" w:hAnsi="Times New Roman" w:cs="Times New Roman"/>
          <w:b/>
          <w:bCs/>
          <w:spacing w:val="-11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07" w:lineRule="exact"/>
        <w:ind w:right="273" w:firstLine="259"/>
        <w:rPr>
          <w:rFonts w:ascii="Times New Roman" w:hAnsi="Times New Roman" w:cs="Times New Roman"/>
          <w:b/>
          <w:bCs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>противопожарного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>режима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>РФ</w:t>
      </w: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t xml:space="preserve">: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198" w:lineRule="exact"/>
        <w:ind w:right="273" w:firstLine="2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9"/>
          <w:sz w:val="20"/>
          <w:szCs w:val="20"/>
        </w:rPr>
        <w:br w:type="column"/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ind w:right="273" w:firstLine="259"/>
        <w:rPr>
          <w:rFonts w:ascii="Times New Roman" w:hAnsi="Times New Roman" w:cs="Times New Roman"/>
          <w:sz w:val="24"/>
          <w:szCs w:val="24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ind w:right="273" w:firstLine="259"/>
        <w:rPr>
          <w:rFonts w:ascii="Times New Roman" w:hAnsi="Times New Roman" w:cs="Times New Roman"/>
          <w:sz w:val="24"/>
          <w:szCs w:val="24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ind w:right="273" w:firstLine="259"/>
        <w:rPr>
          <w:rFonts w:ascii="Times New Roman" w:hAnsi="Times New Roman" w:cs="Times New Roman"/>
          <w:sz w:val="24"/>
          <w:szCs w:val="24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ind w:right="273" w:firstLine="259"/>
        <w:rPr>
          <w:rFonts w:ascii="Times New Roman" w:hAnsi="Times New Roman" w:cs="Times New Roman"/>
          <w:sz w:val="24"/>
          <w:szCs w:val="24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40" w:lineRule="exact"/>
        <w:ind w:right="273" w:firstLine="259"/>
        <w:rPr>
          <w:rFonts w:ascii="Times New Roman" w:hAnsi="Times New Roman" w:cs="Times New Roman"/>
          <w:sz w:val="24"/>
          <w:szCs w:val="24"/>
        </w:r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44" w:lineRule="exact"/>
        <w:ind w:right="24"/>
        <w:rPr>
          <w:rFonts w:ascii="Times New Roman" w:hAnsi="Times New Roman" w:cs="Times New Roman"/>
          <w:b/>
          <w:bCs/>
          <w:spacing w:val="3"/>
        </w:rPr>
      </w:pPr>
      <w:r>
        <w:rPr>
          <w:rFonts w:ascii="Times New Roman" w:hAnsi="Times New Roman" w:cs="Times New Roman"/>
          <w:b/>
          <w:bCs/>
          <w:spacing w:val="3"/>
        </w:rPr>
        <w:t>Вы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можете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сообщить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о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нарушениях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4" w:lineRule="exact"/>
        <w:ind w:right="24"/>
        <w:rPr>
          <w:rFonts w:ascii="Times New Roman" w:hAnsi="Times New Roman" w:cs="Times New Roman"/>
          <w:b/>
          <w:bCs/>
          <w:spacing w:val="3"/>
        </w:rPr>
        <w:sectPr w:rsidR="00000000">
          <w:type w:val="continuous"/>
          <w:pgSz w:w="16838" w:h="23812"/>
          <w:pgMar w:top="6040" w:right="820" w:bottom="1360" w:left="880" w:header="720" w:footer="720" w:gutter="0"/>
          <w:cols w:num="3" w:space="720" w:equalWidth="0">
            <w:col w:w="6467" w:space="392"/>
            <w:col w:w="3603" w:space="314"/>
            <w:col w:w="4360"/>
          </w:cols>
          <w:noEndnote/>
        </w:sect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65" w:lineRule="exact"/>
        <w:ind w:left="3"/>
        <w:rPr>
          <w:rFonts w:ascii="Times New Roman" w:hAnsi="Times New Roman" w:cs="Times New Roman"/>
          <w:b/>
          <w:bCs/>
          <w:color w:val="009696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b/>
          <w:bCs/>
          <w:color w:val="009696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pacing w:val="5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009696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pacing w:val="5"/>
          <w:sz w:val="24"/>
          <w:szCs w:val="24"/>
        </w:rPr>
        <w:t>допускать</w:t>
      </w:r>
      <w:r>
        <w:rPr>
          <w:rFonts w:ascii="Times New Roman" w:hAnsi="Times New Roman" w:cs="Times New Roman"/>
          <w:b/>
          <w:bCs/>
          <w:color w:val="009696"/>
          <w:spacing w:val="5"/>
          <w:sz w:val="24"/>
          <w:szCs w:val="24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9696"/>
          <w:spacing w:val="5"/>
          <w:sz w:val="24"/>
          <w:szCs w:val="24"/>
        </w:rPr>
        <w:br w:type="column"/>
      </w: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>истощение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деградацию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порчу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4" w:lineRule="exact"/>
        <w:ind w:right="23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1"/>
        </w:rPr>
        <w:lastRenderedPageBreak/>
        <w:t>земельного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законодательства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РФ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по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тел</w:t>
      </w:r>
      <w:r>
        <w:rPr>
          <w:rFonts w:ascii="Times New Roman" w:hAnsi="Times New Roman" w:cs="Times New Roman"/>
          <w:b/>
          <w:bCs/>
          <w:spacing w:val="-1"/>
        </w:rPr>
        <w:t xml:space="preserve">.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4" w:lineRule="exact"/>
        <w:ind w:right="23"/>
        <w:rPr>
          <w:rFonts w:ascii="Times New Roman" w:hAnsi="Times New Roman" w:cs="Times New Roman"/>
          <w:b/>
          <w:bCs/>
          <w:spacing w:val="-1"/>
        </w:rPr>
        <w:sectPr w:rsidR="00000000">
          <w:type w:val="continuous"/>
          <w:pgSz w:w="16838" w:h="23812"/>
          <w:pgMar w:top="6040" w:right="820" w:bottom="1360" w:left="880" w:header="720" w:footer="720" w:gutter="0"/>
          <w:cols w:num="3" w:space="720" w:equalWidth="0">
            <w:col w:w="2174" w:space="589"/>
            <w:col w:w="3700" w:space="4313"/>
            <w:col w:w="4360"/>
          </w:cols>
          <w:noEndnote/>
        </w:sect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65" w:lineRule="exact"/>
        <w:ind w:left="3" w:right="1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>уничтожение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земель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почв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10"/>
          <w:sz w:val="24"/>
          <w:szCs w:val="24"/>
        </w:rPr>
        <w:t>ст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.13, </w:t>
      </w:r>
      <w:r>
        <w:rPr>
          <w:rFonts w:ascii="Times New Roman" w:hAnsi="Times New Roman" w:cs="Times New Roman"/>
          <w:spacing w:val="-10"/>
          <w:sz w:val="24"/>
          <w:szCs w:val="24"/>
        </w:rPr>
        <w:t>ст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.42 </w:t>
      </w:r>
      <w:r>
        <w:rPr>
          <w:rFonts w:ascii="Times New Roman" w:hAnsi="Times New Roman" w:cs="Times New Roman"/>
          <w:spacing w:val="-10"/>
          <w:sz w:val="24"/>
          <w:szCs w:val="24"/>
        </w:rPr>
        <w:t>ЗК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РФ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) ;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54" w:lineRule="exact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8. </w:t>
      </w:r>
      <w:r>
        <w:rPr>
          <w:rFonts w:ascii="Times New Roman" w:hAnsi="Times New Roman" w:cs="Times New Roman"/>
          <w:spacing w:val="-7"/>
          <w:sz w:val="24"/>
          <w:szCs w:val="24"/>
        </w:rPr>
        <w:t>При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использовании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пестицидов</w:t>
      </w:r>
      <w:r>
        <w:rPr>
          <w:rFonts w:ascii="Times New Roman" w:hAnsi="Times New Roman" w:cs="Times New Roman"/>
          <w:b/>
          <w:bCs/>
          <w:color w:val="009696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pacing w:val="-7"/>
          <w:sz w:val="24"/>
          <w:szCs w:val="24"/>
        </w:rPr>
        <w:t>осуществ</w:t>
      </w:r>
      <w:r>
        <w:rPr>
          <w:rFonts w:ascii="Times New Roman" w:hAnsi="Times New Roman" w:cs="Times New Roman"/>
          <w:b/>
          <w:bCs/>
          <w:color w:val="009696"/>
          <w:spacing w:val="-7"/>
          <w:sz w:val="24"/>
          <w:szCs w:val="24"/>
        </w:rPr>
        <w:t>лять</w:t>
      </w:r>
      <w:r>
        <w:rPr>
          <w:rFonts w:ascii="Times New Roman" w:hAnsi="Times New Roman" w:cs="Times New Roman"/>
          <w:b/>
          <w:bCs/>
          <w:color w:val="009696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9696"/>
          <w:spacing w:val="-7"/>
          <w:sz w:val="24"/>
          <w:szCs w:val="24"/>
        </w:rPr>
        <w:t>контроль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за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содержанием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почвах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остаточных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количеств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пестицидов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возможных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опасных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метаболитов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или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компонентов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54" w:lineRule="exact"/>
        <w:ind w:left="3" w:right="210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использованных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препаратов</w:t>
      </w:r>
      <w:r>
        <w:rPr>
          <w:rFonts w:ascii="Times New Roman" w:hAnsi="Times New Roman" w:cs="Times New Roman"/>
          <w:spacing w:val="-6"/>
          <w:sz w:val="24"/>
          <w:szCs w:val="24"/>
        </w:rPr>
        <w:t>. (</w:t>
      </w:r>
      <w:r>
        <w:rPr>
          <w:rFonts w:ascii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 21.1.1 </w:t>
      </w:r>
      <w:r>
        <w:rPr>
          <w:rFonts w:ascii="Times New Roman" w:hAnsi="Times New Roman" w:cs="Times New Roman"/>
          <w:spacing w:val="-6"/>
          <w:sz w:val="24"/>
          <w:szCs w:val="24"/>
        </w:rPr>
        <w:t>СанПиН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1.2.2584-10).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своевременно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проводите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сенокошение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06" w:lineRule="exact"/>
        <w:ind w:left="369" w:right="1105" w:firstLine="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>сенокосах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;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11" w:lineRule="exact"/>
        <w:ind w:left="86" w:right="37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запрещается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выжигание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сухой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06" w:lineRule="exact"/>
        <w:ind w:right="121" w:firstLine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травянистой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растительности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стерни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11" w:lineRule="exact"/>
        <w:ind w:left="105" w:right="360" w:firstLine="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пожнивных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остатков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землях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06" w:lineRule="exact"/>
        <w:ind w:right="135" w:firstLine="105"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сельскохозяйственного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назначения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5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spacing w:val="1"/>
        </w:rPr>
        <w:lastRenderedPageBreak/>
        <w:t>«</w:t>
      </w:r>
      <w:r>
        <w:rPr>
          <w:rFonts w:ascii="Times New Roman" w:hAnsi="Times New Roman" w:cs="Times New Roman"/>
          <w:b/>
          <w:bCs/>
          <w:spacing w:val="1"/>
        </w:rPr>
        <w:t>горячей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линии</w:t>
      </w:r>
      <w:r>
        <w:rPr>
          <w:rFonts w:ascii="Times New Roman" w:hAnsi="Times New Roman" w:cs="Times New Roman"/>
          <w:b/>
          <w:bCs/>
          <w:spacing w:val="1"/>
        </w:rPr>
        <w:t xml:space="preserve">» +7(4242) 75-05-40 </w:t>
      </w:r>
      <w:r>
        <w:rPr>
          <w:rFonts w:ascii="Times New Roman" w:hAnsi="Times New Roman" w:cs="Times New Roman"/>
          <w:b/>
          <w:bCs/>
          <w:spacing w:val="1"/>
        </w:rPr>
        <w:t>или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4"/>
        </w:rPr>
        <w:t>обратившись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</w:rPr>
        <w:t>к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</w:rPr>
        <w:t>специалистам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</w:rPr>
        <w:t>земельного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9" w:lineRule="exact"/>
        <w:ind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</w:rPr>
        <w:t>надзора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отдела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по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ЕАО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по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3"/>
        </w:rPr>
        <w:t>адресу</w:t>
      </w:r>
      <w:r>
        <w:rPr>
          <w:rFonts w:ascii="Times New Roman" w:hAnsi="Times New Roman" w:cs="Times New Roman"/>
          <w:b/>
          <w:bCs/>
          <w:spacing w:val="3"/>
        </w:rPr>
        <w:t xml:space="preserve">: </w:t>
      </w:r>
      <w:r>
        <w:rPr>
          <w:rFonts w:ascii="Times New Roman" w:hAnsi="Times New Roman" w:cs="Times New Roman"/>
          <w:b/>
          <w:bCs/>
          <w:spacing w:val="3"/>
        </w:rPr>
        <w:t>г</w:t>
      </w:r>
      <w:r>
        <w:rPr>
          <w:rFonts w:ascii="Times New Roman" w:hAnsi="Times New Roman" w:cs="Times New Roman"/>
          <w:b/>
          <w:bCs/>
          <w:spacing w:val="3"/>
        </w:rPr>
        <w:t xml:space="preserve">.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4" w:lineRule="exact"/>
        <w:ind w:right="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8"/>
        </w:rPr>
        <w:t>Биробиджан</w:t>
      </w:r>
      <w:r>
        <w:rPr>
          <w:rFonts w:ascii="Times New Roman" w:hAnsi="Times New Roman" w:cs="Times New Roman"/>
          <w:b/>
          <w:bCs/>
          <w:spacing w:val="-8"/>
        </w:rPr>
        <w:t xml:space="preserve">, </w:t>
      </w:r>
      <w:r>
        <w:rPr>
          <w:rFonts w:ascii="Times New Roman" w:hAnsi="Times New Roman" w:cs="Times New Roman"/>
          <w:b/>
          <w:bCs/>
          <w:spacing w:val="-8"/>
        </w:rPr>
        <w:t>ул</w:t>
      </w:r>
      <w:r>
        <w:rPr>
          <w:rFonts w:ascii="Times New Roman" w:hAnsi="Times New Roman" w:cs="Times New Roman"/>
          <w:b/>
          <w:bCs/>
          <w:spacing w:val="-8"/>
        </w:rPr>
        <w:t xml:space="preserve">. </w:t>
      </w:r>
      <w:r>
        <w:rPr>
          <w:rFonts w:ascii="Times New Roman" w:hAnsi="Times New Roman" w:cs="Times New Roman"/>
          <w:b/>
          <w:bCs/>
          <w:spacing w:val="-8"/>
        </w:rPr>
        <w:t>Пионерская</w:t>
      </w:r>
      <w:r>
        <w:rPr>
          <w:rFonts w:ascii="Times New Roman" w:hAnsi="Times New Roman" w:cs="Times New Roman"/>
          <w:b/>
          <w:bCs/>
          <w:spacing w:val="-8"/>
        </w:rPr>
        <w:t xml:space="preserve">, </w:t>
      </w:r>
      <w:r>
        <w:rPr>
          <w:rFonts w:ascii="Times New Roman" w:hAnsi="Times New Roman" w:cs="Times New Roman"/>
          <w:b/>
          <w:bCs/>
          <w:spacing w:val="-8"/>
        </w:rPr>
        <w:t>д</w:t>
      </w:r>
      <w:r>
        <w:rPr>
          <w:rFonts w:ascii="Times New Roman" w:hAnsi="Times New Roman" w:cs="Times New Roman"/>
          <w:b/>
          <w:bCs/>
          <w:spacing w:val="-8"/>
        </w:rPr>
        <w:t xml:space="preserve">. </w:t>
      </w:r>
      <w:r>
        <w:rPr>
          <w:rFonts w:ascii="Times New Roman" w:hAnsi="Times New Roman" w:cs="Times New Roman"/>
          <w:b/>
          <w:bCs/>
          <w:spacing w:val="-8"/>
        </w:rPr>
        <w:t xml:space="preserve">41, </w:t>
      </w:r>
      <w:r>
        <w:rPr>
          <w:rFonts w:ascii="Times New Roman" w:hAnsi="Times New Roman" w:cs="Times New Roman"/>
          <w:b/>
          <w:bCs/>
          <w:spacing w:val="-8"/>
        </w:rPr>
        <w:t>первый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этаж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каб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6, </w:t>
      </w:r>
      <w:r>
        <w:rPr>
          <w:rFonts w:ascii="Times New Roman" w:hAnsi="Times New Roman" w:cs="Times New Roman"/>
          <w:b/>
          <w:bCs/>
        </w:rPr>
        <w:t>контактный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телефон</w:t>
      </w:r>
      <w:r>
        <w:rPr>
          <w:rFonts w:ascii="Times New Roman" w:hAnsi="Times New Roman" w:cs="Times New Roman"/>
          <w:b/>
          <w:bCs/>
        </w:rPr>
        <w:t xml:space="preserve"> - 8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4" w:lineRule="exact"/>
        <w:ind w:right="24"/>
        <w:rPr>
          <w:rFonts w:ascii="Times New Roman" w:hAnsi="Times New Roman" w:cs="Times New Roman"/>
          <w:b/>
          <w:bCs/>
        </w:rPr>
        <w:sectPr w:rsidR="00000000">
          <w:type w:val="continuous"/>
          <w:pgSz w:w="16838" w:h="23812"/>
          <w:pgMar w:top="6040" w:right="820" w:bottom="1360" w:left="880" w:header="720" w:footer="720" w:gutter="0"/>
          <w:cols w:num="3" w:space="720" w:equalWidth="0">
            <w:col w:w="6476" w:space="364"/>
            <w:col w:w="3632" w:space="304"/>
            <w:col w:w="4360"/>
          </w:cols>
          <w:noEndnote/>
        </w:sectPr>
      </w:pPr>
    </w:p>
    <w:p w:rsidR="00000000" w:rsidRDefault="002D164B">
      <w:pPr>
        <w:widowControl w:val="0"/>
        <w:autoSpaceDE w:val="0"/>
        <w:autoSpaceDN w:val="0"/>
        <w:adjustRightInd w:val="0"/>
        <w:spacing w:after="0" w:line="223" w:lineRule="exact"/>
        <w:ind w:left="6936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lastRenderedPageBreak/>
        <w:t>землях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запаса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разведение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костров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>на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spacing w:val="-10"/>
        </w:rPr>
        <w:lastRenderedPageBreak/>
        <w:t xml:space="preserve">(42622)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b/>
          <w:bCs/>
          <w:spacing w:val="-8"/>
        </w:rPr>
      </w:pPr>
      <w:r>
        <w:rPr>
          <w:rFonts w:ascii="Times New Roman" w:hAnsi="Times New Roman" w:cs="Times New Roman"/>
          <w:b/>
          <w:bCs/>
          <w:spacing w:val="-10"/>
        </w:rPr>
        <w:br w:type="column"/>
      </w:r>
      <w:r>
        <w:rPr>
          <w:rFonts w:ascii="Times New Roman" w:hAnsi="Times New Roman" w:cs="Times New Roman"/>
          <w:b/>
          <w:bCs/>
          <w:spacing w:val="-8"/>
        </w:rPr>
        <w:lastRenderedPageBreak/>
        <w:t xml:space="preserve">4-16-21,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b/>
          <w:bCs/>
          <w:spacing w:val="-13"/>
        </w:rPr>
      </w:pPr>
      <w:r>
        <w:rPr>
          <w:rFonts w:ascii="Times New Roman" w:hAnsi="Times New Roman" w:cs="Times New Roman"/>
          <w:b/>
          <w:bCs/>
          <w:spacing w:val="-8"/>
        </w:rPr>
        <w:br w:type="column"/>
      </w:r>
      <w:r>
        <w:rPr>
          <w:rFonts w:ascii="Times New Roman" w:hAnsi="Times New Roman" w:cs="Times New Roman"/>
          <w:b/>
          <w:bCs/>
          <w:spacing w:val="-13"/>
        </w:rPr>
        <w:lastRenderedPageBreak/>
        <w:t>эл</w:t>
      </w:r>
      <w:r>
        <w:rPr>
          <w:rFonts w:ascii="Times New Roman" w:hAnsi="Times New Roman" w:cs="Times New Roman"/>
          <w:b/>
          <w:bCs/>
          <w:spacing w:val="-13"/>
        </w:rPr>
        <w:t>.</w:t>
      </w:r>
      <w:r>
        <w:rPr>
          <w:rFonts w:ascii="Times New Roman" w:hAnsi="Times New Roman" w:cs="Times New Roman"/>
          <w:b/>
          <w:bCs/>
          <w:spacing w:val="-13"/>
        </w:rPr>
        <w:t>адрес</w:t>
      </w:r>
      <w:r>
        <w:rPr>
          <w:rFonts w:ascii="Times New Roman" w:hAnsi="Times New Roman" w:cs="Times New Roman"/>
          <w:b/>
          <w:bCs/>
          <w:spacing w:val="-13"/>
        </w:rPr>
        <w:t xml:space="preserve">: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4" w:lineRule="exact"/>
        <w:ind w:right="25"/>
        <w:rPr>
          <w:rFonts w:ascii="Times New Roman" w:hAnsi="Times New Roman" w:cs="Times New Roman"/>
          <w:b/>
          <w:bCs/>
          <w:spacing w:val="-11"/>
        </w:rPr>
      </w:pPr>
      <w:r>
        <w:rPr>
          <w:rFonts w:ascii="Times New Roman" w:hAnsi="Times New Roman" w:cs="Times New Roman"/>
          <w:b/>
          <w:bCs/>
          <w:spacing w:val="-13"/>
        </w:rPr>
        <w:br w:type="column"/>
      </w:r>
      <w:r>
        <w:rPr>
          <w:rFonts w:ascii="Times New Roman" w:hAnsi="Times New Roman" w:cs="Times New Roman"/>
          <w:b/>
          <w:bCs/>
          <w:spacing w:val="-11"/>
        </w:rPr>
        <w:lastRenderedPageBreak/>
        <w:t xml:space="preserve">zemnad- </w:t>
      </w:r>
    </w:p>
    <w:p w:rsidR="00000000" w:rsidRDefault="002D164B">
      <w:pPr>
        <w:widowControl w:val="0"/>
        <w:autoSpaceDE w:val="0"/>
        <w:autoSpaceDN w:val="0"/>
        <w:adjustRightInd w:val="0"/>
        <w:spacing w:after="0" w:line="244" w:lineRule="exact"/>
        <w:ind w:right="25"/>
        <w:rPr>
          <w:rFonts w:ascii="Times New Roman" w:hAnsi="Times New Roman" w:cs="Times New Roman"/>
          <w:b/>
          <w:bCs/>
          <w:spacing w:val="-11"/>
        </w:rPr>
        <w:sectPr w:rsidR="00000000">
          <w:type w:val="continuous"/>
          <w:pgSz w:w="16838" w:h="23812"/>
          <w:pgMar w:top="6040" w:right="820" w:bottom="1360" w:left="880" w:header="720" w:footer="720" w:gutter="0"/>
          <w:cols w:num="5" w:space="720" w:equalWidth="0">
            <w:col w:w="10332" w:space="445"/>
            <w:col w:w="697" w:space="401"/>
            <w:col w:w="747" w:space="405"/>
            <w:col w:w="874" w:space="407"/>
            <w:col w:w="826"/>
          </w:cols>
          <w:noEndnote/>
        </w:sectPr>
      </w:pPr>
    </w:p>
    <w:p w:rsidR="00000000" w:rsidRDefault="002D164B">
      <w:pPr>
        <w:widowControl w:val="0"/>
        <w:tabs>
          <w:tab w:val="left" w:pos="10754"/>
        </w:tabs>
        <w:autoSpaceDE w:val="0"/>
        <w:autoSpaceDN w:val="0"/>
        <w:adjustRightInd w:val="0"/>
        <w:spacing w:after="0" w:line="206" w:lineRule="exact"/>
        <w:ind w:left="8319" w:right="2285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13"/>
          <w:sz w:val="20"/>
          <w:szCs w:val="20"/>
        </w:rPr>
        <w:lastRenderedPageBreak/>
        <w:t>полях</w:t>
      </w:r>
      <w:r>
        <w:rPr>
          <w:rFonts w:ascii="Times New Roman" w:hAnsi="Times New Roman" w:cs="Times New Roman"/>
          <w:b/>
          <w:bCs/>
          <w:spacing w:val="-13"/>
          <w:sz w:val="20"/>
          <w:szCs w:val="20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6"/>
        </w:rPr>
        <w:t xml:space="preserve">zoreao@yandex.ru. </w:t>
      </w:r>
    </w:p>
    <w:sectPr w:rsidR="00000000">
      <w:type w:val="continuous"/>
      <w:pgSz w:w="16838" w:h="23812"/>
      <w:pgMar w:top="6040" w:right="820" w:bottom="136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64B"/>
    <w:rsid w:val="002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414</Words>
  <Characters>2364</Characters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2019-05-16T04:52:00Z</dcterms:created>
  <dcterms:modified xsi:type="dcterms:W3CDTF">2019-05-16T04:52:00Z</dcterms:modified>
</cp:coreProperties>
</file>