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20" w:rsidRDefault="00ED0E12" w:rsidP="001C73A1">
      <w:pPr>
        <w:pStyle w:val="a3"/>
        <w:jc w:val="left"/>
        <w:rPr>
          <w:szCs w:val="28"/>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75pt;margin-top:-.35pt;width:45.75pt;height:54pt;z-index:251658240" fillcolor="window">
            <v:imagedata r:id="rId7" o:title="" gain="2147483647f" blacklevel="-3932f" grayscale="t" bilevel="t"/>
            <w10:wrap type="square" side="right"/>
          </v:shape>
          <o:OLEObject Type="Embed" ProgID="Word.Picture.8" ShapeID="_x0000_s1026" DrawAspect="Content" ObjectID="_1696684175" r:id="rId8"/>
        </w:pict>
      </w:r>
      <w:r w:rsidR="00294720" w:rsidRPr="002F2D7D">
        <w:rPr>
          <w:szCs w:val="28"/>
        </w:rPr>
        <w:t xml:space="preserve">                       </w:t>
      </w:r>
    </w:p>
    <w:p w:rsidR="001C73A1" w:rsidRDefault="001C73A1" w:rsidP="001C73A1">
      <w:pPr>
        <w:pStyle w:val="a3"/>
        <w:jc w:val="left"/>
        <w:rPr>
          <w:szCs w:val="28"/>
        </w:rPr>
      </w:pPr>
    </w:p>
    <w:p w:rsidR="001C73A1" w:rsidRDefault="001C73A1" w:rsidP="001C73A1">
      <w:pPr>
        <w:pStyle w:val="a3"/>
        <w:jc w:val="left"/>
        <w:rPr>
          <w:szCs w:val="28"/>
        </w:rPr>
      </w:pPr>
    </w:p>
    <w:p w:rsidR="001C73A1" w:rsidRPr="002F2D7D" w:rsidRDefault="001C73A1" w:rsidP="001C73A1">
      <w:pPr>
        <w:pStyle w:val="a3"/>
        <w:jc w:val="left"/>
        <w:rPr>
          <w:szCs w:val="28"/>
        </w:rPr>
      </w:pPr>
    </w:p>
    <w:p w:rsidR="00294720" w:rsidRPr="002F2D7D" w:rsidRDefault="00294720" w:rsidP="001C73A1">
      <w:pPr>
        <w:pStyle w:val="a3"/>
        <w:rPr>
          <w:szCs w:val="28"/>
        </w:rPr>
      </w:pPr>
      <w:r w:rsidRPr="002F2D7D">
        <w:rPr>
          <w:szCs w:val="28"/>
        </w:rPr>
        <w:t>Муниципальное образование «Полевское сельское поселение»</w:t>
      </w:r>
    </w:p>
    <w:p w:rsidR="00294720" w:rsidRPr="002F2D7D" w:rsidRDefault="00294720" w:rsidP="001C73A1">
      <w:pPr>
        <w:spacing w:after="0" w:line="240" w:lineRule="auto"/>
        <w:jc w:val="center"/>
        <w:rPr>
          <w:rFonts w:ascii="Times New Roman" w:hAnsi="Times New Roman" w:cs="Times New Roman"/>
          <w:sz w:val="28"/>
          <w:szCs w:val="28"/>
        </w:rPr>
      </w:pPr>
      <w:r w:rsidRPr="002F2D7D">
        <w:rPr>
          <w:rFonts w:ascii="Times New Roman" w:hAnsi="Times New Roman" w:cs="Times New Roman"/>
          <w:sz w:val="28"/>
          <w:szCs w:val="28"/>
        </w:rPr>
        <w:t>Октябрьского муниципального района</w:t>
      </w:r>
    </w:p>
    <w:p w:rsidR="00294720" w:rsidRPr="002F2D7D" w:rsidRDefault="00294720" w:rsidP="001C73A1">
      <w:pPr>
        <w:spacing w:after="0" w:line="240" w:lineRule="auto"/>
        <w:jc w:val="center"/>
        <w:rPr>
          <w:rFonts w:ascii="Times New Roman" w:hAnsi="Times New Roman" w:cs="Times New Roman"/>
          <w:sz w:val="28"/>
          <w:szCs w:val="28"/>
        </w:rPr>
      </w:pPr>
      <w:r w:rsidRPr="002F2D7D">
        <w:rPr>
          <w:rFonts w:ascii="Times New Roman" w:hAnsi="Times New Roman" w:cs="Times New Roman"/>
          <w:sz w:val="28"/>
          <w:szCs w:val="28"/>
        </w:rPr>
        <w:t>Еврейской автономной области</w:t>
      </w:r>
    </w:p>
    <w:p w:rsidR="00294720" w:rsidRPr="002F2D7D" w:rsidRDefault="00294720" w:rsidP="001C73A1">
      <w:pPr>
        <w:spacing w:after="0" w:line="240" w:lineRule="auto"/>
        <w:jc w:val="center"/>
        <w:rPr>
          <w:rFonts w:ascii="Times New Roman" w:hAnsi="Times New Roman" w:cs="Times New Roman"/>
          <w:sz w:val="28"/>
          <w:szCs w:val="28"/>
        </w:rPr>
      </w:pPr>
    </w:p>
    <w:p w:rsidR="00294720" w:rsidRPr="002F2D7D" w:rsidRDefault="00294720" w:rsidP="001C73A1">
      <w:pPr>
        <w:spacing w:after="0" w:line="240" w:lineRule="auto"/>
        <w:jc w:val="center"/>
        <w:rPr>
          <w:rFonts w:ascii="Times New Roman" w:hAnsi="Times New Roman" w:cs="Times New Roman"/>
          <w:sz w:val="28"/>
          <w:szCs w:val="28"/>
        </w:rPr>
      </w:pPr>
      <w:r w:rsidRPr="002F2D7D">
        <w:rPr>
          <w:rFonts w:ascii="Times New Roman" w:hAnsi="Times New Roman" w:cs="Times New Roman"/>
          <w:sz w:val="28"/>
          <w:szCs w:val="28"/>
        </w:rPr>
        <w:t>СОБРАНИЕ ДЕПУТАТОВ</w:t>
      </w:r>
    </w:p>
    <w:p w:rsidR="00294720" w:rsidRPr="002F2D7D" w:rsidRDefault="00294720" w:rsidP="001C73A1">
      <w:pPr>
        <w:spacing w:after="0" w:line="240" w:lineRule="auto"/>
        <w:jc w:val="center"/>
        <w:rPr>
          <w:rFonts w:ascii="Times New Roman" w:hAnsi="Times New Roman" w:cs="Times New Roman"/>
          <w:sz w:val="28"/>
          <w:szCs w:val="28"/>
        </w:rPr>
      </w:pPr>
    </w:p>
    <w:p w:rsidR="00294720" w:rsidRPr="002F2D7D" w:rsidRDefault="00294720" w:rsidP="001C73A1">
      <w:pPr>
        <w:spacing w:after="0" w:line="240" w:lineRule="auto"/>
        <w:jc w:val="center"/>
        <w:rPr>
          <w:rFonts w:ascii="Times New Roman" w:hAnsi="Times New Roman" w:cs="Times New Roman"/>
          <w:sz w:val="28"/>
          <w:szCs w:val="28"/>
        </w:rPr>
      </w:pPr>
      <w:r w:rsidRPr="002F2D7D">
        <w:rPr>
          <w:rFonts w:ascii="Times New Roman" w:hAnsi="Times New Roman" w:cs="Times New Roman"/>
          <w:sz w:val="28"/>
          <w:szCs w:val="28"/>
        </w:rPr>
        <w:t>РЕШЕНИЕ</w:t>
      </w:r>
    </w:p>
    <w:p w:rsidR="00294720" w:rsidRPr="002F2D7D" w:rsidRDefault="00294720" w:rsidP="001C73A1">
      <w:pPr>
        <w:spacing w:after="0" w:line="240" w:lineRule="auto"/>
        <w:rPr>
          <w:rFonts w:ascii="Times New Roman" w:hAnsi="Times New Roman" w:cs="Times New Roman"/>
          <w:sz w:val="28"/>
          <w:szCs w:val="28"/>
        </w:rPr>
      </w:pPr>
    </w:p>
    <w:p w:rsidR="00294720" w:rsidRPr="002F2D7D" w:rsidRDefault="002F2D7D" w:rsidP="001C73A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57A7E">
        <w:rPr>
          <w:rFonts w:ascii="Times New Roman" w:hAnsi="Times New Roman" w:cs="Times New Roman"/>
          <w:sz w:val="28"/>
          <w:szCs w:val="28"/>
        </w:rPr>
        <w:t>25</w:t>
      </w:r>
      <w:r>
        <w:rPr>
          <w:rFonts w:ascii="Times New Roman" w:hAnsi="Times New Roman" w:cs="Times New Roman"/>
          <w:sz w:val="28"/>
          <w:szCs w:val="28"/>
        </w:rPr>
        <w:t>»</w:t>
      </w:r>
      <w:r w:rsidR="00857A7E">
        <w:rPr>
          <w:rFonts w:ascii="Times New Roman" w:hAnsi="Times New Roman" w:cs="Times New Roman"/>
          <w:sz w:val="28"/>
          <w:szCs w:val="28"/>
        </w:rPr>
        <w:t xml:space="preserve"> октября </w:t>
      </w:r>
      <w:r>
        <w:rPr>
          <w:rFonts w:ascii="Times New Roman" w:hAnsi="Times New Roman" w:cs="Times New Roman"/>
          <w:sz w:val="28"/>
          <w:szCs w:val="28"/>
        </w:rPr>
        <w:t>2021г.</w:t>
      </w:r>
      <w:r w:rsidR="00294720" w:rsidRPr="002F2D7D">
        <w:rPr>
          <w:rFonts w:ascii="Times New Roman" w:hAnsi="Times New Roman" w:cs="Times New Roman"/>
          <w:sz w:val="28"/>
          <w:szCs w:val="28"/>
        </w:rPr>
        <w:t xml:space="preserve">                       </w:t>
      </w:r>
      <w:r>
        <w:rPr>
          <w:rFonts w:ascii="Times New Roman" w:hAnsi="Times New Roman" w:cs="Times New Roman"/>
          <w:sz w:val="28"/>
          <w:szCs w:val="28"/>
        </w:rPr>
        <w:t xml:space="preserve">                           </w:t>
      </w:r>
      <w:r w:rsidR="00294720" w:rsidRPr="002F2D7D">
        <w:rPr>
          <w:rFonts w:ascii="Times New Roman" w:hAnsi="Times New Roman" w:cs="Times New Roman"/>
          <w:sz w:val="28"/>
          <w:szCs w:val="28"/>
        </w:rPr>
        <w:t xml:space="preserve">                         № </w:t>
      </w:r>
      <w:r w:rsidR="00C93C5F">
        <w:rPr>
          <w:rFonts w:ascii="Times New Roman" w:hAnsi="Times New Roman" w:cs="Times New Roman"/>
          <w:sz w:val="28"/>
          <w:szCs w:val="28"/>
        </w:rPr>
        <w:t>153</w:t>
      </w:r>
    </w:p>
    <w:p w:rsidR="00294720" w:rsidRPr="002F2D7D" w:rsidRDefault="00294720" w:rsidP="001C73A1">
      <w:pPr>
        <w:spacing w:after="0" w:line="240" w:lineRule="auto"/>
        <w:jc w:val="center"/>
        <w:rPr>
          <w:rFonts w:ascii="Times New Roman" w:hAnsi="Times New Roman" w:cs="Times New Roman"/>
          <w:sz w:val="28"/>
          <w:szCs w:val="28"/>
        </w:rPr>
      </w:pPr>
      <w:r w:rsidRPr="002F2D7D">
        <w:rPr>
          <w:rFonts w:ascii="Times New Roman" w:hAnsi="Times New Roman" w:cs="Times New Roman"/>
          <w:sz w:val="28"/>
          <w:szCs w:val="28"/>
        </w:rPr>
        <w:t>с. Полевое</w:t>
      </w:r>
    </w:p>
    <w:p w:rsidR="007A5F62" w:rsidRPr="002F2D7D" w:rsidRDefault="00294720" w:rsidP="001C73A1">
      <w:pPr>
        <w:pStyle w:val="a3"/>
        <w:jc w:val="both"/>
        <w:rPr>
          <w:szCs w:val="28"/>
        </w:rPr>
      </w:pPr>
      <w:r w:rsidRPr="002F2D7D">
        <w:rPr>
          <w:kern w:val="32"/>
          <w:szCs w:val="28"/>
        </w:rPr>
        <w:t xml:space="preserve">Об утверждении </w:t>
      </w:r>
      <w:r w:rsidR="007A5F62" w:rsidRPr="002F2D7D">
        <w:rPr>
          <w:bCs/>
          <w:color w:val="000000"/>
          <w:szCs w:val="28"/>
        </w:rPr>
        <w:t xml:space="preserve">Положения о муниципальном жилищном контроле </w:t>
      </w:r>
      <w:r w:rsidR="007A5F62" w:rsidRPr="002F2D7D">
        <w:rPr>
          <w:bCs/>
          <w:color w:val="000000"/>
          <w:szCs w:val="28"/>
        </w:rPr>
        <w:br/>
      </w:r>
      <w:r w:rsidR="0099603A" w:rsidRPr="002F2D7D">
        <w:rPr>
          <w:bCs/>
          <w:color w:val="000000"/>
          <w:szCs w:val="28"/>
        </w:rPr>
        <w:t xml:space="preserve">на территории </w:t>
      </w:r>
      <w:r w:rsidR="007A5F62" w:rsidRPr="002F2D7D">
        <w:rPr>
          <w:szCs w:val="28"/>
        </w:rPr>
        <w:t>Полевско</w:t>
      </w:r>
      <w:r w:rsidR="0099603A" w:rsidRPr="002F2D7D">
        <w:rPr>
          <w:szCs w:val="28"/>
        </w:rPr>
        <w:t>го</w:t>
      </w:r>
      <w:r w:rsidR="007A5F62" w:rsidRPr="002F2D7D">
        <w:rPr>
          <w:szCs w:val="28"/>
        </w:rPr>
        <w:t xml:space="preserve"> сельско</w:t>
      </w:r>
      <w:r w:rsidR="0099603A" w:rsidRPr="002F2D7D">
        <w:rPr>
          <w:szCs w:val="28"/>
        </w:rPr>
        <w:t>го</w:t>
      </w:r>
      <w:r w:rsidR="007A5F62" w:rsidRPr="002F2D7D">
        <w:rPr>
          <w:szCs w:val="28"/>
        </w:rPr>
        <w:t xml:space="preserve"> поселени</w:t>
      </w:r>
      <w:r w:rsidR="0099603A" w:rsidRPr="002F2D7D">
        <w:rPr>
          <w:szCs w:val="28"/>
        </w:rPr>
        <w:t>я</w:t>
      </w:r>
      <w:r w:rsidR="007A5F62" w:rsidRPr="002F2D7D">
        <w:rPr>
          <w:szCs w:val="28"/>
        </w:rPr>
        <w:t>.</w:t>
      </w:r>
    </w:p>
    <w:p w:rsidR="00294720" w:rsidRPr="002F2D7D" w:rsidRDefault="00294720" w:rsidP="001C73A1">
      <w:pPr>
        <w:spacing w:after="0" w:line="240" w:lineRule="auto"/>
        <w:jc w:val="both"/>
        <w:outlineLvl w:val="0"/>
        <w:rPr>
          <w:rFonts w:ascii="Times New Roman" w:hAnsi="Times New Roman" w:cs="Times New Roman"/>
          <w:b/>
          <w:bCs/>
          <w:color w:val="000000"/>
          <w:sz w:val="28"/>
          <w:szCs w:val="28"/>
        </w:rPr>
      </w:pPr>
    </w:p>
    <w:p w:rsidR="00294720" w:rsidRPr="002F2D7D" w:rsidRDefault="00294720" w:rsidP="001C73A1">
      <w:pPr>
        <w:shd w:val="clear" w:color="auto" w:fill="FFFFFF"/>
        <w:spacing w:after="0" w:line="240" w:lineRule="auto"/>
        <w:ind w:firstLine="709"/>
        <w:jc w:val="both"/>
        <w:rPr>
          <w:rFonts w:ascii="Times New Roman" w:hAnsi="Times New Roman" w:cs="Times New Roman"/>
          <w:color w:val="000000"/>
          <w:spacing w:val="-4"/>
          <w:sz w:val="28"/>
          <w:szCs w:val="28"/>
        </w:rPr>
      </w:pPr>
      <w:r w:rsidRPr="002F2D7D">
        <w:rPr>
          <w:rFonts w:ascii="Times New Roman" w:hAnsi="Times New Roman" w:cs="Times New Roman"/>
          <w:color w:val="000000"/>
          <w:spacing w:val="-4"/>
          <w:sz w:val="28"/>
          <w:szCs w:val="28"/>
        </w:rPr>
        <w:t xml:space="preserve">В соответствии  </w:t>
      </w:r>
      <w:r w:rsidR="007A5F62" w:rsidRPr="002F2D7D">
        <w:rPr>
          <w:rFonts w:ascii="Times New Roman" w:hAnsi="Times New Roman" w:cs="Times New Roman"/>
          <w:color w:val="000000"/>
          <w:sz w:val="28"/>
          <w:szCs w:val="28"/>
        </w:rPr>
        <w:t xml:space="preserve">со статьей </w:t>
      </w:r>
      <w:bookmarkStart w:id="0" w:name="_Hlk77673480"/>
      <w:r w:rsidR="007A5F62" w:rsidRPr="002F2D7D">
        <w:rPr>
          <w:rFonts w:ascii="Times New Roman" w:hAnsi="Times New Roman" w:cs="Times New Roman"/>
          <w:color w:val="000000"/>
          <w:sz w:val="28"/>
          <w:szCs w:val="28"/>
        </w:rPr>
        <w:t>20 Жилищного кодекса Российской Федерации,</w:t>
      </w:r>
      <w:bookmarkEnd w:id="0"/>
      <w:r w:rsidR="007A5F62" w:rsidRPr="002F2D7D">
        <w:rPr>
          <w:rFonts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7A5F62" w:rsidRPr="002F2D7D">
        <w:rPr>
          <w:rFonts w:ascii="Times New Roman" w:hAnsi="Times New Roman" w:cs="Times New Roman"/>
          <w:color w:val="000000"/>
          <w:spacing w:val="-4"/>
          <w:sz w:val="28"/>
          <w:szCs w:val="28"/>
        </w:rPr>
        <w:t xml:space="preserve">, </w:t>
      </w:r>
      <w:r w:rsidRPr="002F2D7D">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Уставом муниципального образования «Полевское сельское поселение», Собрание депутатов </w:t>
      </w:r>
    </w:p>
    <w:p w:rsidR="00294720" w:rsidRPr="002F2D7D" w:rsidRDefault="00294720" w:rsidP="001C73A1">
      <w:pPr>
        <w:shd w:val="clear" w:color="auto" w:fill="FFFFFF"/>
        <w:spacing w:after="0" w:line="240" w:lineRule="auto"/>
        <w:jc w:val="both"/>
        <w:rPr>
          <w:rFonts w:ascii="Times New Roman" w:hAnsi="Times New Roman" w:cs="Times New Roman"/>
          <w:sz w:val="28"/>
          <w:szCs w:val="28"/>
        </w:rPr>
      </w:pPr>
      <w:r w:rsidRPr="002F2D7D">
        <w:rPr>
          <w:rFonts w:ascii="Times New Roman" w:hAnsi="Times New Roman" w:cs="Times New Roman"/>
          <w:color w:val="000000"/>
          <w:spacing w:val="-6"/>
          <w:sz w:val="28"/>
          <w:szCs w:val="28"/>
        </w:rPr>
        <w:t>РЕШИЛО:</w:t>
      </w:r>
    </w:p>
    <w:p w:rsidR="007A5F62" w:rsidRPr="002F2D7D" w:rsidRDefault="007A5F62" w:rsidP="001C73A1">
      <w:pPr>
        <w:pStyle w:val="a3"/>
        <w:ind w:firstLine="708"/>
        <w:jc w:val="both"/>
        <w:rPr>
          <w:szCs w:val="28"/>
        </w:rPr>
      </w:pPr>
      <w:r w:rsidRPr="002F2D7D">
        <w:rPr>
          <w:color w:val="000000"/>
          <w:szCs w:val="28"/>
        </w:rPr>
        <w:t>1.</w:t>
      </w:r>
      <w:r w:rsidR="002F2D7D">
        <w:rPr>
          <w:color w:val="000000"/>
          <w:szCs w:val="28"/>
        </w:rPr>
        <w:t xml:space="preserve"> </w:t>
      </w:r>
      <w:r w:rsidR="00294720" w:rsidRPr="002F2D7D">
        <w:rPr>
          <w:color w:val="000000"/>
          <w:szCs w:val="28"/>
        </w:rPr>
        <w:t xml:space="preserve">Утвердить </w:t>
      </w:r>
      <w:r w:rsidR="0099603A" w:rsidRPr="002F2D7D">
        <w:rPr>
          <w:bCs/>
          <w:color w:val="000000"/>
          <w:szCs w:val="28"/>
        </w:rPr>
        <w:t xml:space="preserve">Положение о муниципальном жилищном контроле </w:t>
      </w:r>
      <w:r w:rsidR="0099603A" w:rsidRPr="002F2D7D">
        <w:rPr>
          <w:bCs/>
          <w:color w:val="000000"/>
          <w:szCs w:val="28"/>
        </w:rPr>
        <w:br/>
        <w:t xml:space="preserve">на территории </w:t>
      </w:r>
      <w:r w:rsidR="0099603A" w:rsidRPr="002F2D7D">
        <w:rPr>
          <w:szCs w:val="28"/>
        </w:rPr>
        <w:t>Полевского сельского поселения.</w:t>
      </w:r>
    </w:p>
    <w:p w:rsidR="00294720" w:rsidRPr="002F2D7D" w:rsidRDefault="0099603A" w:rsidP="001C73A1">
      <w:pPr>
        <w:spacing w:after="0" w:line="240" w:lineRule="auto"/>
        <w:ind w:firstLine="708"/>
        <w:jc w:val="both"/>
        <w:outlineLvl w:val="0"/>
        <w:rPr>
          <w:rFonts w:ascii="Times New Roman" w:hAnsi="Times New Roman" w:cs="Times New Roman"/>
          <w:sz w:val="28"/>
          <w:szCs w:val="28"/>
        </w:rPr>
      </w:pPr>
      <w:r w:rsidRPr="002F2D7D">
        <w:rPr>
          <w:rFonts w:ascii="Times New Roman" w:hAnsi="Times New Roman" w:cs="Times New Roman"/>
          <w:sz w:val="28"/>
          <w:szCs w:val="28"/>
        </w:rPr>
        <w:t>2</w:t>
      </w:r>
      <w:r w:rsidR="00294720" w:rsidRPr="002F2D7D">
        <w:rPr>
          <w:rFonts w:ascii="Times New Roman" w:hAnsi="Times New Roman" w:cs="Times New Roman"/>
          <w:sz w:val="28"/>
          <w:szCs w:val="28"/>
        </w:rPr>
        <w:t xml:space="preserve">. Контроль за исполнением настоящего решения возложить на постоянную комиссию Собрания депутатов Полевского сельского поселения по </w:t>
      </w:r>
      <w:r w:rsidR="00C93C5F">
        <w:rPr>
          <w:rFonts w:ascii="Times New Roman" w:hAnsi="Times New Roman" w:cs="Times New Roman"/>
          <w:sz w:val="28"/>
          <w:szCs w:val="28"/>
        </w:rPr>
        <w:t>экономике и социальным вопросам</w:t>
      </w:r>
      <w:r w:rsidR="00294720" w:rsidRPr="002F2D7D">
        <w:rPr>
          <w:rFonts w:ascii="Times New Roman" w:hAnsi="Times New Roman" w:cs="Times New Roman"/>
          <w:sz w:val="28"/>
          <w:szCs w:val="28"/>
        </w:rPr>
        <w:t xml:space="preserve"> (</w:t>
      </w:r>
      <w:r w:rsidR="00C93C5F">
        <w:rPr>
          <w:rFonts w:ascii="Times New Roman" w:hAnsi="Times New Roman" w:cs="Times New Roman"/>
          <w:sz w:val="28"/>
          <w:szCs w:val="28"/>
        </w:rPr>
        <w:t>К.С.Пайдершев</w:t>
      </w:r>
      <w:r w:rsidR="00294720" w:rsidRPr="002F2D7D">
        <w:rPr>
          <w:rFonts w:ascii="Times New Roman" w:hAnsi="Times New Roman" w:cs="Times New Roman"/>
          <w:sz w:val="28"/>
          <w:szCs w:val="28"/>
        </w:rPr>
        <w:t>).</w:t>
      </w:r>
    </w:p>
    <w:p w:rsidR="00294720" w:rsidRPr="002F2D7D" w:rsidRDefault="0099603A" w:rsidP="001C73A1">
      <w:pPr>
        <w:spacing w:after="0" w:line="240" w:lineRule="auto"/>
        <w:ind w:firstLine="709"/>
        <w:jc w:val="both"/>
        <w:rPr>
          <w:rFonts w:ascii="Times New Roman" w:hAnsi="Times New Roman" w:cs="Times New Roman"/>
          <w:color w:val="000000"/>
          <w:sz w:val="28"/>
          <w:szCs w:val="28"/>
        </w:rPr>
      </w:pPr>
      <w:r w:rsidRPr="002F2D7D">
        <w:rPr>
          <w:rFonts w:ascii="Times New Roman" w:hAnsi="Times New Roman" w:cs="Times New Roman"/>
          <w:sz w:val="28"/>
          <w:szCs w:val="28"/>
        </w:rPr>
        <w:t>3</w:t>
      </w:r>
      <w:r w:rsidR="00294720" w:rsidRPr="002F2D7D">
        <w:rPr>
          <w:rFonts w:ascii="Times New Roman" w:hAnsi="Times New Roman" w:cs="Times New Roman"/>
          <w:sz w:val="28"/>
          <w:szCs w:val="28"/>
        </w:rPr>
        <w:t xml:space="preserve">. </w:t>
      </w:r>
      <w:r w:rsidR="00294720" w:rsidRPr="002F2D7D">
        <w:rPr>
          <w:rFonts w:ascii="Times New Roman" w:hAnsi="Times New Roman" w:cs="Times New Roman"/>
          <w:color w:val="000000"/>
          <w:sz w:val="28"/>
          <w:szCs w:val="28"/>
        </w:rPr>
        <w:t>Опубликовать настоящее решение в средствах массовой информации.</w:t>
      </w:r>
    </w:p>
    <w:p w:rsidR="0099603A" w:rsidRPr="002F2D7D" w:rsidRDefault="0099603A" w:rsidP="001C73A1">
      <w:pPr>
        <w:pStyle w:val="a3"/>
        <w:ind w:firstLine="708"/>
        <w:jc w:val="both"/>
        <w:rPr>
          <w:szCs w:val="28"/>
        </w:rPr>
      </w:pPr>
      <w:r w:rsidRPr="002F2D7D">
        <w:rPr>
          <w:szCs w:val="28"/>
        </w:rPr>
        <w:t xml:space="preserve">4. </w:t>
      </w:r>
      <w:r w:rsidRPr="002F2D7D">
        <w:rPr>
          <w:color w:val="000000"/>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w:t>
      </w:r>
      <w:r w:rsidRPr="002F2D7D">
        <w:rPr>
          <w:bCs/>
          <w:color w:val="000000"/>
          <w:szCs w:val="28"/>
        </w:rPr>
        <w:t xml:space="preserve">Положения о муниципальном жилищном контроле </w:t>
      </w:r>
      <w:r w:rsidRPr="002F2D7D">
        <w:rPr>
          <w:bCs/>
          <w:color w:val="000000"/>
          <w:szCs w:val="28"/>
        </w:rPr>
        <w:br/>
        <w:t xml:space="preserve">на территории </w:t>
      </w:r>
      <w:r w:rsidRPr="002F2D7D">
        <w:rPr>
          <w:szCs w:val="28"/>
        </w:rPr>
        <w:t xml:space="preserve">Полевского сельского поселения. </w:t>
      </w:r>
      <w:r w:rsidRPr="002F2D7D">
        <w:rPr>
          <w:color w:val="000000"/>
          <w:szCs w:val="28"/>
        </w:rPr>
        <w:t xml:space="preserve">Положения раздела 5 </w:t>
      </w:r>
      <w:r w:rsidRPr="002F2D7D">
        <w:rPr>
          <w:bCs/>
          <w:color w:val="000000"/>
          <w:szCs w:val="28"/>
        </w:rPr>
        <w:t xml:space="preserve">Положения о муниципальном жилищном контроле </w:t>
      </w:r>
      <w:r w:rsidRPr="002F2D7D">
        <w:rPr>
          <w:bCs/>
          <w:color w:val="000000"/>
          <w:szCs w:val="28"/>
        </w:rPr>
        <w:br/>
        <w:t xml:space="preserve">на территории </w:t>
      </w:r>
      <w:r w:rsidRPr="002F2D7D">
        <w:rPr>
          <w:szCs w:val="28"/>
        </w:rPr>
        <w:t xml:space="preserve">Полевского сельского поселения </w:t>
      </w:r>
      <w:r w:rsidRPr="002F2D7D">
        <w:rPr>
          <w:color w:val="000000"/>
          <w:szCs w:val="28"/>
        </w:rPr>
        <w:t>вступают в силу с 1 марта 2022 года.</w:t>
      </w:r>
    </w:p>
    <w:p w:rsidR="00294720" w:rsidRPr="002F2D7D" w:rsidRDefault="00294720" w:rsidP="001C73A1">
      <w:pPr>
        <w:shd w:val="clear" w:color="auto" w:fill="FFFFFF"/>
        <w:spacing w:after="0" w:line="240" w:lineRule="auto"/>
        <w:ind w:firstLine="709"/>
        <w:jc w:val="both"/>
        <w:rPr>
          <w:rFonts w:ascii="Times New Roman" w:hAnsi="Times New Roman" w:cs="Times New Roman"/>
          <w:sz w:val="28"/>
          <w:szCs w:val="28"/>
        </w:rPr>
      </w:pPr>
    </w:p>
    <w:p w:rsidR="00294720" w:rsidRPr="002F2D7D" w:rsidRDefault="00294720" w:rsidP="001C73A1">
      <w:pPr>
        <w:spacing w:after="0" w:line="240" w:lineRule="auto"/>
        <w:ind w:firstLine="567"/>
        <w:jc w:val="both"/>
        <w:rPr>
          <w:rFonts w:ascii="Times New Roman" w:hAnsi="Times New Roman" w:cs="Times New Roman"/>
          <w:sz w:val="28"/>
          <w:szCs w:val="28"/>
        </w:rPr>
      </w:pPr>
    </w:p>
    <w:p w:rsidR="00294720" w:rsidRPr="002F2D7D" w:rsidRDefault="00294720" w:rsidP="001C73A1">
      <w:pPr>
        <w:spacing w:after="0" w:line="240" w:lineRule="auto"/>
        <w:jc w:val="both"/>
        <w:rPr>
          <w:rFonts w:ascii="Times New Roman" w:hAnsi="Times New Roman" w:cs="Times New Roman"/>
          <w:sz w:val="28"/>
          <w:szCs w:val="28"/>
        </w:rPr>
      </w:pPr>
    </w:p>
    <w:p w:rsidR="007A5F62" w:rsidRPr="002F2D7D" w:rsidRDefault="00857A7E" w:rsidP="001C73A1">
      <w:pPr>
        <w:tabs>
          <w:tab w:val="left" w:pos="5710"/>
        </w:tabs>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7A5F62" w:rsidRPr="002F2D7D">
        <w:rPr>
          <w:rFonts w:ascii="Times New Roman" w:hAnsi="Times New Roman" w:cs="Times New Roman"/>
          <w:sz w:val="28"/>
          <w:szCs w:val="28"/>
        </w:rPr>
        <w:t>лав</w:t>
      </w:r>
      <w:r>
        <w:rPr>
          <w:rFonts w:ascii="Times New Roman" w:hAnsi="Times New Roman" w:cs="Times New Roman"/>
          <w:sz w:val="28"/>
          <w:szCs w:val="28"/>
        </w:rPr>
        <w:t>а</w:t>
      </w:r>
      <w:r w:rsidR="00294720" w:rsidRPr="002F2D7D">
        <w:rPr>
          <w:rFonts w:ascii="Times New Roman" w:hAnsi="Times New Roman" w:cs="Times New Roman"/>
          <w:sz w:val="28"/>
          <w:szCs w:val="28"/>
        </w:rPr>
        <w:t xml:space="preserve"> </w:t>
      </w:r>
      <w:r w:rsidR="007A5F62" w:rsidRPr="002F2D7D">
        <w:rPr>
          <w:rFonts w:ascii="Times New Roman" w:hAnsi="Times New Roman" w:cs="Times New Roman"/>
          <w:sz w:val="28"/>
          <w:szCs w:val="28"/>
        </w:rPr>
        <w:t xml:space="preserve">администрации </w:t>
      </w:r>
      <w:r w:rsidR="007A5F62" w:rsidRPr="002F2D7D">
        <w:rPr>
          <w:rFonts w:ascii="Times New Roman" w:hAnsi="Times New Roman" w:cs="Times New Roman"/>
          <w:sz w:val="28"/>
          <w:szCs w:val="28"/>
        </w:rPr>
        <w:tab/>
        <w:t xml:space="preserve">          </w:t>
      </w:r>
      <w:r>
        <w:rPr>
          <w:rFonts w:ascii="Times New Roman" w:hAnsi="Times New Roman" w:cs="Times New Roman"/>
          <w:sz w:val="28"/>
          <w:szCs w:val="28"/>
        </w:rPr>
        <w:t>А.П.Пермин</w:t>
      </w:r>
    </w:p>
    <w:p w:rsidR="007A5F62" w:rsidRPr="002F2D7D" w:rsidRDefault="007A5F62" w:rsidP="001C73A1">
      <w:pPr>
        <w:spacing w:after="0" w:line="240" w:lineRule="auto"/>
        <w:rPr>
          <w:rFonts w:ascii="Times New Roman" w:hAnsi="Times New Roman" w:cs="Times New Roman"/>
          <w:sz w:val="28"/>
          <w:szCs w:val="28"/>
        </w:rPr>
      </w:pPr>
      <w:r w:rsidRPr="002F2D7D">
        <w:rPr>
          <w:rFonts w:ascii="Times New Roman" w:hAnsi="Times New Roman" w:cs="Times New Roman"/>
          <w:sz w:val="28"/>
          <w:szCs w:val="28"/>
        </w:rPr>
        <w:t>с</w:t>
      </w:r>
      <w:r w:rsidR="00294720" w:rsidRPr="002F2D7D">
        <w:rPr>
          <w:rFonts w:ascii="Times New Roman" w:hAnsi="Times New Roman" w:cs="Times New Roman"/>
          <w:sz w:val="28"/>
          <w:szCs w:val="28"/>
        </w:rPr>
        <w:t xml:space="preserve">ельского поселения </w:t>
      </w:r>
      <w:r w:rsidR="00294720" w:rsidRPr="002F2D7D">
        <w:rPr>
          <w:rFonts w:ascii="Times New Roman" w:hAnsi="Times New Roman" w:cs="Times New Roman"/>
          <w:sz w:val="28"/>
          <w:szCs w:val="28"/>
        </w:rPr>
        <w:tab/>
      </w:r>
      <w:r w:rsidR="00294720" w:rsidRPr="002F2D7D">
        <w:rPr>
          <w:rFonts w:ascii="Times New Roman" w:hAnsi="Times New Roman" w:cs="Times New Roman"/>
          <w:sz w:val="28"/>
          <w:szCs w:val="28"/>
        </w:rPr>
        <w:tab/>
      </w:r>
      <w:r w:rsidR="00294720" w:rsidRPr="002F2D7D">
        <w:rPr>
          <w:rFonts w:ascii="Times New Roman" w:hAnsi="Times New Roman" w:cs="Times New Roman"/>
          <w:sz w:val="28"/>
          <w:szCs w:val="28"/>
        </w:rPr>
        <w:tab/>
      </w:r>
      <w:r w:rsidR="00294720" w:rsidRPr="002F2D7D">
        <w:rPr>
          <w:rFonts w:ascii="Times New Roman" w:hAnsi="Times New Roman" w:cs="Times New Roman"/>
          <w:sz w:val="28"/>
          <w:szCs w:val="28"/>
        </w:rPr>
        <w:tab/>
      </w:r>
      <w:r w:rsidR="00294720" w:rsidRPr="002F2D7D">
        <w:rPr>
          <w:rFonts w:ascii="Times New Roman" w:hAnsi="Times New Roman" w:cs="Times New Roman"/>
          <w:sz w:val="28"/>
          <w:szCs w:val="28"/>
        </w:rPr>
        <w:tab/>
        <w:t xml:space="preserve">  </w:t>
      </w:r>
    </w:p>
    <w:p w:rsidR="0099603A" w:rsidRPr="002F2D7D" w:rsidRDefault="00294720" w:rsidP="001C73A1">
      <w:pPr>
        <w:autoSpaceDE w:val="0"/>
        <w:autoSpaceDN w:val="0"/>
        <w:adjustRightInd w:val="0"/>
        <w:spacing w:after="0" w:line="240" w:lineRule="auto"/>
        <w:outlineLvl w:val="0"/>
        <w:rPr>
          <w:rFonts w:ascii="Times New Roman" w:hAnsi="Times New Roman" w:cs="Times New Roman"/>
          <w:sz w:val="28"/>
          <w:szCs w:val="28"/>
        </w:rPr>
      </w:pPr>
      <w:r w:rsidRPr="002F2D7D">
        <w:rPr>
          <w:rFonts w:ascii="Times New Roman" w:hAnsi="Times New Roman" w:cs="Times New Roman"/>
          <w:sz w:val="28"/>
          <w:szCs w:val="28"/>
        </w:rPr>
        <w:t xml:space="preserve">                                                           </w:t>
      </w:r>
    </w:p>
    <w:p w:rsidR="0099603A" w:rsidRPr="002F2D7D" w:rsidRDefault="0099603A" w:rsidP="001C73A1">
      <w:pPr>
        <w:autoSpaceDE w:val="0"/>
        <w:autoSpaceDN w:val="0"/>
        <w:adjustRightInd w:val="0"/>
        <w:spacing w:after="0" w:line="240" w:lineRule="auto"/>
        <w:outlineLvl w:val="0"/>
        <w:rPr>
          <w:rFonts w:ascii="Times New Roman" w:hAnsi="Times New Roman" w:cs="Times New Roman"/>
          <w:sz w:val="28"/>
          <w:szCs w:val="28"/>
        </w:rPr>
      </w:pPr>
    </w:p>
    <w:p w:rsidR="00294720" w:rsidRPr="002F2D7D" w:rsidRDefault="0099603A" w:rsidP="001C73A1">
      <w:pPr>
        <w:autoSpaceDE w:val="0"/>
        <w:autoSpaceDN w:val="0"/>
        <w:adjustRightInd w:val="0"/>
        <w:spacing w:after="0" w:line="240" w:lineRule="auto"/>
        <w:outlineLvl w:val="0"/>
        <w:rPr>
          <w:rFonts w:ascii="Times New Roman" w:hAnsi="Times New Roman" w:cs="Times New Roman"/>
          <w:sz w:val="28"/>
          <w:szCs w:val="28"/>
        </w:rPr>
      </w:pPr>
      <w:r w:rsidRPr="002F2D7D">
        <w:rPr>
          <w:rFonts w:ascii="Times New Roman" w:hAnsi="Times New Roman" w:cs="Times New Roman"/>
          <w:sz w:val="28"/>
          <w:szCs w:val="28"/>
        </w:rPr>
        <w:t xml:space="preserve">                                                                     </w:t>
      </w:r>
      <w:r w:rsidR="00294720" w:rsidRPr="002F2D7D">
        <w:rPr>
          <w:rFonts w:ascii="Times New Roman" w:hAnsi="Times New Roman" w:cs="Times New Roman"/>
          <w:sz w:val="28"/>
          <w:szCs w:val="28"/>
        </w:rPr>
        <w:t xml:space="preserve"> УТВЕРЖД</w:t>
      </w:r>
      <w:r w:rsidR="004C4FA3" w:rsidRPr="002F2D7D">
        <w:rPr>
          <w:rFonts w:ascii="Times New Roman" w:hAnsi="Times New Roman" w:cs="Times New Roman"/>
          <w:sz w:val="28"/>
          <w:szCs w:val="28"/>
        </w:rPr>
        <w:t>ЕН</w:t>
      </w:r>
      <w:r w:rsidR="0085079A" w:rsidRPr="002F2D7D">
        <w:rPr>
          <w:rFonts w:ascii="Times New Roman" w:hAnsi="Times New Roman" w:cs="Times New Roman"/>
          <w:sz w:val="28"/>
          <w:szCs w:val="28"/>
        </w:rPr>
        <w:t>О</w:t>
      </w:r>
      <w:r w:rsidR="00294720" w:rsidRPr="002F2D7D">
        <w:rPr>
          <w:rFonts w:ascii="Times New Roman" w:hAnsi="Times New Roman" w:cs="Times New Roman"/>
          <w:sz w:val="28"/>
          <w:szCs w:val="28"/>
        </w:rPr>
        <w:t xml:space="preserve">                                                                                  </w:t>
      </w:r>
    </w:p>
    <w:p w:rsidR="00294720" w:rsidRPr="002F2D7D" w:rsidRDefault="00B9390D" w:rsidP="001C73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4720" w:rsidRPr="002F2D7D">
        <w:rPr>
          <w:rFonts w:ascii="Times New Roman" w:hAnsi="Times New Roman" w:cs="Times New Roman"/>
          <w:sz w:val="28"/>
          <w:szCs w:val="28"/>
        </w:rPr>
        <w:t xml:space="preserve">Решением Собрания депутатов </w:t>
      </w:r>
    </w:p>
    <w:p w:rsidR="00294720" w:rsidRPr="002F2D7D" w:rsidRDefault="00B9390D" w:rsidP="001C73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4720" w:rsidRPr="002F2D7D">
        <w:rPr>
          <w:rFonts w:ascii="Times New Roman" w:hAnsi="Times New Roman" w:cs="Times New Roman"/>
          <w:sz w:val="28"/>
          <w:szCs w:val="28"/>
        </w:rPr>
        <w:t>сельского поселения</w:t>
      </w:r>
    </w:p>
    <w:p w:rsidR="00294720" w:rsidRPr="002F2D7D" w:rsidRDefault="00294720" w:rsidP="001C73A1">
      <w:pPr>
        <w:tabs>
          <w:tab w:val="left" w:pos="5145"/>
        </w:tabs>
        <w:spacing w:after="0" w:line="240" w:lineRule="auto"/>
        <w:rPr>
          <w:rFonts w:ascii="Times New Roman" w:hAnsi="Times New Roman" w:cs="Times New Roman"/>
          <w:sz w:val="28"/>
          <w:szCs w:val="28"/>
        </w:rPr>
      </w:pPr>
      <w:r w:rsidRPr="002F2D7D">
        <w:rPr>
          <w:rFonts w:ascii="Times New Roman" w:hAnsi="Times New Roman" w:cs="Times New Roman"/>
          <w:sz w:val="28"/>
          <w:szCs w:val="28"/>
        </w:rPr>
        <w:t xml:space="preserve">                                                                      от </w:t>
      </w:r>
      <w:r w:rsidR="00857A7E">
        <w:rPr>
          <w:rFonts w:ascii="Times New Roman" w:hAnsi="Times New Roman" w:cs="Times New Roman"/>
          <w:sz w:val="28"/>
          <w:szCs w:val="28"/>
        </w:rPr>
        <w:t xml:space="preserve">25.10.2021 </w:t>
      </w:r>
      <w:r w:rsidRPr="002F2D7D">
        <w:rPr>
          <w:rFonts w:ascii="Times New Roman" w:hAnsi="Times New Roman" w:cs="Times New Roman"/>
          <w:sz w:val="28"/>
          <w:szCs w:val="28"/>
        </w:rPr>
        <w:t xml:space="preserve">№ </w:t>
      </w:r>
      <w:r w:rsidR="00C93C5F">
        <w:rPr>
          <w:rFonts w:ascii="Times New Roman" w:hAnsi="Times New Roman" w:cs="Times New Roman"/>
          <w:sz w:val="28"/>
          <w:szCs w:val="28"/>
        </w:rPr>
        <w:t>153</w:t>
      </w:r>
    </w:p>
    <w:p w:rsidR="00F07ADF" w:rsidRPr="002F2D7D" w:rsidRDefault="00F07ADF" w:rsidP="001C73A1">
      <w:pPr>
        <w:spacing w:after="0" w:line="240" w:lineRule="auto"/>
        <w:rPr>
          <w:rFonts w:ascii="Times New Roman" w:hAnsi="Times New Roman" w:cs="Times New Roman"/>
          <w:sz w:val="28"/>
          <w:szCs w:val="28"/>
        </w:rPr>
      </w:pPr>
    </w:p>
    <w:p w:rsidR="004C4FA3" w:rsidRPr="002F2D7D" w:rsidRDefault="004C4FA3" w:rsidP="001C73A1">
      <w:pPr>
        <w:spacing w:after="0" w:line="240" w:lineRule="auto"/>
        <w:rPr>
          <w:rFonts w:ascii="Times New Roman" w:hAnsi="Times New Roman" w:cs="Times New Roman"/>
          <w:sz w:val="28"/>
          <w:szCs w:val="28"/>
        </w:rPr>
      </w:pPr>
    </w:p>
    <w:p w:rsidR="0085079A" w:rsidRPr="002F2D7D" w:rsidRDefault="0085079A" w:rsidP="001C73A1">
      <w:pPr>
        <w:pStyle w:val="a3"/>
        <w:rPr>
          <w:b/>
          <w:bCs/>
          <w:color w:val="000000"/>
          <w:szCs w:val="28"/>
        </w:rPr>
      </w:pPr>
      <w:r w:rsidRPr="002F2D7D">
        <w:rPr>
          <w:b/>
          <w:bCs/>
          <w:color w:val="000000"/>
          <w:szCs w:val="28"/>
        </w:rPr>
        <w:t>Положение</w:t>
      </w:r>
    </w:p>
    <w:p w:rsidR="0099603A" w:rsidRPr="002F2D7D" w:rsidRDefault="0085079A" w:rsidP="001C73A1">
      <w:pPr>
        <w:pStyle w:val="a3"/>
        <w:rPr>
          <w:b/>
          <w:bCs/>
          <w:color w:val="000000"/>
          <w:szCs w:val="28"/>
        </w:rPr>
      </w:pPr>
      <w:r w:rsidRPr="002F2D7D">
        <w:rPr>
          <w:b/>
          <w:bCs/>
          <w:color w:val="000000"/>
          <w:szCs w:val="28"/>
        </w:rPr>
        <w:t>о м</w:t>
      </w:r>
      <w:r w:rsidR="0099603A" w:rsidRPr="002F2D7D">
        <w:rPr>
          <w:b/>
          <w:bCs/>
          <w:color w:val="000000"/>
          <w:szCs w:val="28"/>
        </w:rPr>
        <w:t>униципальном жилищном контроле</w:t>
      </w:r>
    </w:p>
    <w:p w:rsidR="0099603A" w:rsidRPr="002F2D7D" w:rsidRDefault="0099603A" w:rsidP="001C73A1">
      <w:pPr>
        <w:pStyle w:val="a3"/>
        <w:rPr>
          <w:b/>
          <w:szCs w:val="28"/>
        </w:rPr>
      </w:pPr>
      <w:r w:rsidRPr="002F2D7D">
        <w:rPr>
          <w:b/>
          <w:bCs/>
          <w:color w:val="000000"/>
          <w:szCs w:val="28"/>
        </w:rPr>
        <w:t xml:space="preserve">на территории </w:t>
      </w:r>
      <w:r w:rsidRPr="002F2D7D">
        <w:rPr>
          <w:b/>
          <w:szCs w:val="28"/>
        </w:rPr>
        <w:t>Полевского сельского поселения.</w:t>
      </w:r>
    </w:p>
    <w:p w:rsidR="00185FF0" w:rsidRPr="002F2D7D" w:rsidRDefault="00185FF0" w:rsidP="001C73A1">
      <w:pPr>
        <w:pStyle w:val="a3"/>
        <w:rPr>
          <w:b/>
          <w:szCs w:val="28"/>
        </w:rPr>
      </w:pPr>
    </w:p>
    <w:p w:rsidR="0085079A" w:rsidRPr="002F2D7D" w:rsidRDefault="0085079A" w:rsidP="001C73A1">
      <w:pPr>
        <w:pStyle w:val="ConsPlusNormal"/>
        <w:ind w:firstLine="0"/>
        <w:jc w:val="center"/>
        <w:rPr>
          <w:rFonts w:ascii="Times New Roman" w:hAnsi="Times New Roman" w:cs="Times New Roman"/>
          <w:b/>
          <w:bCs/>
          <w:color w:val="000000"/>
          <w:sz w:val="28"/>
          <w:szCs w:val="28"/>
        </w:rPr>
      </w:pPr>
      <w:r w:rsidRPr="002F2D7D">
        <w:rPr>
          <w:rFonts w:ascii="Times New Roman" w:hAnsi="Times New Roman" w:cs="Times New Roman"/>
          <w:b/>
          <w:bCs/>
          <w:color w:val="000000"/>
          <w:sz w:val="28"/>
          <w:szCs w:val="28"/>
        </w:rPr>
        <w:t>1. Общие положения</w:t>
      </w:r>
    </w:p>
    <w:p w:rsidR="0085079A" w:rsidRPr="002F2D7D" w:rsidRDefault="0085079A" w:rsidP="001C73A1">
      <w:pPr>
        <w:pStyle w:val="a3"/>
        <w:ind w:firstLine="708"/>
        <w:jc w:val="both"/>
        <w:rPr>
          <w:szCs w:val="28"/>
        </w:rPr>
      </w:pPr>
      <w:r w:rsidRPr="002F2D7D">
        <w:rPr>
          <w:color w:val="000000"/>
          <w:szCs w:val="28"/>
        </w:rPr>
        <w:t>1.1. Настоящее Положение устанавливает порядок</w:t>
      </w:r>
      <w:r w:rsidR="00903DF2" w:rsidRPr="002F2D7D">
        <w:rPr>
          <w:color w:val="000000"/>
          <w:szCs w:val="28"/>
        </w:rPr>
        <w:t xml:space="preserve"> организации и </w:t>
      </w:r>
      <w:r w:rsidRPr="002F2D7D">
        <w:rPr>
          <w:color w:val="000000"/>
          <w:szCs w:val="28"/>
        </w:rPr>
        <w:t xml:space="preserve"> осуществления муниципального жилищного контроля </w:t>
      </w:r>
      <w:r w:rsidR="0099603A" w:rsidRPr="002F2D7D">
        <w:rPr>
          <w:bCs/>
          <w:color w:val="000000"/>
          <w:szCs w:val="28"/>
        </w:rPr>
        <w:t xml:space="preserve">на территории </w:t>
      </w:r>
      <w:r w:rsidR="0099603A" w:rsidRPr="002F2D7D">
        <w:rPr>
          <w:szCs w:val="28"/>
        </w:rPr>
        <w:t>Полевского сельского поселения</w:t>
      </w:r>
      <w:r w:rsidRPr="002F2D7D">
        <w:rPr>
          <w:color w:val="000000"/>
          <w:szCs w:val="28"/>
        </w:rPr>
        <w:t xml:space="preserve"> (далее – муниципальный жилищный контроль).</w:t>
      </w:r>
    </w:p>
    <w:p w:rsidR="0085079A" w:rsidRPr="002F2D7D" w:rsidRDefault="0085079A"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079A" w:rsidRPr="002F2D7D" w:rsidRDefault="00A4294D" w:rsidP="001C73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85079A" w:rsidRPr="002F2D7D">
        <w:rPr>
          <w:rFonts w:ascii="Times New Roman" w:hAnsi="Times New Roman" w:cs="Times New Roman"/>
          <w:color w:val="000000"/>
          <w:sz w:val="28"/>
          <w:szCs w:val="28"/>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079A" w:rsidRPr="002F2D7D" w:rsidRDefault="0085079A"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2) требований к формированию фондов капитального ремонта;</w:t>
      </w:r>
    </w:p>
    <w:p w:rsidR="0085079A" w:rsidRPr="002F2D7D" w:rsidRDefault="00A4294D" w:rsidP="001C73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5079A" w:rsidRPr="002F2D7D">
        <w:rPr>
          <w:rFonts w:ascii="Times New Roman" w:hAnsi="Times New Roman" w:cs="Times New Roman"/>
          <w:color w:val="000000"/>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079A" w:rsidRPr="002F2D7D" w:rsidRDefault="0085079A"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85079A" w:rsidRPr="002F2D7D" w:rsidRDefault="0085079A"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079A" w:rsidRPr="002F2D7D" w:rsidRDefault="0085079A"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5079A" w:rsidRPr="002F2D7D" w:rsidRDefault="00A4294D" w:rsidP="001C73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0085079A" w:rsidRPr="002F2D7D">
        <w:rPr>
          <w:rFonts w:ascii="Times New Roman" w:hAnsi="Times New Roman" w:cs="Times New Roman"/>
          <w:color w:val="000000"/>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079A" w:rsidRPr="002F2D7D" w:rsidRDefault="00A4294D" w:rsidP="001C73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85079A" w:rsidRPr="002F2D7D">
        <w:rPr>
          <w:rFonts w:ascii="Times New Roman" w:hAnsi="Times New Roman" w:cs="Times New Roman"/>
          <w:color w:val="000000"/>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079A" w:rsidRPr="002F2D7D" w:rsidRDefault="00A4294D" w:rsidP="001C73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85079A" w:rsidRPr="002F2D7D">
        <w:rPr>
          <w:rFonts w:ascii="Times New Roman" w:hAnsi="Times New Roman" w:cs="Times New Roman"/>
          <w:color w:val="000000"/>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5079A" w:rsidRPr="002F2D7D" w:rsidRDefault="0085079A"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85079A" w:rsidRPr="002F2D7D" w:rsidRDefault="0085079A"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85079A" w:rsidRPr="002F2D7D" w:rsidRDefault="0085079A" w:rsidP="001C73A1">
      <w:pPr>
        <w:spacing w:after="0" w:line="240" w:lineRule="auto"/>
        <w:ind w:firstLine="709"/>
        <w:contextualSpacing/>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 xml:space="preserve">1.3. Муниципальный жилищный контроль осуществляется администрацией муниципального образования «Полевское сельское поселение» </w:t>
      </w:r>
      <w:r w:rsidRPr="002F2D7D">
        <w:rPr>
          <w:rFonts w:ascii="Times New Roman" w:hAnsi="Times New Roman" w:cs="Times New Roman"/>
          <w:sz w:val="28"/>
          <w:szCs w:val="28"/>
        </w:rPr>
        <w:t>Октябрьского муниципального района Еврейской автономной области</w:t>
      </w:r>
      <w:r w:rsidRPr="002F2D7D">
        <w:rPr>
          <w:rFonts w:ascii="Times New Roman" w:hAnsi="Times New Roman" w:cs="Times New Roman"/>
          <w:color w:val="000000"/>
          <w:sz w:val="28"/>
          <w:szCs w:val="28"/>
        </w:rPr>
        <w:t xml:space="preserve"> (далее – администрация).</w:t>
      </w:r>
    </w:p>
    <w:p w:rsidR="009815C8" w:rsidRPr="002F2D7D" w:rsidRDefault="009815C8"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1.</w:t>
      </w:r>
      <w:r w:rsidR="00952067">
        <w:rPr>
          <w:rFonts w:ascii="Times New Roman" w:hAnsi="Times New Roman" w:cs="Times New Roman"/>
          <w:color w:val="000000"/>
          <w:sz w:val="28"/>
          <w:szCs w:val="28"/>
        </w:rPr>
        <w:t>4</w:t>
      </w:r>
      <w:r w:rsidRPr="002F2D7D">
        <w:rPr>
          <w:rFonts w:ascii="Times New Roman" w:hAnsi="Times New Roman" w:cs="Times New Roman"/>
          <w:color w:val="000000"/>
          <w:sz w:val="28"/>
          <w:szCs w:val="28"/>
        </w:rPr>
        <w:t xml:space="preserve">. Объектами </w:t>
      </w:r>
      <w:bookmarkStart w:id="1" w:name="_Hlk77676821"/>
      <w:r w:rsidRPr="002F2D7D">
        <w:rPr>
          <w:rFonts w:ascii="Times New Roman" w:hAnsi="Times New Roman" w:cs="Times New Roman"/>
          <w:color w:val="000000"/>
          <w:sz w:val="28"/>
          <w:szCs w:val="28"/>
        </w:rPr>
        <w:t xml:space="preserve">муниципального жилищного контроля </w:t>
      </w:r>
      <w:bookmarkEnd w:id="1"/>
      <w:r w:rsidRPr="002F2D7D">
        <w:rPr>
          <w:rFonts w:ascii="Times New Roman" w:hAnsi="Times New Roman" w:cs="Times New Roman"/>
          <w:color w:val="000000"/>
          <w:sz w:val="28"/>
          <w:szCs w:val="28"/>
        </w:rPr>
        <w:t>являются:</w:t>
      </w:r>
    </w:p>
    <w:p w:rsidR="009815C8" w:rsidRPr="002F2D7D" w:rsidRDefault="009815C8"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2F2D7D">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2F2D7D">
        <w:rPr>
          <w:rFonts w:ascii="Times New Roman" w:hAnsi="Times New Roman" w:cs="Times New Roman"/>
          <w:color w:val="000000"/>
          <w:sz w:val="28"/>
          <w:szCs w:val="28"/>
        </w:rPr>
        <w:t>;</w:t>
      </w:r>
      <w:bookmarkEnd w:id="3"/>
    </w:p>
    <w:p w:rsidR="009815C8" w:rsidRPr="002F2D7D" w:rsidRDefault="009815C8"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9815C8" w:rsidRPr="002F2D7D" w:rsidRDefault="009815C8"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7D0E52" w:rsidRPr="002F2D7D">
        <w:rPr>
          <w:rFonts w:ascii="Times New Roman" w:hAnsi="Times New Roman" w:cs="Times New Roman"/>
          <w:color w:val="000000"/>
          <w:sz w:val="28"/>
          <w:szCs w:val="28"/>
        </w:rPr>
        <w:t xml:space="preserve"> </w:t>
      </w:r>
      <w:r w:rsidRPr="002F2D7D">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7D0E52" w:rsidRPr="002F2D7D">
        <w:rPr>
          <w:rFonts w:ascii="Times New Roman" w:hAnsi="Times New Roman" w:cs="Times New Roman"/>
          <w:color w:val="000000"/>
          <w:sz w:val="28"/>
          <w:szCs w:val="28"/>
        </w:rPr>
        <w:t xml:space="preserve"> </w:t>
      </w:r>
      <w:r w:rsidRPr="002F2D7D">
        <w:rPr>
          <w:rFonts w:ascii="Times New Roman" w:hAnsi="Times New Roman" w:cs="Times New Roman"/>
          <w:color w:val="000000"/>
          <w:sz w:val="28"/>
          <w:szCs w:val="28"/>
        </w:rPr>
        <w:t>указанные в подпунктах 1 – 11 пункта 1.2 настоящего Положения.</w:t>
      </w:r>
    </w:p>
    <w:p w:rsidR="009815C8" w:rsidRPr="002F2D7D" w:rsidRDefault="009815C8"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1.</w:t>
      </w:r>
      <w:r w:rsidR="00952067">
        <w:rPr>
          <w:rFonts w:ascii="Times New Roman" w:hAnsi="Times New Roman" w:cs="Times New Roman"/>
          <w:color w:val="000000"/>
          <w:sz w:val="28"/>
          <w:szCs w:val="28"/>
        </w:rPr>
        <w:t>5</w:t>
      </w:r>
      <w:r w:rsidRPr="002F2D7D">
        <w:rPr>
          <w:rFonts w:ascii="Times New Roman" w:hAnsi="Times New Roman" w:cs="Times New Roman"/>
          <w:color w:val="000000"/>
          <w:sz w:val="28"/>
          <w:szCs w:val="28"/>
        </w:rPr>
        <w:t>. Администрацией в рамках осуществления муниципального жилищного контроля обеспечивается учет объектов му</w:t>
      </w:r>
      <w:r w:rsidR="00107EDA">
        <w:rPr>
          <w:rFonts w:ascii="Times New Roman" w:hAnsi="Times New Roman" w:cs="Times New Roman"/>
          <w:color w:val="000000"/>
          <w:sz w:val="28"/>
          <w:szCs w:val="28"/>
        </w:rPr>
        <w:t>ниципального жилищного контроля в электронном виде.</w:t>
      </w:r>
    </w:p>
    <w:p w:rsidR="0085079A" w:rsidRPr="002F2D7D" w:rsidRDefault="009815C8" w:rsidP="001C73A1">
      <w:pPr>
        <w:spacing w:after="0" w:line="240" w:lineRule="auto"/>
        <w:ind w:firstLine="709"/>
        <w:contextualSpacing/>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1.</w:t>
      </w:r>
      <w:r w:rsidR="00952067">
        <w:rPr>
          <w:rFonts w:ascii="Times New Roman" w:hAnsi="Times New Roman" w:cs="Times New Roman"/>
          <w:color w:val="000000"/>
          <w:sz w:val="28"/>
          <w:szCs w:val="28"/>
        </w:rPr>
        <w:t>6</w:t>
      </w:r>
      <w:r w:rsidRPr="002F2D7D">
        <w:rPr>
          <w:rFonts w:ascii="Times New Roman" w:hAnsi="Times New Roman" w:cs="Times New Roman"/>
          <w:color w:val="000000"/>
          <w:sz w:val="28"/>
          <w:szCs w:val="28"/>
        </w:rPr>
        <w:t>. Система оценки и управления рисками при осуществлении муниципального жилищного контроля не применяется.</w:t>
      </w:r>
    </w:p>
    <w:p w:rsidR="009815C8" w:rsidRPr="002F2D7D" w:rsidRDefault="009815C8" w:rsidP="001C73A1">
      <w:pPr>
        <w:pStyle w:val="ConsPlusNormal"/>
        <w:ind w:firstLine="0"/>
        <w:jc w:val="center"/>
        <w:rPr>
          <w:rFonts w:ascii="Times New Roman" w:hAnsi="Times New Roman" w:cs="Times New Roman"/>
          <w:b/>
          <w:bCs/>
          <w:color w:val="000000"/>
          <w:sz w:val="28"/>
          <w:szCs w:val="28"/>
        </w:rPr>
      </w:pPr>
      <w:r w:rsidRPr="002F2D7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9815C8" w:rsidRPr="002F2D7D" w:rsidRDefault="009815C8"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 xml:space="preserve">2.1. Администрация осуществляет муниципальный жилищный </w:t>
      </w:r>
      <w:r w:rsidR="007D0E52" w:rsidRPr="002F2D7D">
        <w:rPr>
          <w:rFonts w:ascii="Times New Roman" w:hAnsi="Times New Roman" w:cs="Times New Roman"/>
          <w:color w:val="000000"/>
          <w:sz w:val="28"/>
          <w:szCs w:val="28"/>
        </w:rPr>
        <w:t>контроль,</w:t>
      </w:r>
      <w:r w:rsidRPr="002F2D7D">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9815C8" w:rsidRPr="002F2D7D" w:rsidRDefault="009815C8"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w:t>
      </w:r>
      <w:r w:rsidRPr="002F2D7D">
        <w:rPr>
          <w:rFonts w:ascii="Times New Roman" w:hAnsi="Times New Roman" w:cs="Times New Roman"/>
          <w:color w:val="000000"/>
          <w:sz w:val="28"/>
          <w:szCs w:val="28"/>
        </w:rPr>
        <w:lastRenderedPageBreak/>
        <w:t>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815C8" w:rsidRPr="002F2D7D" w:rsidRDefault="009815C8"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815C8" w:rsidRPr="002F2D7D" w:rsidRDefault="009815C8"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815C8" w:rsidRPr="002F2D7D" w:rsidRDefault="009815C8"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A4294D" w:rsidRDefault="009815C8" w:rsidP="001C73A1">
      <w:pPr>
        <w:spacing w:after="0" w:line="240" w:lineRule="auto"/>
        <w:ind w:firstLine="709"/>
        <w:jc w:val="both"/>
        <w:rPr>
          <w:rFonts w:ascii="Times New Roman" w:hAnsi="Times New Roman" w:cs="Times New Roman"/>
          <w:color w:val="000000"/>
          <w:sz w:val="28"/>
          <w:szCs w:val="28"/>
          <w:shd w:val="clear" w:color="auto" w:fill="FFFFFF"/>
        </w:rPr>
      </w:pPr>
      <w:r w:rsidRPr="002F2D7D">
        <w:rPr>
          <w:rFonts w:ascii="Times New Roman" w:hAnsi="Times New Roman" w:cs="Times New Roman"/>
          <w:color w:val="000000"/>
          <w:sz w:val="28"/>
          <w:szCs w:val="28"/>
        </w:rPr>
        <w:t>1) информирование</w:t>
      </w:r>
      <w:r w:rsidR="00DB15B0" w:rsidRPr="002F2D7D">
        <w:rPr>
          <w:rFonts w:ascii="Times New Roman" w:hAnsi="Times New Roman" w:cs="Times New Roman"/>
          <w:color w:val="000000"/>
          <w:sz w:val="28"/>
          <w:szCs w:val="28"/>
        </w:rPr>
        <w:t xml:space="preserve"> - осуществляется посредством размещения соответствующих сведений на официальном сайте администрации, в средствах массовой информации,</w:t>
      </w:r>
      <w:r w:rsidR="00DB15B0" w:rsidRPr="002F2D7D">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r w:rsidR="00A4294D">
        <w:rPr>
          <w:rFonts w:ascii="Times New Roman" w:hAnsi="Times New Roman" w:cs="Times New Roman"/>
          <w:color w:val="000000"/>
          <w:sz w:val="28"/>
          <w:szCs w:val="28"/>
          <w:shd w:val="clear" w:color="auto" w:fill="FFFFFF"/>
        </w:rPr>
        <w:t>;</w:t>
      </w:r>
    </w:p>
    <w:p w:rsidR="007D0E52" w:rsidRPr="002F2D7D" w:rsidRDefault="009815C8" w:rsidP="001C73A1">
      <w:pPr>
        <w:spacing w:after="0" w:line="240" w:lineRule="auto"/>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2) обобщен</w:t>
      </w:r>
      <w:r w:rsidR="00DB15B0" w:rsidRPr="002F2D7D">
        <w:rPr>
          <w:rFonts w:ascii="Times New Roman" w:hAnsi="Times New Roman" w:cs="Times New Roman"/>
          <w:color w:val="000000"/>
          <w:sz w:val="28"/>
          <w:szCs w:val="28"/>
        </w:rPr>
        <w:t>ие правоприменительной практики – осуществляется посредством сбора и анализа данных о проведенных контрольных мероприятиях и их результатах, ежегодной подготовке доклада.</w:t>
      </w:r>
      <w:r w:rsidR="008179F1" w:rsidRPr="002F2D7D">
        <w:rPr>
          <w:rFonts w:ascii="Times New Roman" w:hAnsi="Times New Roman" w:cs="Times New Roman"/>
          <w:color w:val="000000"/>
          <w:sz w:val="28"/>
          <w:szCs w:val="28"/>
        </w:rPr>
        <w:t xml:space="preserve"> Указанный доклад утверждается распоряжением администрации и размещается в срок до 1 июля года, следующего за отчетным годом, на официальном сайте администрации в специальном разделе, посвя</w:t>
      </w:r>
      <w:r w:rsidR="00A4294D">
        <w:rPr>
          <w:rFonts w:ascii="Times New Roman" w:hAnsi="Times New Roman" w:cs="Times New Roman"/>
          <w:color w:val="000000"/>
          <w:sz w:val="28"/>
          <w:szCs w:val="28"/>
        </w:rPr>
        <w:t>щенном контрольной деятельности;</w:t>
      </w:r>
    </w:p>
    <w:p w:rsidR="007D0E52" w:rsidRPr="002F2D7D" w:rsidRDefault="008179F1"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 xml:space="preserve">3) объявление предостережений - при наличии указанных в части 1 статьи 49 Закона N 248-ФЗ сведений администрация сельского поселения </w:t>
      </w:r>
      <w:r w:rsidR="007624F5" w:rsidRPr="002F2D7D">
        <w:rPr>
          <w:rFonts w:ascii="Times New Roman" w:hAnsi="Times New Roman" w:cs="Times New Roman"/>
          <w:color w:val="000000"/>
          <w:sz w:val="28"/>
          <w:szCs w:val="28"/>
        </w:rPr>
        <w:t>не позднее 30 рабочих дней направляет</w:t>
      </w:r>
      <w:r w:rsidRPr="002F2D7D">
        <w:rPr>
          <w:rFonts w:ascii="Times New Roman" w:hAnsi="Times New Roman" w:cs="Times New Roman"/>
          <w:color w:val="000000"/>
          <w:sz w:val="28"/>
          <w:szCs w:val="28"/>
        </w:rPr>
        <w:t xml:space="preserve"> юридическому лицу, индивидуальному предпринимателю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8179F1" w:rsidRPr="002F2D7D" w:rsidRDefault="008179F1"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 xml:space="preserve">Решение об объявлении предостережения о недопустимости нарушения обязательных требований принимает глава администрации Полевского сельского поселения. </w:t>
      </w:r>
    </w:p>
    <w:p w:rsidR="008179F1" w:rsidRPr="002F2D7D" w:rsidRDefault="008179F1"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2F2D7D">
        <w:rPr>
          <w:rFonts w:ascii="Times New Roman" w:hAnsi="Times New Roman" w:cs="Times New Roman"/>
          <w:color w:val="000000"/>
          <w:sz w:val="28"/>
          <w:szCs w:val="28"/>
        </w:rPr>
        <w:lastRenderedPageBreak/>
        <w:t>возражением. В случае несогласия с возражением в ответе указываются соответствующие обоснования</w:t>
      </w:r>
    </w:p>
    <w:p w:rsidR="009815C8" w:rsidRPr="002F2D7D" w:rsidRDefault="002377D4"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D0E52" w:rsidRPr="002F2D7D" w:rsidRDefault="00606C82"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4) консультирование - осуществляет</w:t>
      </w:r>
      <w:r w:rsidR="007D0E52" w:rsidRPr="002F2D7D">
        <w:rPr>
          <w:rFonts w:ascii="Times New Roman" w:hAnsi="Times New Roman" w:cs="Times New Roman"/>
          <w:color w:val="000000"/>
          <w:sz w:val="28"/>
          <w:szCs w:val="28"/>
        </w:rPr>
        <w:t>ся</w:t>
      </w:r>
      <w:r w:rsidRPr="002F2D7D">
        <w:rPr>
          <w:rFonts w:ascii="Times New Roman" w:hAnsi="Times New Roman" w:cs="Times New Roman"/>
          <w:color w:val="000000"/>
          <w:sz w:val="28"/>
          <w:szCs w:val="28"/>
        </w:rPr>
        <w:t xml:space="preserve"> в соответствии со статьей 50 Закона N 248-ФЗ в письменной форме при письменном обращении, в устной форме по телефону, на личном приеме, или в устной форме в ходе осуществления контрольного (надзорного) мероприятия.</w:t>
      </w:r>
      <w:r w:rsidR="002377D4" w:rsidRPr="002F2D7D">
        <w:rPr>
          <w:rFonts w:ascii="Times New Roman" w:hAnsi="Times New Roman" w:cs="Times New Roman"/>
          <w:color w:val="000000"/>
          <w:sz w:val="28"/>
          <w:szCs w:val="28"/>
        </w:rPr>
        <w:t xml:space="preserve"> </w:t>
      </w:r>
    </w:p>
    <w:p w:rsidR="007D0E52" w:rsidRPr="002F2D7D" w:rsidRDefault="002377D4"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Личный прием граждан проводится главой Полевского сельского поселения</w:t>
      </w:r>
      <w:r w:rsidRPr="002F2D7D">
        <w:rPr>
          <w:rFonts w:ascii="Times New Roman" w:hAnsi="Times New Roman" w:cs="Times New Roman"/>
          <w:i/>
          <w:iCs/>
          <w:color w:val="000000"/>
          <w:sz w:val="28"/>
          <w:szCs w:val="28"/>
        </w:rPr>
        <w:t xml:space="preserve"> </w:t>
      </w:r>
      <w:r w:rsidRPr="002F2D7D">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 </w:t>
      </w:r>
    </w:p>
    <w:p w:rsidR="002377D4" w:rsidRPr="002F2D7D" w:rsidRDefault="002377D4"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377D4" w:rsidRPr="002F2D7D" w:rsidRDefault="002377D4"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 организация и осуществление муниципального жилищного контроля;</w:t>
      </w:r>
    </w:p>
    <w:p w:rsidR="002377D4" w:rsidRPr="002F2D7D" w:rsidRDefault="002377D4"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 порядок осуществления контрольных мероприятий, установленных настоящим Положением;</w:t>
      </w:r>
    </w:p>
    <w:p w:rsidR="002377D4" w:rsidRPr="002F2D7D" w:rsidRDefault="002377D4"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 порядок обжалования действий (бездействия) должностных лиц, уполномоченных осуществлять муниципальный жилищный контроль;</w:t>
      </w:r>
    </w:p>
    <w:p w:rsidR="002377D4" w:rsidRPr="002F2D7D" w:rsidRDefault="002377D4"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815C8" w:rsidRPr="002F2D7D" w:rsidRDefault="002377D4"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4D79FA" w:rsidRPr="002F2D7D" w:rsidRDefault="009815C8"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5) профилактический визи</w:t>
      </w:r>
      <w:r w:rsidR="002377D4" w:rsidRPr="002F2D7D">
        <w:rPr>
          <w:rFonts w:ascii="Times New Roman" w:hAnsi="Times New Roman" w:cs="Times New Roman"/>
          <w:color w:val="000000"/>
          <w:sz w:val="28"/>
          <w:szCs w:val="28"/>
        </w:rPr>
        <w:t xml:space="preserve">т - </w:t>
      </w:r>
      <w:r w:rsidR="004D79FA" w:rsidRPr="002F2D7D">
        <w:rPr>
          <w:rFonts w:ascii="Times New Roman" w:hAnsi="Times New Roman" w:cs="Times New Roman"/>
          <w:sz w:val="28"/>
          <w:szCs w:val="28"/>
        </w:rPr>
        <w:t>проводится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D79FA" w:rsidRPr="002F2D7D" w:rsidRDefault="004D79FA"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0E52" w:rsidRPr="002F2D7D" w:rsidRDefault="007D0E52" w:rsidP="001C73A1">
      <w:pPr>
        <w:pStyle w:val="ConsPlusNormal"/>
        <w:ind w:firstLine="709"/>
        <w:jc w:val="both"/>
        <w:rPr>
          <w:rFonts w:ascii="Times New Roman" w:hAnsi="Times New Roman" w:cs="Times New Roman"/>
          <w:sz w:val="28"/>
          <w:szCs w:val="28"/>
        </w:rPr>
      </w:pPr>
    </w:p>
    <w:p w:rsidR="004D79FA" w:rsidRPr="002F2D7D" w:rsidRDefault="004D79FA" w:rsidP="001C73A1">
      <w:pPr>
        <w:pStyle w:val="ConsPlusNormal"/>
        <w:ind w:firstLine="0"/>
        <w:jc w:val="center"/>
        <w:rPr>
          <w:rFonts w:ascii="Times New Roman" w:hAnsi="Times New Roman" w:cs="Times New Roman"/>
          <w:b/>
          <w:bCs/>
          <w:color w:val="000000"/>
          <w:sz w:val="28"/>
          <w:szCs w:val="28"/>
        </w:rPr>
      </w:pPr>
      <w:r w:rsidRPr="002F2D7D">
        <w:rPr>
          <w:rFonts w:ascii="Times New Roman" w:hAnsi="Times New Roman" w:cs="Times New Roman"/>
          <w:b/>
          <w:bCs/>
          <w:color w:val="000000"/>
          <w:sz w:val="28"/>
          <w:szCs w:val="28"/>
        </w:rPr>
        <w:t>3. Осуществление контрольных мероприятий и контрольных действий</w:t>
      </w:r>
    </w:p>
    <w:p w:rsidR="007D0E52" w:rsidRPr="002F2D7D" w:rsidRDefault="007D0E52" w:rsidP="001C73A1">
      <w:pPr>
        <w:pStyle w:val="ConsPlusNormal"/>
        <w:ind w:firstLine="709"/>
        <w:jc w:val="both"/>
        <w:rPr>
          <w:rFonts w:ascii="Times New Roman" w:hAnsi="Times New Roman" w:cs="Times New Roman"/>
          <w:color w:val="000000"/>
          <w:sz w:val="28"/>
          <w:szCs w:val="28"/>
        </w:rPr>
      </w:pPr>
    </w:p>
    <w:p w:rsidR="004D79FA" w:rsidRPr="002F2D7D" w:rsidRDefault="004D79FA"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D79FA" w:rsidRPr="002F2D7D" w:rsidRDefault="004D79FA"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w:t>
      </w:r>
      <w:r w:rsidR="00AC5144" w:rsidRPr="002F2D7D">
        <w:rPr>
          <w:rFonts w:ascii="Times New Roman" w:hAnsi="Times New Roman" w:cs="Times New Roman"/>
          <w:color w:val="000000"/>
          <w:sz w:val="28"/>
          <w:szCs w:val="28"/>
        </w:rPr>
        <w:t xml:space="preserve"> </w:t>
      </w:r>
      <w:r w:rsidRPr="002F2D7D">
        <w:rPr>
          <w:rFonts w:ascii="Times New Roman" w:hAnsi="Times New Roman" w:cs="Times New Roman"/>
          <w:color w:val="000000"/>
          <w:sz w:val="28"/>
          <w:szCs w:val="28"/>
        </w:rPr>
        <w:t>получения письменных объяснений, инструментального обследования);</w:t>
      </w:r>
    </w:p>
    <w:p w:rsidR="004D79FA" w:rsidRPr="002F2D7D" w:rsidRDefault="004D79FA"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D79FA" w:rsidRPr="002F2D7D" w:rsidRDefault="004D79FA"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D79FA" w:rsidRPr="002F2D7D" w:rsidRDefault="004D79FA"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D79FA" w:rsidRPr="002F2D7D" w:rsidRDefault="004D79FA" w:rsidP="001C73A1">
      <w:pPr>
        <w:spacing w:after="0" w:line="240" w:lineRule="auto"/>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F2D7D">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F2D7D">
        <w:rPr>
          <w:rFonts w:ascii="Times New Roman" w:hAnsi="Times New Roman" w:cs="Times New Roman"/>
          <w:color w:val="000000"/>
          <w:sz w:val="28"/>
          <w:szCs w:val="28"/>
        </w:rPr>
        <w:t>);</w:t>
      </w:r>
    </w:p>
    <w:p w:rsidR="004D79FA" w:rsidRPr="002F2D7D" w:rsidRDefault="004D79FA"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D79FA" w:rsidRPr="002F2D7D" w:rsidRDefault="004D79FA"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D79FA" w:rsidRPr="002F2D7D" w:rsidRDefault="004D79FA"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 xml:space="preserve">3.3. </w:t>
      </w:r>
      <w:bookmarkStart w:id="4" w:name="_Hlk79507688"/>
      <w:r w:rsidRPr="002F2D7D">
        <w:rPr>
          <w:rFonts w:ascii="Times New Roman" w:hAnsi="Times New Roman" w:cs="Times New Roman"/>
          <w:color w:val="000000"/>
          <w:sz w:val="28"/>
          <w:szCs w:val="28"/>
        </w:rPr>
        <w:t xml:space="preserve">Контрольные мероприятия, указанные в подпунктах 1 – 4 пункта 3.1 настоящего Положения, проводятся </w:t>
      </w:r>
      <w:r w:rsidR="00107EDA">
        <w:rPr>
          <w:rFonts w:ascii="Times New Roman" w:hAnsi="Times New Roman" w:cs="Times New Roman"/>
          <w:color w:val="000000"/>
          <w:sz w:val="28"/>
          <w:szCs w:val="28"/>
        </w:rPr>
        <w:t>в форме внеплановых мероприятий в соответствии со статьей 66 Федерального закона 248-ФЗ.</w:t>
      </w:r>
    </w:p>
    <w:p w:rsidR="004D79FA" w:rsidRPr="002F2D7D" w:rsidRDefault="004D79FA"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4D79FA" w:rsidRPr="002F2D7D" w:rsidRDefault="004D79FA"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4D79FA" w:rsidRPr="002F2D7D" w:rsidRDefault="004D79FA"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D79FA" w:rsidRPr="002F2D7D" w:rsidRDefault="004D79FA"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D0E52" w:rsidRPr="002F2D7D" w:rsidRDefault="004D79FA"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w:t>
      </w:r>
      <w:r w:rsidR="007D0E52" w:rsidRPr="002F2D7D">
        <w:rPr>
          <w:rFonts w:ascii="Times New Roman" w:hAnsi="Times New Roman" w:cs="Times New Roman"/>
          <w:color w:val="000000"/>
          <w:sz w:val="28"/>
          <w:szCs w:val="28"/>
        </w:rPr>
        <w:t>и конкретных контролируемых лиц;</w:t>
      </w:r>
      <w:r w:rsidRPr="002F2D7D">
        <w:rPr>
          <w:rFonts w:ascii="Times New Roman" w:hAnsi="Times New Roman" w:cs="Times New Roman"/>
          <w:color w:val="000000"/>
          <w:sz w:val="28"/>
          <w:szCs w:val="28"/>
        </w:rPr>
        <w:t xml:space="preserve"> </w:t>
      </w:r>
    </w:p>
    <w:p w:rsidR="004D79FA" w:rsidRPr="002F2D7D" w:rsidRDefault="004D79FA"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D79FA" w:rsidRPr="002F2D7D" w:rsidRDefault="004D79FA"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w:t>
      </w:r>
      <w:r w:rsidR="007D0E52" w:rsidRPr="002F2D7D">
        <w:rPr>
          <w:rFonts w:ascii="Times New Roman" w:hAnsi="Times New Roman" w:cs="Times New Roman"/>
          <w:color w:val="000000"/>
          <w:sz w:val="28"/>
          <w:szCs w:val="28"/>
        </w:rPr>
        <w:t xml:space="preserve"> требований.</w:t>
      </w:r>
    </w:p>
    <w:p w:rsidR="007D0E52" w:rsidRPr="002F2D7D" w:rsidRDefault="007D0E52" w:rsidP="001C73A1">
      <w:pPr>
        <w:pStyle w:val="ConsPlusNormal"/>
        <w:ind w:firstLine="709"/>
        <w:jc w:val="both"/>
        <w:rPr>
          <w:rFonts w:ascii="Times New Roman" w:hAnsi="Times New Roman" w:cs="Times New Roman"/>
          <w:color w:val="000000"/>
          <w:sz w:val="28"/>
          <w:szCs w:val="28"/>
        </w:rPr>
      </w:pPr>
    </w:p>
    <w:p w:rsidR="002F2D7D" w:rsidRPr="002F2D7D" w:rsidRDefault="00F65BB9" w:rsidP="001C73A1">
      <w:pPr>
        <w:pStyle w:val="ConsPlusTitle"/>
        <w:jc w:val="both"/>
        <w:rPr>
          <w:rFonts w:ascii="Times New Roman" w:hAnsi="Times New Roman" w:cs="Times New Roman"/>
          <w:b w:val="0"/>
          <w:sz w:val="28"/>
          <w:szCs w:val="28"/>
        </w:rPr>
      </w:pPr>
      <w:r w:rsidRPr="002F2D7D">
        <w:rPr>
          <w:rFonts w:ascii="Times New Roman" w:hAnsi="Times New Roman" w:cs="Times New Roman"/>
          <w:b w:val="0"/>
          <w:color w:val="000000"/>
          <w:sz w:val="28"/>
          <w:szCs w:val="28"/>
        </w:rPr>
        <w:t xml:space="preserve">3.5. </w:t>
      </w:r>
      <w:r w:rsidR="002F2D7D" w:rsidRPr="002F2D7D">
        <w:rPr>
          <w:rFonts w:ascii="Times New Roman" w:hAnsi="Times New Roman" w:cs="Times New Roman"/>
          <w:b w:val="0"/>
          <w:color w:val="000000"/>
          <w:sz w:val="28"/>
          <w:szCs w:val="28"/>
        </w:rPr>
        <w:t>Индикаторами риска нарушения обязательных требований, используемые для определения необходимости проведения внеплановых</w:t>
      </w:r>
      <w:r w:rsidR="002F2D7D" w:rsidRPr="002F2D7D">
        <w:rPr>
          <w:rFonts w:ascii="Times New Roman" w:hAnsi="Times New Roman" w:cs="Times New Roman"/>
          <w:b w:val="0"/>
          <w:sz w:val="28"/>
          <w:szCs w:val="28"/>
        </w:rPr>
        <w:t xml:space="preserve"> </w:t>
      </w:r>
      <w:r w:rsidR="002F2D7D" w:rsidRPr="002F2D7D">
        <w:rPr>
          <w:rFonts w:ascii="Times New Roman" w:hAnsi="Times New Roman" w:cs="Times New Roman"/>
          <w:b w:val="0"/>
          <w:color w:val="000000"/>
          <w:sz w:val="28"/>
          <w:szCs w:val="28"/>
        </w:rPr>
        <w:t xml:space="preserve">проверок при осуществлении </w:t>
      </w:r>
      <w:bookmarkStart w:id="5" w:name="_Hlk77689331"/>
      <w:r w:rsidR="002F2D7D" w:rsidRPr="002F2D7D">
        <w:rPr>
          <w:rFonts w:ascii="Times New Roman" w:hAnsi="Times New Roman" w:cs="Times New Roman"/>
          <w:b w:val="0"/>
          <w:color w:val="000000"/>
          <w:sz w:val="28"/>
          <w:szCs w:val="28"/>
        </w:rPr>
        <w:t xml:space="preserve">муниципального жилищного контроля </w:t>
      </w:r>
      <w:r w:rsidR="002F2D7D" w:rsidRPr="002F2D7D">
        <w:rPr>
          <w:rFonts w:ascii="Times New Roman" w:hAnsi="Times New Roman" w:cs="Times New Roman"/>
          <w:b w:val="0"/>
          <w:bCs w:val="0"/>
          <w:color w:val="000000"/>
          <w:sz w:val="28"/>
          <w:szCs w:val="28"/>
        </w:rPr>
        <w:t>на территории сельского поселения являются:</w:t>
      </w:r>
    </w:p>
    <w:bookmarkEnd w:id="5"/>
    <w:p w:rsidR="002F2D7D" w:rsidRPr="002F2D7D" w:rsidRDefault="002F2D7D"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2F2D7D" w:rsidRPr="002F2D7D" w:rsidRDefault="002F2D7D"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2F2D7D" w:rsidRPr="002F2D7D" w:rsidRDefault="002F2D7D"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2F2D7D" w:rsidRPr="002F2D7D" w:rsidRDefault="002F2D7D"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2F2D7D" w:rsidRPr="002F2D7D" w:rsidRDefault="002F2D7D"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2F2D7D" w:rsidRPr="002F2D7D" w:rsidRDefault="002F2D7D"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2F2D7D" w:rsidRPr="002F2D7D" w:rsidRDefault="002F2D7D"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w:t>
      </w:r>
      <w:r w:rsidRPr="002F2D7D">
        <w:rPr>
          <w:rFonts w:ascii="Times New Roman" w:hAnsi="Times New Roman" w:cs="Times New Roman"/>
          <w:color w:val="000000"/>
          <w:sz w:val="28"/>
          <w:szCs w:val="28"/>
        </w:rPr>
        <w:lastRenderedPageBreak/>
        <w:t xml:space="preserve">кодекса Российской Федерации, за исключением обращений, указанных в </w:t>
      </w:r>
      <w:r w:rsidR="00A4294D">
        <w:rPr>
          <w:rFonts w:ascii="Times New Roman" w:hAnsi="Times New Roman" w:cs="Times New Roman"/>
          <w:color w:val="000000"/>
          <w:sz w:val="28"/>
          <w:szCs w:val="28"/>
        </w:rPr>
        <w:t>пп.1 п.3.5</w:t>
      </w:r>
      <w:r w:rsidRPr="002F2D7D">
        <w:rPr>
          <w:rFonts w:ascii="Times New Roman" w:hAnsi="Times New Roman" w:cs="Times New Roman"/>
          <w:color w:val="000000"/>
          <w:sz w:val="28"/>
          <w:szCs w:val="28"/>
        </w:rPr>
        <w:t>,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2F2D7D" w:rsidRPr="002F2D7D" w:rsidRDefault="002F2D7D"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2F2D7D" w:rsidRPr="002F2D7D" w:rsidRDefault="002F2D7D"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2F2D7D" w:rsidRPr="002F2D7D" w:rsidRDefault="002F2D7D"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6" w:name="_Hlk79571629"/>
      <w:r w:rsidRPr="002F2D7D">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6"/>
      <w:r w:rsidRPr="002F2D7D">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2F2D7D" w:rsidRPr="002F2D7D" w:rsidRDefault="002F2D7D"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AC5144" w:rsidRPr="002F2D7D">
        <w:rPr>
          <w:rFonts w:ascii="Times New Roman" w:hAnsi="Times New Roman" w:cs="Times New Roman"/>
          <w:color w:val="000000"/>
          <w:sz w:val="28"/>
          <w:szCs w:val="28"/>
        </w:rPr>
        <w:t xml:space="preserve"> </w:t>
      </w:r>
      <w:r w:rsidRPr="002F2D7D">
        <w:rPr>
          <w:rFonts w:ascii="Times New Roman" w:hAnsi="Times New Roman" w:cs="Times New Roman"/>
          <w:color w:val="000000"/>
          <w:sz w:val="28"/>
          <w:szCs w:val="28"/>
        </w:rPr>
        <w:t>в специальном разделе, посвященном контрольной деятельности.</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65BB9" w:rsidRPr="002F2D7D" w:rsidRDefault="00F65BB9" w:rsidP="001C73A1">
      <w:pPr>
        <w:pStyle w:val="ConsPlusNormal"/>
        <w:ind w:firstLine="709"/>
        <w:jc w:val="both"/>
        <w:rPr>
          <w:rFonts w:ascii="Times New Roman" w:hAnsi="Times New Roman" w:cs="Times New Roman"/>
          <w:i/>
          <w:iCs/>
          <w:color w:val="000000"/>
          <w:sz w:val="28"/>
          <w:szCs w:val="28"/>
        </w:rPr>
      </w:pPr>
      <w:r w:rsidRPr="002F2D7D">
        <w:rPr>
          <w:rFonts w:ascii="Times New Roman" w:hAnsi="Times New Roman" w:cs="Times New Roman"/>
          <w:color w:val="000000"/>
          <w:sz w:val="28"/>
          <w:szCs w:val="28"/>
        </w:rPr>
        <w:t>3.</w:t>
      </w:r>
      <w:r w:rsidR="00C024D7" w:rsidRPr="002F2D7D">
        <w:rPr>
          <w:rFonts w:ascii="Times New Roman" w:hAnsi="Times New Roman" w:cs="Times New Roman"/>
          <w:color w:val="000000"/>
          <w:sz w:val="28"/>
          <w:szCs w:val="28"/>
        </w:rPr>
        <w:t>7</w:t>
      </w:r>
      <w:r w:rsidRPr="002F2D7D">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024D7" w:rsidRPr="002F2D7D">
        <w:rPr>
          <w:rFonts w:ascii="Times New Roman" w:hAnsi="Times New Roman" w:cs="Times New Roman"/>
          <w:color w:val="000000"/>
          <w:sz w:val="28"/>
          <w:szCs w:val="28"/>
        </w:rPr>
        <w:t>Полевского сельского поселения</w:t>
      </w:r>
      <w:r w:rsidRPr="002F2D7D">
        <w:rPr>
          <w:rFonts w:ascii="Times New Roman" w:hAnsi="Times New Roman" w:cs="Times New Roman"/>
          <w:i/>
          <w:iCs/>
          <w:color w:val="000000"/>
          <w:sz w:val="28"/>
          <w:szCs w:val="28"/>
        </w:rPr>
        <w:t xml:space="preserve">, </w:t>
      </w:r>
      <w:r w:rsidRPr="002F2D7D">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2F2D7D">
        <w:rPr>
          <w:rFonts w:ascii="Times New Roman" w:hAnsi="Times New Roman" w:cs="Times New Roman"/>
          <w:color w:val="000000"/>
          <w:sz w:val="28"/>
          <w:szCs w:val="28"/>
        </w:rPr>
        <w:t xml:space="preserve"> Федеральным </w:t>
      </w:r>
      <w:hyperlink r:id="rId9" w:history="1">
        <w:r w:rsidRPr="002F2D7D">
          <w:rPr>
            <w:rStyle w:val="af0"/>
            <w:rFonts w:ascii="Times New Roman" w:hAnsi="Times New Roman" w:cs="Times New Roman"/>
            <w:color w:val="000000"/>
            <w:sz w:val="28"/>
            <w:szCs w:val="28"/>
            <w:u w:val="none"/>
          </w:rPr>
          <w:t>законом</w:t>
        </w:r>
      </w:hyperlink>
      <w:r w:rsidRPr="002F2D7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65BB9" w:rsidRPr="002F2D7D" w:rsidRDefault="00F65BB9"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3.</w:t>
      </w:r>
      <w:r w:rsidR="00C024D7" w:rsidRPr="002F2D7D">
        <w:rPr>
          <w:rFonts w:ascii="Times New Roman" w:hAnsi="Times New Roman" w:cs="Times New Roman"/>
          <w:color w:val="000000"/>
          <w:sz w:val="28"/>
          <w:szCs w:val="28"/>
        </w:rPr>
        <w:t>8</w:t>
      </w:r>
      <w:r w:rsidRPr="002F2D7D">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2F2D7D">
          <w:rPr>
            <w:rStyle w:val="af0"/>
            <w:rFonts w:ascii="Times New Roman" w:hAnsi="Times New Roman" w:cs="Times New Roman"/>
            <w:color w:val="000000"/>
            <w:sz w:val="28"/>
            <w:szCs w:val="28"/>
            <w:u w:val="none"/>
          </w:rPr>
          <w:t>законом</w:t>
        </w:r>
      </w:hyperlink>
      <w:r w:rsidRPr="002F2D7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65BB9" w:rsidRPr="002F2D7D" w:rsidRDefault="00F65BB9" w:rsidP="001C73A1">
      <w:pPr>
        <w:spacing w:after="0" w:line="240" w:lineRule="auto"/>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3.</w:t>
      </w:r>
      <w:r w:rsidR="00C024D7" w:rsidRPr="002F2D7D">
        <w:rPr>
          <w:rFonts w:ascii="Times New Roman" w:hAnsi="Times New Roman" w:cs="Times New Roman"/>
          <w:color w:val="000000"/>
          <w:sz w:val="28"/>
          <w:szCs w:val="28"/>
        </w:rPr>
        <w:t>9</w:t>
      </w:r>
      <w:r w:rsidRPr="002F2D7D">
        <w:rPr>
          <w:rFonts w:ascii="Times New Roman" w:hAnsi="Times New Roman" w:cs="Times New Roman"/>
          <w:color w:val="000000"/>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F2D7D">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00C024D7" w:rsidRPr="002F2D7D">
        <w:rPr>
          <w:rFonts w:ascii="Times New Roman" w:hAnsi="Times New Roman" w:cs="Times New Roman"/>
          <w:color w:val="000000"/>
          <w:sz w:val="28"/>
          <w:szCs w:val="28"/>
          <w:shd w:val="clear" w:color="auto" w:fill="FFFFFF"/>
        </w:rPr>
        <w:t xml:space="preserve"> </w:t>
      </w:r>
      <w:r w:rsidRPr="002F2D7D">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024D7" w:rsidRPr="002F2D7D">
        <w:rPr>
          <w:rFonts w:ascii="Times New Roman" w:hAnsi="Times New Roman" w:cs="Times New Roman"/>
          <w:color w:val="000000"/>
          <w:sz w:val="28"/>
          <w:szCs w:val="28"/>
          <w:shd w:val="clear" w:color="auto" w:fill="FFFFFF"/>
        </w:rPr>
        <w:t xml:space="preserve"> </w:t>
      </w:r>
      <w:hyperlink r:id="rId11" w:history="1">
        <w:r w:rsidRPr="002F2D7D">
          <w:rPr>
            <w:rStyle w:val="af0"/>
            <w:rFonts w:ascii="Times New Roman" w:hAnsi="Times New Roman" w:cs="Times New Roman"/>
            <w:color w:val="000000"/>
            <w:sz w:val="28"/>
            <w:szCs w:val="28"/>
            <w:u w:val="none"/>
          </w:rPr>
          <w:t>Правилами</w:t>
        </w:r>
      </w:hyperlink>
      <w:r w:rsidRPr="002F2D7D">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65BB9" w:rsidRPr="002F2D7D" w:rsidRDefault="00F65BB9" w:rsidP="001C73A1">
      <w:pPr>
        <w:pStyle w:val="ConsPlusNormal"/>
        <w:ind w:firstLine="709"/>
        <w:jc w:val="both"/>
        <w:rPr>
          <w:rFonts w:ascii="Times New Roman" w:hAnsi="Times New Roman" w:cs="Times New Roman"/>
          <w:color w:val="000000"/>
          <w:sz w:val="28"/>
          <w:szCs w:val="28"/>
          <w:shd w:val="clear" w:color="auto" w:fill="FFFFFF"/>
        </w:rPr>
      </w:pPr>
      <w:r w:rsidRPr="002F2D7D">
        <w:rPr>
          <w:rFonts w:ascii="Times New Roman" w:hAnsi="Times New Roman" w:cs="Times New Roman"/>
          <w:color w:val="000000"/>
          <w:sz w:val="28"/>
          <w:szCs w:val="28"/>
        </w:rPr>
        <w:t>3.1</w:t>
      </w:r>
      <w:r w:rsidR="00C024D7" w:rsidRPr="002F2D7D">
        <w:rPr>
          <w:rFonts w:ascii="Times New Roman" w:hAnsi="Times New Roman" w:cs="Times New Roman"/>
          <w:color w:val="000000"/>
          <w:sz w:val="28"/>
          <w:szCs w:val="28"/>
        </w:rPr>
        <w:t>0</w:t>
      </w:r>
      <w:r w:rsidRPr="002F2D7D">
        <w:rPr>
          <w:rFonts w:ascii="Times New Roman" w:hAnsi="Times New Roman" w:cs="Times New Roman"/>
          <w:color w:val="000000"/>
          <w:sz w:val="28"/>
          <w:szCs w:val="28"/>
        </w:rPr>
        <w:t xml:space="preserve">. </w:t>
      </w:r>
      <w:r w:rsidRPr="002F2D7D">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2F2D7D">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r w:rsidR="00C024D7" w:rsidRPr="002F2D7D">
        <w:rPr>
          <w:rFonts w:ascii="Times New Roman" w:hAnsi="Times New Roman" w:cs="Times New Roman"/>
          <w:color w:val="000000"/>
          <w:sz w:val="28"/>
          <w:szCs w:val="28"/>
          <w:shd w:val="clear" w:color="auto" w:fill="FFFFFF"/>
        </w:rPr>
        <w:t>связи</w:t>
      </w:r>
      <w:r w:rsidRPr="002F2D7D">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65BB9" w:rsidRPr="002F2D7D" w:rsidRDefault="00F65BB9" w:rsidP="001C73A1">
      <w:pPr>
        <w:spacing w:after="0" w:line="240" w:lineRule="auto"/>
        <w:ind w:firstLine="709"/>
        <w:jc w:val="both"/>
        <w:rPr>
          <w:rFonts w:ascii="Times New Roman" w:hAnsi="Times New Roman" w:cs="Times New Roman"/>
          <w:color w:val="000000"/>
          <w:sz w:val="28"/>
          <w:szCs w:val="28"/>
          <w:shd w:val="clear" w:color="auto" w:fill="FFFFFF"/>
        </w:rPr>
      </w:pPr>
      <w:r w:rsidRPr="002F2D7D">
        <w:rPr>
          <w:rFonts w:ascii="Times New Roman" w:hAnsi="Times New Roman" w:cs="Times New Roman"/>
          <w:color w:val="000000"/>
          <w:sz w:val="28"/>
          <w:szCs w:val="28"/>
        </w:rPr>
        <w:t xml:space="preserve">1) </w:t>
      </w:r>
      <w:r w:rsidRPr="002F2D7D">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2F2D7D">
        <w:rPr>
          <w:rFonts w:ascii="Times New Roman" w:hAnsi="Times New Roman" w:cs="Times New Roman"/>
          <w:color w:val="000000"/>
          <w:sz w:val="28"/>
          <w:szCs w:val="28"/>
        </w:rPr>
        <w:t xml:space="preserve">должностным лицом, уполномоченным осуществлять муниципальный жилищный контроль, </w:t>
      </w:r>
      <w:r w:rsidRPr="002F2D7D">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65BB9" w:rsidRPr="002F2D7D" w:rsidRDefault="00F65BB9" w:rsidP="001C73A1">
      <w:pPr>
        <w:spacing w:after="0" w:line="240" w:lineRule="auto"/>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shd w:val="clear" w:color="auto" w:fill="FFFFFF"/>
        </w:rPr>
        <w:t xml:space="preserve">2) отсутствие признаков </w:t>
      </w:r>
      <w:r w:rsidRPr="002F2D7D">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65BB9" w:rsidRPr="002F2D7D" w:rsidRDefault="00F65BB9" w:rsidP="001C73A1">
      <w:pPr>
        <w:spacing w:after="0" w:line="240" w:lineRule="auto"/>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2F2D7D">
        <w:rPr>
          <w:rFonts w:ascii="Times New Roman" w:hAnsi="Times New Roman" w:cs="Times New Roman"/>
          <w:color w:val="000000"/>
          <w:sz w:val="28"/>
          <w:szCs w:val="28"/>
          <w:shd w:val="clear" w:color="auto" w:fill="FFFFFF"/>
        </w:rPr>
        <w:t xml:space="preserve"> контролируемого лица</w:t>
      </w:r>
      <w:r w:rsidRPr="002F2D7D">
        <w:rPr>
          <w:rFonts w:ascii="Times New Roman" w:hAnsi="Times New Roman" w:cs="Times New Roman"/>
          <w:color w:val="000000"/>
          <w:sz w:val="28"/>
          <w:szCs w:val="28"/>
        </w:rPr>
        <w:t>, его командировка и т.п.) при проведении</w:t>
      </w:r>
      <w:r w:rsidRPr="002F2D7D">
        <w:rPr>
          <w:rFonts w:ascii="Times New Roman" w:hAnsi="Times New Roman" w:cs="Times New Roman"/>
          <w:color w:val="000000"/>
          <w:sz w:val="28"/>
          <w:szCs w:val="28"/>
          <w:shd w:val="clear" w:color="auto" w:fill="FFFFFF"/>
        </w:rPr>
        <w:t xml:space="preserve"> контрольного мероприятия</w:t>
      </w:r>
      <w:r w:rsidRPr="002F2D7D">
        <w:rPr>
          <w:rFonts w:ascii="Times New Roman" w:hAnsi="Times New Roman" w:cs="Times New Roman"/>
          <w:color w:val="000000"/>
          <w:sz w:val="28"/>
          <w:szCs w:val="28"/>
        </w:rPr>
        <w:t>.</w:t>
      </w:r>
    </w:p>
    <w:p w:rsidR="00F65BB9" w:rsidRPr="002F2D7D" w:rsidRDefault="00F65BB9" w:rsidP="001C73A1">
      <w:pPr>
        <w:pStyle w:val="s1"/>
        <w:ind w:firstLine="709"/>
        <w:rPr>
          <w:rFonts w:ascii="Times New Roman" w:hAnsi="Times New Roman" w:cs="Times New Roman"/>
          <w:color w:val="000000"/>
          <w:sz w:val="28"/>
          <w:szCs w:val="28"/>
        </w:rPr>
      </w:pPr>
      <w:r w:rsidRPr="002F2D7D">
        <w:rPr>
          <w:rFonts w:ascii="Times New Roman" w:hAnsi="Times New Roman" w:cs="Times New Roman"/>
          <w:color w:val="000000"/>
          <w:sz w:val="28"/>
          <w:szCs w:val="28"/>
        </w:rPr>
        <w:t>3.1</w:t>
      </w:r>
      <w:r w:rsidR="00C024D7" w:rsidRPr="002F2D7D">
        <w:rPr>
          <w:rFonts w:ascii="Times New Roman" w:hAnsi="Times New Roman" w:cs="Times New Roman"/>
          <w:color w:val="000000"/>
          <w:sz w:val="28"/>
          <w:szCs w:val="28"/>
        </w:rPr>
        <w:t>1</w:t>
      </w:r>
      <w:r w:rsidRPr="002F2D7D">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F65BB9" w:rsidRPr="002F2D7D" w:rsidRDefault="00F65BB9" w:rsidP="001C73A1">
      <w:pPr>
        <w:pStyle w:val="s1"/>
        <w:ind w:firstLine="709"/>
        <w:rPr>
          <w:rFonts w:ascii="Times New Roman" w:hAnsi="Times New Roman" w:cs="Times New Roman"/>
          <w:color w:val="000000"/>
          <w:sz w:val="28"/>
          <w:szCs w:val="28"/>
        </w:rPr>
      </w:pPr>
      <w:r w:rsidRPr="002F2D7D">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65BB9" w:rsidRPr="002F2D7D" w:rsidRDefault="00F65BB9"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3.1</w:t>
      </w:r>
      <w:r w:rsidR="00C024D7" w:rsidRPr="002F2D7D">
        <w:rPr>
          <w:rFonts w:ascii="Times New Roman" w:hAnsi="Times New Roman" w:cs="Times New Roman"/>
          <w:color w:val="000000"/>
          <w:sz w:val="28"/>
          <w:szCs w:val="28"/>
        </w:rPr>
        <w:t>2</w:t>
      </w:r>
      <w:r w:rsidRPr="002F2D7D">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3.1</w:t>
      </w:r>
      <w:r w:rsidR="00C024D7" w:rsidRPr="002F2D7D">
        <w:rPr>
          <w:rFonts w:ascii="Times New Roman" w:hAnsi="Times New Roman" w:cs="Times New Roman"/>
          <w:color w:val="000000"/>
          <w:sz w:val="28"/>
          <w:szCs w:val="28"/>
        </w:rPr>
        <w:t>3</w:t>
      </w:r>
      <w:r w:rsidRPr="002F2D7D">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2F2D7D">
          <w:rPr>
            <w:rStyle w:val="af0"/>
            <w:rFonts w:ascii="Times New Roman" w:hAnsi="Times New Roman" w:cs="Times New Roman"/>
            <w:color w:val="000000"/>
            <w:sz w:val="28"/>
            <w:szCs w:val="28"/>
            <w:u w:val="none"/>
          </w:rPr>
          <w:t>частью 2 статьи 90</w:t>
        </w:r>
      </w:hyperlink>
      <w:r w:rsidRPr="002F2D7D">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65BB9" w:rsidRPr="002F2D7D" w:rsidRDefault="00F65BB9"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lastRenderedPageBreak/>
        <w:t>3.1</w:t>
      </w:r>
      <w:r w:rsidR="00C024D7" w:rsidRPr="002F2D7D">
        <w:rPr>
          <w:rFonts w:ascii="Times New Roman" w:hAnsi="Times New Roman" w:cs="Times New Roman"/>
          <w:color w:val="000000"/>
          <w:sz w:val="28"/>
          <w:szCs w:val="28"/>
        </w:rPr>
        <w:t>4</w:t>
      </w:r>
      <w:r w:rsidRPr="002F2D7D">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65BB9" w:rsidRPr="002F2D7D" w:rsidRDefault="00F65BB9" w:rsidP="001C73A1">
      <w:pPr>
        <w:spacing w:after="0" w:line="240" w:lineRule="auto"/>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F2D7D">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F2D7D">
        <w:rPr>
          <w:rFonts w:ascii="Times New Roman" w:hAnsi="Times New Roman" w:cs="Times New Roman"/>
          <w:color w:val="000000"/>
          <w:sz w:val="28"/>
          <w:szCs w:val="28"/>
        </w:rPr>
        <w:t>.</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3.1</w:t>
      </w:r>
      <w:r w:rsidR="00C024D7" w:rsidRPr="002F2D7D">
        <w:rPr>
          <w:rFonts w:ascii="Times New Roman" w:hAnsi="Times New Roman" w:cs="Times New Roman"/>
          <w:color w:val="000000"/>
          <w:sz w:val="28"/>
          <w:szCs w:val="28"/>
        </w:rPr>
        <w:t>5</w:t>
      </w:r>
      <w:r w:rsidRPr="002F2D7D">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F65BB9" w:rsidRPr="002F2D7D" w:rsidRDefault="00F65BB9"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3.1</w:t>
      </w:r>
      <w:r w:rsidR="00C024D7" w:rsidRPr="002F2D7D">
        <w:rPr>
          <w:rFonts w:ascii="Times New Roman" w:hAnsi="Times New Roman" w:cs="Times New Roman"/>
          <w:color w:val="000000"/>
          <w:sz w:val="28"/>
          <w:szCs w:val="28"/>
        </w:rPr>
        <w:t>6</w:t>
      </w:r>
      <w:r w:rsidRPr="002F2D7D">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F2D7D">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F2D7D">
        <w:rPr>
          <w:rFonts w:ascii="Times New Roman" w:hAnsi="Times New Roman" w:cs="Times New Roman"/>
          <w:color w:val="000000"/>
          <w:sz w:val="28"/>
          <w:szCs w:val="28"/>
        </w:rPr>
        <w:t>Единый портал</w:t>
      </w:r>
      <w:r w:rsidRPr="002F2D7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65BB9" w:rsidRPr="002F2D7D" w:rsidRDefault="00F65BB9"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F2D7D">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2F2D7D">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F2D7D">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65BB9" w:rsidRPr="002F2D7D" w:rsidRDefault="00F65BB9"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r w:rsidR="00C024D7" w:rsidRPr="002F2D7D">
        <w:rPr>
          <w:rFonts w:ascii="Times New Roman" w:hAnsi="Times New Roman" w:cs="Times New Roman"/>
          <w:color w:val="000000"/>
          <w:sz w:val="28"/>
          <w:szCs w:val="28"/>
        </w:rPr>
        <w:t>осуществляться,</w:t>
      </w:r>
      <w:r w:rsidRPr="002F2D7D">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65BB9" w:rsidRPr="002F2D7D" w:rsidRDefault="00F65BB9"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3.1</w:t>
      </w:r>
      <w:r w:rsidR="00C024D7" w:rsidRPr="002F2D7D">
        <w:rPr>
          <w:rFonts w:ascii="Times New Roman" w:hAnsi="Times New Roman" w:cs="Times New Roman"/>
          <w:color w:val="000000"/>
          <w:sz w:val="28"/>
          <w:szCs w:val="28"/>
        </w:rPr>
        <w:t>7</w:t>
      </w:r>
      <w:r w:rsidRPr="002F2D7D">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F2D7D">
        <w:rPr>
          <w:rFonts w:ascii="Times New Roman" w:hAnsi="Times New Roman" w:cs="Times New Roman"/>
          <w:color w:val="000000" w:themeColor="text1"/>
          <w:sz w:val="28"/>
          <w:szCs w:val="28"/>
          <w:shd w:val="clear" w:color="auto" w:fill="FFFFFF"/>
        </w:rPr>
        <w:t xml:space="preserve">Федерального закона </w:t>
      </w:r>
      <w:r w:rsidRPr="002F2D7D">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C024D7" w:rsidRPr="002F2D7D">
        <w:rPr>
          <w:rFonts w:ascii="Times New Roman" w:hAnsi="Times New Roman" w:cs="Times New Roman"/>
          <w:color w:val="000000"/>
          <w:sz w:val="28"/>
          <w:szCs w:val="28"/>
        </w:rPr>
        <w:t xml:space="preserve"> </w:t>
      </w:r>
      <w:r w:rsidRPr="002F2D7D">
        <w:rPr>
          <w:rFonts w:ascii="Times New Roman" w:hAnsi="Times New Roman" w:cs="Times New Roman"/>
          <w:color w:val="000000" w:themeColor="text1"/>
          <w:sz w:val="28"/>
          <w:szCs w:val="28"/>
        </w:rPr>
        <w:t>и разделом 4 настоящего Положения</w:t>
      </w:r>
      <w:r w:rsidRPr="002F2D7D">
        <w:rPr>
          <w:rFonts w:ascii="Times New Roman" w:hAnsi="Times New Roman" w:cs="Times New Roman"/>
          <w:color w:val="000000"/>
          <w:sz w:val="28"/>
          <w:szCs w:val="28"/>
        </w:rPr>
        <w:t>.</w:t>
      </w:r>
    </w:p>
    <w:p w:rsidR="00F65BB9" w:rsidRPr="002F2D7D" w:rsidRDefault="00F65BB9"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3.1</w:t>
      </w:r>
      <w:r w:rsidR="00C024D7" w:rsidRPr="002F2D7D">
        <w:rPr>
          <w:rFonts w:ascii="Times New Roman" w:hAnsi="Times New Roman" w:cs="Times New Roman"/>
          <w:color w:val="000000"/>
          <w:sz w:val="28"/>
          <w:szCs w:val="28"/>
        </w:rPr>
        <w:t>8</w:t>
      </w:r>
      <w:r w:rsidRPr="002F2D7D">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65BB9" w:rsidRPr="002F2D7D" w:rsidRDefault="00C024D7"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3.19</w:t>
      </w:r>
      <w:r w:rsidR="00F65BB9" w:rsidRPr="002F2D7D">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65BB9" w:rsidRPr="002F2D7D" w:rsidRDefault="00F65BB9" w:rsidP="001C73A1">
      <w:pPr>
        <w:pStyle w:val="ConsPlusNormal"/>
        <w:ind w:firstLine="709"/>
        <w:jc w:val="both"/>
        <w:rPr>
          <w:rFonts w:ascii="Times New Roman" w:hAnsi="Times New Roman" w:cs="Times New Roman"/>
          <w:sz w:val="28"/>
          <w:szCs w:val="28"/>
        </w:rPr>
      </w:pPr>
      <w:bookmarkStart w:id="7" w:name="Par318"/>
      <w:bookmarkEnd w:id="7"/>
      <w:r w:rsidRPr="002F2D7D">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65BB9" w:rsidRPr="002F2D7D" w:rsidRDefault="00F65BB9"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w:t>
      </w:r>
      <w:r w:rsidRPr="002F2D7D">
        <w:rPr>
          <w:rFonts w:ascii="Times New Roman" w:hAnsi="Times New Roman" w:cs="Times New Roman"/>
          <w:color w:val="000000"/>
          <w:sz w:val="28"/>
          <w:szCs w:val="28"/>
        </w:rPr>
        <w:lastRenderedPageBreak/>
        <w:t>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F65BB9" w:rsidRPr="002F2D7D" w:rsidRDefault="00F65BB9"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65BB9" w:rsidRPr="002F2D7D" w:rsidRDefault="00F65BB9" w:rsidP="001C73A1">
      <w:pPr>
        <w:spacing w:after="0" w:line="240" w:lineRule="auto"/>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 xml:space="preserve">4) </w:t>
      </w:r>
      <w:r w:rsidRPr="002F2D7D">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F2D7D">
        <w:rPr>
          <w:rFonts w:ascii="Times New Roman" w:hAnsi="Times New Roman" w:cs="Times New Roman"/>
          <w:color w:val="000000"/>
          <w:sz w:val="28"/>
          <w:szCs w:val="28"/>
        </w:rPr>
        <w:t>;</w:t>
      </w:r>
    </w:p>
    <w:p w:rsidR="00F65BB9" w:rsidRPr="002F2D7D" w:rsidRDefault="00F65BB9"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65BB9" w:rsidRPr="002F2D7D" w:rsidRDefault="00F65BB9"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3.2</w:t>
      </w:r>
      <w:r w:rsidR="008C168E" w:rsidRPr="002F2D7D">
        <w:rPr>
          <w:rFonts w:ascii="Times New Roman" w:hAnsi="Times New Roman" w:cs="Times New Roman"/>
          <w:color w:val="000000"/>
          <w:sz w:val="28"/>
          <w:szCs w:val="28"/>
        </w:rPr>
        <w:t>0</w:t>
      </w:r>
      <w:r w:rsidRPr="002F2D7D">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C168E" w:rsidRPr="002F2D7D">
        <w:rPr>
          <w:rFonts w:ascii="Times New Roman" w:hAnsi="Times New Roman" w:cs="Times New Roman"/>
          <w:sz w:val="28"/>
          <w:szCs w:val="28"/>
        </w:rPr>
        <w:t>Еврейской автономной области</w:t>
      </w:r>
      <w:r w:rsidRPr="002F2D7D">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65BB9" w:rsidRPr="002F2D7D" w:rsidRDefault="00F65BB9" w:rsidP="001C73A1">
      <w:pPr>
        <w:pStyle w:val="ConsPlusNormal"/>
        <w:ind w:firstLine="0"/>
        <w:jc w:val="both"/>
        <w:rPr>
          <w:rFonts w:ascii="Times New Roman" w:hAnsi="Times New Roman" w:cs="Times New Roman"/>
          <w:color w:val="000000"/>
          <w:sz w:val="28"/>
          <w:szCs w:val="28"/>
        </w:rPr>
      </w:pPr>
    </w:p>
    <w:p w:rsidR="00F65BB9" w:rsidRPr="002F2D7D" w:rsidRDefault="00F65BB9" w:rsidP="001C73A1">
      <w:pPr>
        <w:pStyle w:val="ConsPlusNormal"/>
        <w:ind w:firstLine="0"/>
        <w:jc w:val="center"/>
        <w:rPr>
          <w:rFonts w:ascii="Times New Roman" w:hAnsi="Times New Roman" w:cs="Times New Roman"/>
          <w:b/>
          <w:bCs/>
          <w:color w:val="000000"/>
          <w:sz w:val="28"/>
          <w:szCs w:val="28"/>
        </w:rPr>
      </w:pPr>
      <w:r w:rsidRPr="002F2D7D">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F65BB9" w:rsidRPr="002F2D7D" w:rsidRDefault="00F65BB9" w:rsidP="001C73A1">
      <w:pPr>
        <w:pStyle w:val="ConsPlusNormal"/>
        <w:ind w:firstLine="0"/>
        <w:jc w:val="center"/>
        <w:rPr>
          <w:rFonts w:ascii="Times New Roman" w:hAnsi="Times New Roman" w:cs="Times New Roman"/>
          <w:b/>
          <w:bCs/>
          <w:color w:val="000000"/>
          <w:sz w:val="28"/>
          <w:szCs w:val="28"/>
        </w:rPr>
      </w:pP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w:t>
      </w:r>
      <w:r w:rsidRPr="002F2D7D">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rsidR="00F65BB9" w:rsidRPr="002F2D7D" w:rsidRDefault="00F65BB9"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1) решений о проведении контрольных мероприятий;</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F2D7D">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F65BB9" w:rsidRPr="002F2D7D" w:rsidRDefault="00F65BB9" w:rsidP="001C73A1">
      <w:pPr>
        <w:pStyle w:val="s1"/>
        <w:rPr>
          <w:rFonts w:ascii="Times New Roman" w:hAnsi="Times New Roman" w:cs="Times New Roman"/>
          <w:color w:val="000000"/>
          <w:sz w:val="28"/>
          <w:szCs w:val="28"/>
        </w:rPr>
      </w:pPr>
      <w:r w:rsidRPr="002F2D7D">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94B3F" w:rsidRPr="002F2D7D">
        <w:rPr>
          <w:rFonts w:ascii="Times New Roman" w:hAnsi="Times New Roman" w:cs="Times New Roman"/>
          <w:color w:val="000000"/>
          <w:sz w:val="28"/>
          <w:szCs w:val="28"/>
        </w:rPr>
        <w:t>Полевского сельского поселения</w:t>
      </w:r>
      <w:r w:rsidRPr="002F2D7D">
        <w:rPr>
          <w:rFonts w:ascii="Times New Roman" w:hAnsi="Times New Roman" w:cs="Times New Roman"/>
          <w:i/>
          <w:iCs/>
          <w:color w:val="000000"/>
          <w:sz w:val="28"/>
          <w:szCs w:val="28"/>
        </w:rPr>
        <w:t xml:space="preserve"> </w:t>
      </w:r>
      <w:r w:rsidRPr="002F2D7D">
        <w:rPr>
          <w:rFonts w:ascii="Times New Roman" w:hAnsi="Times New Roman" w:cs="Times New Roman"/>
          <w:color w:val="000000"/>
          <w:sz w:val="28"/>
          <w:szCs w:val="28"/>
        </w:rPr>
        <w:t>с предварительным информированием о наличии в</w:t>
      </w:r>
      <w:r w:rsidR="00C94B3F" w:rsidRPr="002F2D7D">
        <w:rPr>
          <w:rFonts w:ascii="Times New Roman" w:hAnsi="Times New Roman" w:cs="Times New Roman"/>
          <w:color w:val="000000"/>
          <w:sz w:val="28"/>
          <w:szCs w:val="28"/>
        </w:rPr>
        <w:t xml:space="preserve"> </w:t>
      </w:r>
      <w:r w:rsidRPr="002F2D7D">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C94B3F" w:rsidRPr="002F2D7D">
        <w:rPr>
          <w:rFonts w:ascii="Times New Roman" w:hAnsi="Times New Roman" w:cs="Times New Roman"/>
          <w:color w:val="000000"/>
          <w:sz w:val="28"/>
          <w:szCs w:val="28"/>
        </w:rPr>
        <w:t>Полевского сельского поселения.</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65BB9" w:rsidRPr="002F2D7D" w:rsidRDefault="00F65BB9" w:rsidP="001C73A1">
      <w:pPr>
        <w:pStyle w:val="ConsPlusNormal"/>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65BB9" w:rsidRPr="002F2D7D" w:rsidRDefault="00F65BB9" w:rsidP="001C73A1">
      <w:pPr>
        <w:pStyle w:val="ConsPlusNormal"/>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C94B3F" w:rsidRPr="002F2D7D">
        <w:rPr>
          <w:rFonts w:ascii="Times New Roman" w:hAnsi="Times New Roman" w:cs="Times New Roman"/>
          <w:color w:val="000000"/>
          <w:sz w:val="28"/>
          <w:szCs w:val="28"/>
        </w:rPr>
        <w:t xml:space="preserve"> администрации Полевского сельского поселения</w:t>
      </w:r>
      <w:r w:rsidRPr="002F2D7D">
        <w:rPr>
          <w:rFonts w:ascii="Times New Roman" w:hAnsi="Times New Roman" w:cs="Times New Roman"/>
          <w:color w:val="000000"/>
          <w:sz w:val="28"/>
          <w:szCs w:val="28"/>
        </w:rPr>
        <w:t xml:space="preserve"> не более чем на 20 рабочих дней.</w:t>
      </w:r>
    </w:p>
    <w:p w:rsidR="00F65BB9" w:rsidRPr="002F2D7D" w:rsidRDefault="00F65BB9" w:rsidP="001C73A1">
      <w:pPr>
        <w:pStyle w:val="10"/>
        <w:ind w:firstLine="709"/>
        <w:jc w:val="both"/>
        <w:rPr>
          <w:rFonts w:ascii="Times New Roman" w:hAnsi="Times New Roman" w:cs="Times New Roman"/>
          <w:color w:val="000000"/>
          <w:sz w:val="28"/>
          <w:szCs w:val="28"/>
        </w:rPr>
      </w:pPr>
    </w:p>
    <w:p w:rsidR="00F65BB9" w:rsidRPr="002F2D7D" w:rsidRDefault="00F65BB9" w:rsidP="001C73A1">
      <w:pPr>
        <w:pStyle w:val="10"/>
        <w:jc w:val="center"/>
        <w:rPr>
          <w:rFonts w:ascii="Times New Roman" w:hAnsi="Times New Roman" w:cs="Times New Roman"/>
          <w:b/>
          <w:bCs/>
          <w:color w:val="000000"/>
          <w:sz w:val="28"/>
          <w:szCs w:val="28"/>
        </w:rPr>
      </w:pPr>
      <w:r w:rsidRPr="002F2D7D">
        <w:rPr>
          <w:rFonts w:ascii="Times New Roman" w:hAnsi="Times New Roman" w:cs="Times New Roman"/>
          <w:b/>
          <w:bCs/>
          <w:color w:val="000000"/>
          <w:sz w:val="28"/>
          <w:szCs w:val="28"/>
        </w:rPr>
        <w:t xml:space="preserve">5. Ключевые показатели муниципального жилищного контроля </w:t>
      </w:r>
      <w:r w:rsidRPr="002F2D7D">
        <w:rPr>
          <w:rFonts w:ascii="Times New Roman" w:hAnsi="Times New Roman" w:cs="Times New Roman"/>
          <w:b/>
          <w:bCs/>
          <w:color w:val="000000"/>
          <w:sz w:val="28"/>
          <w:szCs w:val="28"/>
        </w:rPr>
        <w:br/>
        <w:t>и их целевые значения</w:t>
      </w:r>
    </w:p>
    <w:p w:rsidR="00F65BB9" w:rsidRPr="002F2D7D" w:rsidRDefault="00F65BB9" w:rsidP="001C73A1">
      <w:pPr>
        <w:pStyle w:val="10"/>
        <w:jc w:val="center"/>
        <w:rPr>
          <w:rFonts w:ascii="Times New Roman" w:hAnsi="Times New Roman" w:cs="Times New Roman"/>
          <w:b/>
          <w:bCs/>
          <w:color w:val="000000"/>
          <w:sz w:val="28"/>
          <w:szCs w:val="28"/>
        </w:rPr>
      </w:pPr>
    </w:p>
    <w:p w:rsidR="00F65BB9" w:rsidRPr="002F2D7D" w:rsidRDefault="00F65BB9" w:rsidP="001C73A1">
      <w:pPr>
        <w:pStyle w:val="10"/>
        <w:ind w:firstLine="709"/>
        <w:jc w:val="both"/>
        <w:rPr>
          <w:rFonts w:ascii="Times New Roman" w:hAnsi="Times New Roman" w:cs="Times New Roman"/>
          <w:sz w:val="28"/>
          <w:szCs w:val="28"/>
        </w:rPr>
      </w:pPr>
      <w:r w:rsidRPr="002F2D7D">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65BB9" w:rsidRPr="002F2D7D" w:rsidRDefault="00F65BB9" w:rsidP="001C73A1">
      <w:pPr>
        <w:pStyle w:val="10"/>
        <w:ind w:firstLine="709"/>
        <w:jc w:val="both"/>
        <w:rPr>
          <w:rFonts w:ascii="Times New Roman" w:hAnsi="Times New Roman" w:cs="Times New Roman"/>
          <w:color w:val="000000"/>
          <w:sz w:val="28"/>
          <w:szCs w:val="28"/>
        </w:rPr>
      </w:pPr>
      <w:r w:rsidRPr="002F2D7D">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94B3F" w:rsidRPr="002F2D7D">
        <w:rPr>
          <w:rFonts w:ascii="Times New Roman" w:hAnsi="Times New Roman" w:cs="Times New Roman"/>
          <w:color w:val="000000"/>
          <w:sz w:val="28"/>
          <w:szCs w:val="28"/>
        </w:rPr>
        <w:t>Собранием депутатов Полевского сельского поселения</w:t>
      </w:r>
      <w:r w:rsidRPr="002F2D7D">
        <w:rPr>
          <w:rFonts w:ascii="Times New Roman" w:hAnsi="Times New Roman" w:cs="Times New Roman"/>
          <w:color w:val="000000"/>
          <w:sz w:val="28"/>
          <w:szCs w:val="28"/>
        </w:rPr>
        <w:t>.</w:t>
      </w:r>
    </w:p>
    <w:p w:rsidR="00C94B3F" w:rsidRPr="002F2D7D" w:rsidRDefault="00C94B3F" w:rsidP="001C73A1">
      <w:pPr>
        <w:pStyle w:val="10"/>
        <w:ind w:firstLine="709"/>
        <w:jc w:val="both"/>
        <w:rPr>
          <w:rFonts w:ascii="Times New Roman" w:hAnsi="Times New Roman" w:cs="Times New Roman"/>
          <w:color w:val="000000"/>
          <w:sz w:val="28"/>
          <w:szCs w:val="28"/>
        </w:rPr>
      </w:pPr>
    </w:p>
    <w:p w:rsidR="00C94B3F" w:rsidRPr="002F2D7D" w:rsidRDefault="00C94B3F" w:rsidP="001C73A1">
      <w:pPr>
        <w:pStyle w:val="10"/>
        <w:ind w:firstLine="709"/>
        <w:jc w:val="both"/>
        <w:rPr>
          <w:rFonts w:ascii="Times New Roman" w:hAnsi="Times New Roman" w:cs="Times New Roman"/>
          <w:color w:val="000000"/>
          <w:sz w:val="28"/>
          <w:szCs w:val="28"/>
        </w:rPr>
      </w:pPr>
    </w:p>
    <w:p w:rsidR="00C94B3F" w:rsidRPr="002F2D7D" w:rsidRDefault="00C94B3F" w:rsidP="001C73A1">
      <w:pPr>
        <w:pStyle w:val="10"/>
        <w:ind w:firstLine="709"/>
        <w:jc w:val="both"/>
        <w:rPr>
          <w:rFonts w:ascii="Times New Roman" w:hAnsi="Times New Roman" w:cs="Times New Roman"/>
          <w:color w:val="000000"/>
          <w:sz w:val="28"/>
          <w:szCs w:val="28"/>
        </w:rPr>
      </w:pPr>
    </w:p>
    <w:p w:rsidR="00C94B3F" w:rsidRPr="002F2D7D" w:rsidRDefault="00C94B3F" w:rsidP="001C73A1">
      <w:pPr>
        <w:pStyle w:val="10"/>
        <w:ind w:firstLine="709"/>
        <w:jc w:val="both"/>
        <w:rPr>
          <w:rFonts w:ascii="Times New Roman" w:hAnsi="Times New Roman" w:cs="Times New Roman"/>
          <w:color w:val="000000"/>
          <w:sz w:val="28"/>
          <w:szCs w:val="28"/>
        </w:rPr>
      </w:pPr>
    </w:p>
    <w:p w:rsidR="00C94B3F" w:rsidRPr="002F2D7D" w:rsidRDefault="00C94B3F" w:rsidP="001C73A1">
      <w:pPr>
        <w:pStyle w:val="10"/>
        <w:ind w:firstLine="709"/>
        <w:jc w:val="both"/>
        <w:rPr>
          <w:rFonts w:ascii="Times New Roman" w:hAnsi="Times New Roman" w:cs="Times New Roman"/>
          <w:color w:val="000000"/>
          <w:sz w:val="28"/>
          <w:szCs w:val="28"/>
        </w:rPr>
      </w:pPr>
    </w:p>
    <w:p w:rsidR="00C94B3F" w:rsidRPr="002F2D7D" w:rsidRDefault="00C94B3F" w:rsidP="001C73A1">
      <w:pPr>
        <w:pStyle w:val="10"/>
        <w:ind w:firstLine="709"/>
        <w:jc w:val="both"/>
        <w:rPr>
          <w:rFonts w:ascii="Times New Roman" w:hAnsi="Times New Roman" w:cs="Times New Roman"/>
          <w:color w:val="000000"/>
          <w:sz w:val="28"/>
          <w:szCs w:val="28"/>
        </w:rPr>
      </w:pPr>
    </w:p>
    <w:p w:rsidR="00C94B3F" w:rsidRPr="002F2D7D" w:rsidRDefault="00C94B3F" w:rsidP="001C73A1">
      <w:pPr>
        <w:pStyle w:val="10"/>
        <w:ind w:firstLine="709"/>
        <w:jc w:val="both"/>
        <w:rPr>
          <w:rFonts w:ascii="Times New Roman" w:hAnsi="Times New Roman" w:cs="Times New Roman"/>
          <w:color w:val="000000"/>
          <w:sz w:val="28"/>
          <w:szCs w:val="28"/>
        </w:rPr>
      </w:pPr>
    </w:p>
    <w:p w:rsidR="00C94B3F" w:rsidRPr="002F2D7D" w:rsidRDefault="00C94B3F" w:rsidP="001C73A1">
      <w:pPr>
        <w:pStyle w:val="10"/>
        <w:ind w:firstLine="709"/>
        <w:jc w:val="both"/>
        <w:rPr>
          <w:rFonts w:ascii="Times New Roman" w:hAnsi="Times New Roman" w:cs="Times New Roman"/>
          <w:color w:val="000000"/>
          <w:sz w:val="28"/>
          <w:szCs w:val="28"/>
        </w:rPr>
      </w:pPr>
    </w:p>
    <w:p w:rsidR="00C94B3F" w:rsidRPr="002F2D7D" w:rsidRDefault="00C94B3F" w:rsidP="001C73A1">
      <w:pPr>
        <w:pStyle w:val="10"/>
        <w:ind w:firstLine="709"/>
        <w:jc w:val="both"/>
        <w:rPr>
          <w:rFonts w:ascii="Times New Roman" w:hAnsi="Times New Roman" w:cs="Times New Roman"/>
          <w:color w:val="000000"/>
          <w:sz w:val="28"/>
          <w:szCs w:val="28"/>
        </w:rPr>
      </w:pPr>
    </w:p>
    <w:p w:rsidR="00C94B3F" w:rsidRPr="002F2D7D" w:rsidRDefault="00C94B3F" w:rsidP="001C73A1">
      <w:pPr>
        <w:pStyle w:val="10"/>
        <w:ind w:firstLine="709"/>
        <w:jc w:val="both"/>
        <w:rPr>
          <w:rFonts w:ascii="Times New Roman" w:hAnsi="Times New Roman" w:cs="Times New Roman"/>
          <w:color w:val="000000"/>
          <w:sz w:val="28"/>
          <w:szCs w:val="28"/>
        </w:rPr>
      </w:pPr>
    </w:p>
    <w:p w:rsidR="00C94B3F" w:rsidRPr="002F2D7D" w:rsidRDefault="00C94B3F" w:rsidP="001C73A1">
      <w:pPr>
        <w:pStyle w:val="10"/>
        <w:ind w:firstLine="709"/>
        <w:jc w:val="both"/>
        <w:rPr>
          <w:rFonts w:ascii="Times New Roman" w:hAnsi="Times New Roman" w:cs="Times New Roman"/>
          <w:color w:val="000000"/>
          <w:sz w:val="28"/>
          <w:szCs w:val="28"/>
        </w:rPr>
      </w:pPr>
    </w:p>
    <w:p w:rsidR="00C94B3F" w:rsidRPr="002F2D7D" w:rsidRDefault="00C94B3F" w:rsidP="001C73A1">
      <w:pPr>
        <w:pStyle w:val="ConsPlusNormal"/>
        <w:ind w:firstLine="0"/>
        <w:jc w:val="both"/>
        <w:rPr>
          <w:rFonts w:ascii="Times New Roman" w:hAnsi="Times New Roman" w:cs="Times New Roman"/>
          <w:color w:val="000000"/>
          <w:sz w:val="28"/>
          <w:szCs w:val="28"/>
        </w:rPr>
      </w:pPr>
    </w:p>
    <w:p w:rsidR="00F65BB9" w:rsidRPr="002F2D7D" w:rsidRDefault="00F65BB9" w:rsidP="001C73A1">
      <w:pPr>
        <w:pStyle w:val="ConsTitle"/>
        <w:widowControl/>
        <w:jc w:val="both"/>
        <w:rPr>
          <w:rFonts w:ascii="Times New Roman" w:hAnsi="Times New Roman" w:cs="Times New Roman"/>
          <w:sz w:val="28"/>
          <w:szCs w:val="28"/>
        </w:rPr>
      </w:pPr>
    </w:p>
    <w:p w:rsidR="009815C8" w:rsidRPr="002F2D7D" w:rsidRDefault="009815C8" w:rsidP="001C73A1">
      <w:pPr>
        <w:pStyle w:val="ConsPlusNormal"/>
        <w:ind w:firstLine="709"/>
        <w:jc w:val="both"/>
        <w:rPr>
          <w:rFonts w:ascii="Times New Roman" w:hAnsi="Times New Roman" w:cs="Times New Roman"/>
          <w:color w:val="000000"/>
          <w:sz w:val="28"/>
          <w:szCs w:val="28"/>
        </w:rPr>
      </w:pPr>
    </w:p>
    <w:p w:rsidR="009815C8" w:rsidRPr="002F2D7D" w:rsidRDefault="009815C8" w:rsidP="001C73A1">
      <w:pPr>
        <w:spacing w:after="0" w:line="240" w:lineRule="auto"/>
        <w:ind w:firstLine="709"/>
        <w:contextualSpacing/>
        <w:jc w:val="both"/>
        <w:rPr>
          <w:rFonts w:ascii="Times New Roman" w:hAnsi="Times New Roman" w:cs="Times New Roman"/>
          <w:color w:val="000000"/>
          <w:sz w:val="28"/>
          <w:szCs w:val="28"/>
        </w:rPr>
      </w:pPr>
    </w:p>
    <w:p w:rsidR="0085079A" w:rsidRPr="002F2D7D" w:rsidRDefault="0085079A" w:rsidP="001C73A1">
      <w:pPr>
        <w:pStyle w:val="ConsPlusNormal"/>
        <w:ind w:firstLine="709"/>
        <w:jc w:val="both"/>
        <w:rPr>
          <w:rFonts w:ascii="Times New Roman" w:hAnsi="Times New Roman" w:cs="Times New Roman"/>
          <w:color w:val="000000"/>
          <w:sz w:val="28"/>
          <w:szCs w:val="28"/>
        </w:rPr>
      </w:pPr>
    </w:p>
    <w:p w:rsidR="0093283A" w:rsidRPr="002F2D7D" w:rsidRDefault="0093283A" w:rsidP="001C73A1">
      <w:pPr>
        <w:spacing w:after="0" w:line="240" w:lineRule="auto"/>
        <w:jc w:val="both"/>
        <w:rPr>
          <w:rFonts w:ascii="Times New Roman" w:hAnsi="Times New Roman" w:cs="Times New Roman"/>
          <w:b/>
          <w:sz w:val="28"/>
          <w:szCs w:val="28"/>
        </w:rPr>
      </w:pPr>
    </w:p>
    <w:p w:rsidR="0085079A" w:rsidRPr="002F2D7D" w:rsidRDefault="0085079A" w:rsidP="001C73A1">
      <w:pPr>
        <w:spacing w:after="0" w:line="240" w:lineRule="auto"/>
        <w:jc w:val="both"/>
        <w:rPr>
          <w:rFonts w:ascii="Times New Roman" w:hAnsi="Times New Roman" w:cs="Times New Roman"/>
          <w:sz w:val="28"/>
          <w:szCs w:val="28"/>
        </w:rPr>
      </w:pPr>
    </w:p>
    <w:sectPr w:rsidR="0085079A" w:rsidRPr="002F2D7D" w:rsidSect="00F07A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844" w:rsidRDefault="00677844" w:rsidP="00294720">
      <w:pPr>
        <w:spacing w:after="0" w:line="240" w:lineRule="auto"/>
      </w:pPr>
      <w:r>
        <w:separator/>
      </w:r>
    </w:p>
  </w:endnote>
  <w:endnote w:type="continuationSeparator" w:id="1">
    <w:p w:rsidR="00677844" w:rsidRDefault="00677844" w:rsidP="00294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844" w:rsidRDefault="00677844" w:rsidP="00294720">
      <w:pPr>
        <w:spacing w:after="0" w:line="240" w:lineRule="auto"/>
      </w:pPr>
      <w:r>
        <w:separator/>
      </w:r>
    </w:p>
  </w:footnote>
  <w:footnote w:type="continuationSeparator" w:id="1">
    <w:p w:rsidR="00677844" w:rsidRDefault="00677844" w:rsidP="00294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73913"/>
    <w:multiLevelType w:val="hybridMultilevel"/>
    <w:tmpl w:val="A2BA6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05281F"/>
    <w:multiLevelType w:val="hybridMultilevel"/>
    <w:tmpl w:val="7BE20FBA"/>
    <w:lvl w:ilvl="0" w:tplc="1ED89A86">
      <w:start w:val="1"/>
      <w:numFmt w:val="decimal"/>
      <w:lvlText w:val="%1."/>
      <w:lvlJc w:val="left"/>
      <w:pPr>
        <w:ind w:left="870" w:hanging="51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294720"/>
    <w:rsid w:val="00107EDA"/>
    <w:rsid w:val="00185FF0"/>
    <w:rsid w:val="001B74E2"/>
    <w:rsid w:val="001C73A1"/>
    <w:rsid w:val="002377D4"/>
    <w:rsid w:val="0029148C"/>
    <w:rsid w:val="00294720"/>
    <w:rsid w:val="002F2D7D"/>
    <w:rsid w:val="002F5407"/>
    <w:rsid w:val="003F6F4F"/>
    <w:rsid w:val="00473199"/>
    <w:rsid w:val="004C4FA3"/>
    <w:rsid w:val="004D3BEE"/>
    <w:rsid w:val="004D79FA"/>
    <w:rsid w:val="00514655"/>
    <w:rsid w:val="00517325"/>
    <w:rsid w:val="00533E51"/>
    <w:rsid w:val="0054405A"/>
    <w:rsid w:val="005B4774"/>
    <w:rsid w:val="00606C82"/>
    <w:rsid w:val="00630E03"/>
    <w:rsid w:val="00643A65"/>
    <w:rsid w:val="00677844"/>
    <w:rsid w:val="006A6E73"/>
    <w:rsid w:val="007610A2"/>
    <w:rsid w:val="007624F5"/>
    <w:rsid w:val="007A5F62"/>
    <w:rsid w:val="007B185A"/>
    <w:rsid w:val="007D0E52"/>
    <w:rsid w:val="00815EF4"/>
    <w:rsid w:val="008179F1"/>
    <w:rsid w:val="008432B3"/>
    <w:rsid w:val="0085079A"/>
    <w:rsid w:val="00856A51"/>
    <w:rsid w:val="00857A7E"/>
    <w:rsid w:val="0086170F"/>
    <w:rsid w:val="00876E7F"/>
    <w:rsid w:val="008C168E"/>
    <w:rsid w:val="00903DF2"/>
    <w:rsid w:val="0093283A"/>
    <w:rsid w:val="00952067"/>
    <w:rsid w:val="009815C8"/>
    <w:rsid w:val="0099603A"/>
    <w:rsid w:val="009B2CFA"/>
    <w:rsid w:val="009E05D0"/>
    <w:rsid w:val="009E3A00"/>
    <w:rsid w:val="00A4294D"/>
    <w:rsid w:val="00A86F89"/>
    <w:rsid w:val="00AC5144"/>
    <w:rsid w:val="00AD29FF"/>
    <w:rsid w:val="00B36849"/>
    <w:rsid w:val="00B61D89"/>
    <w:rsid w:val="00B826C4"/>
    <w:rsid w:val="00B9390D"/>
    <w:rsid w:val="00C024D7"/>
    <w:rsid w:val="00C93C5F"/>
    <w:rsid w:val="00C94B3F"/>
    <w:rsid w:val="00C95F9D"/>
    <w:rsid w:val="00CC3141"/>
    <w:rsid w:val="00D40EC3"/>
    <w:rsid w:val="00D8488D"/>
    <w:rsid w:val="00DB15B0"/>
    <w:rsid w:val="00E5593C"/>
    <w:rsid w:val="00ED0E12"/>
    <w:rsid w:val="00F02E30"/>
    <w:rsid w:val="00F07ADF"/>
    <w:rsid w:val="00F65BB9"/>
    <w:rsid w:val="00FB5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4720"/>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294720"/>
    <w:rPr>
      <w:rFonts w:ascii="Times New Roman" w:eastAsia="Times New Roman" w:hAnsi="Times New Roman" w:cs="Times New Roman"/>
      <w:sz w:val="28"/>
      <w:szCs w:val="20"/>
    </w:rPr>
  </w:style>
  <w:style w:type="paragraph" w:styleId="a5">
    <w:name w:val="header"/>
    <w:basedOn w:val="a"/>
    <w:link w:val="a6"/>
    <w:uiPriority w:val="99"/>
    <w:semiHidden/>
    <w:unhideWhenUsed/>
    <w:rsid w:val="0029472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94720"/>
  </w:style>
  <w:style w:type="paragraph" w:styleId="a7">
    <w:name w:val="footer"/>
    <w:basedOn w:val="a"/>
    <w:link w:val="a8"/>
    <w:uiPriority w:val="99"/>
    <w:semiHidden/>
    <w:unhideWhenUsed/>
    <w:rsid w:val="0029472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94720"/>
  </w:style>
  <w:style w:type="paragraph" w:styleId="a9">
    <w:name w:val="List Paragraph"/>
    <w:basedOn w:val="a"/>
    <w:uiPriority w:val="34"/>
    <w:qFormat/>
    <w:rsid w:val="004C4FA3"/>
    <w:pPr>
      <w:ind w:left="720"/>
      <w:contextualSpacing/>
    </w:pPr>
  </w:style>
  <w:style w:type="paragraph" w:styleId="aa">
    <w:name w:val="Normal (Web)"/>
    <w:basedOn w:val="a"/>
    <w:uiPriority w:val="99"/>
    <w:unhideWhenUsed/>
    <w:rsid w:val="0093283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1"/>
    <w:rsid w:val="007A5F62"/>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7A5F62"/>
    <w:rPr>
      <w:sz w:val="20"/>
      <w:szCs w:val="20"/>
    </w:rPr>
  </w:style>
  <w:style w:type="character" w:customStyle="1" w:styleId="1">
    <w:name w:val="Текст сноски Знак1"/>
    <w:basedOn w:val="a0"/>
    <w:link w:val="ab"/>
    <w:rsid w:val="007A5F62"/>
    <w:rPr>
      <w:rFonts w:ascii="Times New Roman" w:eastAsia="Times New Roman" w:hAnsi="Times New Roman" w:cs="Times New Roman"/>
      <w:sz w:val="20"/>
      <w:szCs w:val="20"/>
    </w:rPr>
  </w:style>
  <w:style w:type="character" w:styleId="ad">
    <w:name w:val="footnote reference"/>
    <w:uiPriority w:val="99"/>
    <w:semiHidden/>
    <w:unhideWhenUsed/>
    <w:rsid w:val="007A5F62"/>
    <w:rPr>
      <w:vertAlign w:val="superscript"/>
    </w:rPr>
  </w:style>
  <w:style w:type="paragraph" w:customStyle="1" w:styleId="ConsPlusNormal">
    <w:name w:val="ConsPlusNormal"/>
    <w:uiPriority w:val="99"/>
    <w:rsid w:val="0085079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815C8"/>
    <w:pPr>
      <w:spacing w:after="0" w:line="240" w:lineRule="auto"/>
      <w:ind w:firstLine="720"/>
      <w:jc w:val="both"/>
    </w:pPr>
    <w:rPr>
      <w:rFonts w:ascii="Arial" w:eastAsia="Times New Roman" w:hAnsi="Arial" w:cs="Arial"/>
      <w:sz w:val="26"/>
      <w:szCs w:val="26"/>
    </w:rPr>
  </w:style>
  <w:style w:type="paragraph" w:styleId="ae">
    <w:name w:val="annotation text"/>
    <w:basedOn w:val="a"/>
    <w:link w:val="af"/>
    <w:uiPriority w:val="99"/>
    <w:unhideWhenUsed/>
    <w:rsid w:val="009815C8"/>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uiPriority w:val="99"/>
    <w:rsid w:val="009815C8"/>
    <w:rPr>
      <w:rFonts w:ascii="Times New Roman" w:eastAsia="Times New Roman" w:hAnsi="Times New Roman" w:cs="Times New Roman"/>
      <w:sz w:val="20"/>
      <w:szCs w:val="20"/>
    </w:rPr>
  </w:style>
  <w:style w:type="character" w:styleId="af0">
    <w:name w:val="Hyperlink"/>
    <w:rsid w:val="00F65BB9"/>
    <w:rPr>
      <w:color w:val="0000FF"/>
      <w:u w:val="single"/>
    </w:rPr>
  </w:style>
  <w:style w:type="paragraph" w:customStyle="1" w:styleId="ConsTitle">
    <w:name w:val="ConsTitle"/>
    <w:rsid w:val="00F65BB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0">
    <w:name w:val="Без интервала1"/>
    <w:rsid w:val="00F65BB9"/>
    <w:pPr>
      <w:suppressAutoHyphens/>
      <w:spacing w:after="0" w:line="240" w:lineRule="auto"/>
    </w:pPr>
    <w:rPr>
      <w:rFonts w:ascii="Calibri" w:eastAsia="Times New Roman" w:hAnsi="Calibri" w:cs="Calibri"/>
      <w:lang w:eastAsia="zh-CN"/>
    </w:rPr>
  </w:style>
  <w:style w:type="paragraph" w:customStyle="1" w:styleId="ConsPlusTitle">
    <w:name w:val="ConsPlusTitle"/>
    <w:rsid w:val="00C94B3F"/>
    <w:pPr>
      <w:widowControl w:val="0"/>
      <w:suppressAutoHyphens/>
      <w:autoSpaceDE w:val="0"/>
      <w:spacing w:after="0" w:line="240" w:lineRule="auto"/>
    </w:pPr>
    <w:rPr>
      <w:rFonts w:ascii="Calibri" w:eastAsia="Calibri" w:hAnsi="Calibri" w:cs="Calibri"/>
      <w:b/>
      <w:bCs/>
      <w:lang w:eastAsia="zh-CN"/>
    </w:rPr>
  </w:style>
  <w:style w:type="paragraph" w:styleId="af1">
    <w:name w:val="Balloon Text"/>
    <w:basedOn w:val="a"/>
    <w:link w:val="af2"/>
    <w:uiPriority w:val="99"/>
    <w:semiHidden/>
    <w:unhideWhenUsed/>
    <w:rsid w:val="00C94B3F"/>
    <w:pPr>
      <w:spacing w:after="0" w:line="240" w:lineRule="auto"/>
    </w:pPr>
    <w:rPr>
      <w:rFonts w:ascii="Segoe UI" w:eastAsia="Times New Roman" w:hAnsi="Segoe UI" w:cs="Segoe UI"/>
      <w:sz w:val="18"/>
      <w:szCs w:val="18"/>
    </w:rPr>
  </w:style>
  <w:style w:type="character" w:customStyle="1" w:styleId="af2">
    <w:name w:val="Текст выноски Знак"/>
    <w:basedOn w:val="a0"/>
    <w:link w:val="af1"/>
    <w:uiPriority w:val="99"/>
    <w:semiHidden/>
    <w:rsid w:val="00C94B3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5630800">
      <w:bodyDiv w:val="1"/>
      <w:marLeft w:val="0"/>
      <w:marRight w:val="0"/>
      <w:marTop w:val="0"/>
      <w:marBottom w:val="0"/>
      <w:divBdr>
        <w:top w:val="none" w:sz="0" w:space="0" w:color="auto"/>
        <w:left w:val="none" w:sz="0" w:space="0" w:color="auto"/>
        <w:bottom w:val="none" w:sz="0" w:space="0" w:color="auto"/>
        <w:right w:val="none" w:sz="0" w:space="0" w:color="auto"/>
      </w:divBdr>
    </w:div>
    <w:div w:id="1621719542">
      <w:bodyDiv w:val="1"/>
      <w:marLeft w:val="0"/>
      <w:marRight w:val="0"/>
      <w:marTop w:val="0"/>
      <w:marBottom w:val="0"/>
      <w:divBdr>
        <w:top w:val="none" w:sz="0" w:space="0" w:color="auto"/>
        <w:left w:val="none" w:sz="0" w:space="0" w:color="auto"/>
        <w:bottom w:val="none" w:sz="0" w:space="0" w:color="auto"/>
        <w:right w:val="none" w:sz="0" w:space="0" w:color="auto"/>
      </w:divBdr>
    </w:div>
    <w:div w:id="1651598300">
      <w:bodyDiv w:val="1"/>
      <w:marLeft w:val="0"/>
      <w:marRight w:val="0"/>
      <w:marTop w:val="0"/>
      <w:marBottom w:val="0"/>
      <w:divBdr>
        <w:top w:val="none" w:sz="0" w:space="0" w:color="auto"/>
        <w:left w:val="none" w:sz="0" w:space="0" w:color="auto"/>
        <w:bottom w:val="none" w:sz="0" w:space="0" w:color="auto"/>
        <w:right w:val="none" w:sz="0" w:space="0" w:color="auto"/>
      </w:divBdr>
      <w:divsChild>
        <w:div w:id="1477332880">
          <w:marLeft w:val="0"/>
          <w:marRight w:val="0"/>
          <w:marTop w:val="192"/>
          <w:marBottom w:val="0"/>
          <w:divBdr>
            <w:top w:val="none" w:sz="0" w:space="0" w:color="auto"/>
            <w:left w:val="none" w:sz="0" w:space="0" w:color="auto"/>
            <w:bottom w:val="none" w:sz="0" w:space="0" w:color="auto"/>
            <w:right w:val="none" w:sz="0" w:space="0" w:color="auto"/>
          </w:divBdr>
        </w:div>
        <w:div w:id="1789813400">
          <w:marLeft w:val="0"/>
          <w:marRight w:val="0"/>
          <w:marTop w:val="192"/>
          <w:marBottom w:val="0"/>
          <w:divBdr>
            <w:top w:val="none" w:sz="0" w:space="0" w:color="auto"/>
            <w:left w:val="none" w:sz="0" w:space="0" w:color="auto"/>
            <w:bottom w:val="none" w:sz="0" w:space="0" w:color="auto"/>
            <w:right w:val="none" w:sz="0" w:space="0" w:color="auto"/>
          </w:divBdr>
        </w:div>
        <w:div w:id="2055495642">
          <w:marLeft w:val="0"/>
          <w:marRight w:val="0"/>
          <w:marTop w:val="192"/>
          <w:marBottom w:val="0"/>
          <w:divBdr>
            <w:top w:val="none" w:sz="0" w:space="0" w:color="auto"/>
            <w:left w:val="none" w:sz="0" w:space="0" w:color="auto"/>
            <w:bottom w:val="none" w:sz="0" w:space="0" w:color="auto"/>
            <w:right w:val="none" w:sz="0" w:space="0" w:color="auto"/>
          </w:divBdr>
        </w:div>
      </w:divsChild>
    </w:div>
    <w:div w:id="1831561905">
      <w:bodyDiv w:val="1"/>
      <w:marLeft w:val="0"/>
      <w:marRight w:val="0"/>
      <w:marTop w:val="0"/>
      <w:marBottom w:val="0"/>
      <w:divBdr>
        <w:top w:val="none" w:sz="0" w:space="0" w:color="auto"/>
        <w:left w:val="none" w:sz="0" w:space="0" w:color="auto"/>
        <w:bottom w:val="none" w:sz="0" w:space="0" w:color="auto"/>
        <w:right w:val="none" w:sz="0" w:space="0" w:color="auto"/>
      </w:divBdr>
      <w:divsChild>
        <w:div w:id="30035524">
          <w:marLeft w:val="0"/>
          <w:marRight w:val="0"/>
          <w:marTop w:val="192"/>
          <w:marBottom w:val="0"/>
          <w:divBdr>
            <w:top w:val="none" w:sz="0" w:space="0" w:color="auto"/>
            <w:left w:val="none" w:sz="0" w:space="0" w:color="auto"/>
            <w:bottom w:val="none" w:sz="0" w:space="0" w:color="auto"/>
            <w:right w:val="none" w:sz="0" w:space="0" w:color="auto"/>
          </w:divBdr>
        </w:div>
        <w:div w:id="363555154">
          <w:marLeft w:val="0"/>
          <w:marRight w:val="0"/>
          <w:marTop w:val="192"/>
          <w:marBottom w:val="0"/>
          <w:divBdr>
            <w:top w:val="none" w:sz="0" w:space="0" w:color="auto"/>
            <w:left w:val="none" w:sz="0" w:space="0" w:color="auto"/>
            <w:bottom w:val="none" w:sz="0" w:space="0" w:color="auto"/>
            <w:right w:val="none" w:sz="0" w:space="0" w:color="auto"/>
          </w:divBdr>
        </w:div>
        <w:div w:id="464741075">
          <w:marLeft w:val="0"/>
          <w:marRight w:val="0"/>
          <w:marTop w:val="192"/>
          <w:marBottom w:val="0"/>
          <w:divBdr>
            <w:top w:val="none" w:sz="0" w:space="0" w:color="auto"/>
            <w:left w:val="none" w:sz="0" w:space="0" w:color="auto"/>
            <w:bottom w:val="none" w:sz="0" w:space="0" w:color="auto"/>
            <w:right w:val="none" w:sz="0" w:space="0" w:color="auto"/>
          </w:divBdr>
        </w:div>
      </w:divsChild>
    </w:div>
    <w:div w:id="194591502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62">
          <w:marLeft w:val="0"/>
          <w:marRight w:val="0"/>
          <w:marTop w:val="192"/>
          <w:marBottom w:val="0"/>
          <w:divBdr>
            <w:top w:val="none" w:sz="0" w:space="0" w:color="auto"/>
            <w:left w:val="none" w:sz="0" w:space="0" w:color="auto"/>
            <w:bottom w:val="none" w:sz="0" w:space="0" w:color="auto"/>
            <w:right w:val="none" w:sz="0" w:space="0" w:color="auto"/>
          </w:divBdr>
        </w:div>
        <w:div w:id="734352610">
          <w:marLeft w:val="0"/>
          <w:marRight w:val="0"/>
          <w:marTop w:val="192"/>
          <w:marBottom w:val="0"/>
          <w:divBdr>
            <w:top w:val="none" w:sz="0" w:space="0" w:color="auto"/>
            <w:left w:val="none" w:sz="0" w:space="0" w:color="auto"/>
            <w:bottom w:val="none" w:sz="0" w:space="0" w:color="auto"/>
            <w:right w:val="none" w:sz="0" w:space="0" w:color="auto"/>
          </w:divBdr>
        </w:div>
        <w:div w:id="1906253773">
          <w:marLeft w:val="0"/>
          <w:marRight w:val="0"/>
          <w:marTop w:val="192"/>
          <w:marBottom w:val="0"/>
          <w:divBdr>
            <w:top w:val="none" w:sz="0" w:space="0" w:color="auto"/>
            <w:left w:val="none" w:sz="0" w:space="0" w:color="auto"/>
            <w:bottom w:val="none" w:sz="0" w:space="0" w:color="auto"/>
            <w:right w:val="none" w:sz="0" w:space="0" w:color="auto"/>
          </w:divBdr>
        </w:div>
        <w:div w:id="2127507822">
          <w:marLeft w:val="0"/>
          <w:marRight w:val="0"/>
          <w:marTop w:val="192"/>
          <w:marBottom w:val="0"/>
          <w:divBdr>
            <w:top w:val="none" w:sz="0" w:space="0" w:color="auto"/>
            <w:left w:val="none" w:sz="0" w:space="0" w:color="auto"/>
            <w:bottom w:val="none" w:sz="0" w:space="0" w:color="auto"/>
            <w:right w:val="none" w:sz="0" w:space="0" w:color="auto"/>
          </w:divBdr>
        </w:div>
        <w:div w:id="1515727310">
          <w:marLeft w:val="0"/>
          <w:marRight w:val="0"/>
          <w:marTop w:val="192"/>
          <w:marBottom w:val="0"/>
          <w:divBdr>
            <w:top w:val="none" w:sz="0" w:space="0" w:color="auto"/>
            <w:left w:val="none" w:sz="0" w:space="0" w:color="auto"/>
            <w:bottom w:val="none" w:sz="0" w:space="0" w:color="auto"/>
            <w:right w:val="none" w:sz="0" w:space="0" w:color="auto"/>
          </w:divBdr>
        </w:div>
        <w:div w:id="1550919785">
          <w:marLeft w:val="0"/>
          <w:marRight w:val="0"/>
          <w:marTop w:val="192"/>
          <w:marBottom w:val="0"/>
          <w:divBdr>
            <w:top w:val="none" w:sz="0" w:space="0" w:color="auto"/>
            <w:left w:val="none" w:sz="0" w:space="0" w:color="auto"/>
            <w:bottom w:val="none" w:sz="0" w:space="0" w:color="auto"/>
            <w:right w:val="none" w:sz="0" w:space="0" w:color="auto"/>
          </w:divBdr>
        </w:div>
        <w:div w:id="1643731249">
          <w:marLeft w:val="0"/>
          <w:marRight w:val="0"/>
          <w:marTop w:val="192"/>
          <w:marBottom w:val="0"/>
          <w:divBdr>
            <w:top w:val="none" w:sz="0" w:space="0" w:color="auto"/>
            <w:left w:val="none" w:sz="0" w:space="0" w:color="auto"/>
            <w:bottom w:val="none" w:sz="0" w:space="0" w:color="auto"/>
            <w:right w:val="none" w:sz="0" w:space="0" w:color="auto"/>
          </w:divBdr>
        </w:div>
        <w:div w:id="135981243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15</Pages>
  <Words>5419</Words>
  <Characters>30893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2021-10-25T06:18:00Z</cp:lastPrinted>
  <dcterms:created xsi:type="dcterms:W3CDTF">2021-08-27T00:01:00Z</dcterms:created>
  <dcterms:modified xsi:type="dcterms:W3CDTF">2021-10-25T06:23:00Z</dcterms:modified>
</cp:coreProperties>
</file>