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EB" w:rsidRDefault="00682DEB" w:rsidP="00682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82DEB" w:rsidRDefault="00682DEB" w:rsidP="00682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характера директоров муниципальных казенных учреждений культуры за период с 01 января  по 31 декабря 2020 года</w:t>
      </w:r>
    </w:p>
    <w:p w:rsidR="00682DEB" w:rsidRDefault="00682DEB" w:rsidP="00682DE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384"/>
        <w:gridCol w:w="1298"/>
        <w:gridCol w:w="1201"/>
        <w:gridCol w:w="1680"/>
        <w:gridCol w:w="805"/>
        <w:gridCol w:w="992"/>
        <w:gridCol w:w="1276"/>
        <w:gridCol w:w="992"/>
        <w:gridCol w:w="1417"/>
        <w:gridCol w:w="1418"/>
        <w:gridCol w:w="1395"/>
        <w:gridCol w:w="1701"/>
      </w:tblGrid>
      <w:tr w:rsidR="00682DEB" w:rsidTr="009C2CDE">
        <w:tc>
          <w:tcPr>
            <w:tcW w:w="1384" w:type="dxa"/>
            <w:vMerge w:val="restart"/>
          </w:tcPr>
          <w:p w:rsidR="00682DEB" w:rsidRDefault="00682DEB" w:rsidP="009C2CDE">
            <w:pPr>
              <w:tabs>
                <w:tab w:val="left" w:pos="0"/>
              </w:tabs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</w:tcPr>
          <w:p w:rsidR="00682DEB" w:rsidRDefault="00682DEB" w:rsidP="009C2CDE">
            <w:r>
              <w:t xml:space="preserve">Наименование </w:t>
            </w:r>
          </w:p>
          <w:p w:rsidR="00682DEB" w:rsidRDefault="00682DEB" w:rsidP="009C2CDE">
            <w:r>
              <w:t>должности</w:t>
            </w:r>
          </w:p>
        </w:tc>
        <w:tc>
          <w:tcPr>
            <w:tcW w:w="4678" w:type="dxa"/>
            <w:gridSpan w:val="4"/>
          </w:tcPr>
          <w:p w:rsidR="00682DEB" w:rsidRDefault="00682DEB" w:rsidP="009C2CDE">
            <w:pPr>
              <w:tabs>
                <w:tab w:val="left" w:pos="0"/>
              </w:tabs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682DEB" w:rsidRDefault="00682DEB" w:rsidP="009C2CDE">
            <w: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</w:tcPr>
          <w:p w:rsidR="00682DEB" w:rsidRDefault="00682DEB" w:rsidP="009C2CDE">
            <w:r>
              <w:t>Транспортные средства (вид, марка)</w:t>
            </w:r>
          </w:p>
        </w:tc>
        <w:tc>
          <w:tcPr>
            <w:tcW w:w="1395" w:type="dxa"/>
            <w:vMerge w:val="restart"/>
          </w:tcPr>
          <w:p w:rsidR="00682DEB" w:rsidRDefault="00682DEB" w:rsidP="009C2CDE">
            <w:r>
              <w:t>Декларированный годовой доход (рубли)</w:t>
            </w:r>
          </w:p>
        </w:tc>
        <w:tc>
          <w:tcPr>
            <w:tcW w:w="1701" w:type="dxa"/>
            <w:vMerge w:val="restart"/>
          </w:tcPr>
          <w:p w:rsidR="00682DEB" w:rsidRDefault="00682DEB" w:rsidP="009C2CDE"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имущества, источники)</w:t>
            </w:r>
          </w:p>
        </w:tc>
      </w:tr>
      <w:tr w:rsidR="00682DEB" w:rsidTr="009C2CDE">
        <w:tc>
          <w:tcPr>
            <w:tcW w:w="1384" w:type="dxa"/>
            <w:vMerge/>
          </w:tcPr>
          <w:p w:rsidR="00682DEB" w:rsidRDefault="00682DEB" w:rsidP="009C2CDE"/>
        </w:tc>
        <w:tc>
          <w:tcPr>
            <w:tcW w:w="1298" w:type="dxa"/>
            <w:vMerge/>
          </w:tcPr>
          <w:p w:rsidR="00682DEB" w:rsidRDefault="00682DEB" w:rsidP="009C2CDE"/>
        </w:tc>
        <w:tc>
          <w:tcPr>
            <w:tcW w:w="1201" w:type="dxa"/>
          </w:tcPr>
          <w:p w:rsidR="00682DEB" w:rsidRDefault="00682DEB" w:rsidP="009C2CDE">
            <w:r>
              <w:t>Вид объекта</w:t>
            </w:r>
          </w:p>
        </w:tc>
        <w:tc>
          <w:tcPr>
            <w:tcW w:w="1680" w:type="dxa"/>
          </w:tcPr>
          <w:p w:rsidR="00682DEB" w:rsidRDefault="00682DEB" w:rsidP="009C2CDE">
            <w:r>
              <w:t>Вид собственности</w:t>
            </w:r>
          </w:p>
        </w:tc>
        <w:tc>
          <w:tcPr>
            <w:tcW w:w="805" w:type="dxa"/>
          </w:tcPr>
          <w:p w:rsidR="00682DEB" w:rsidRDefault="00682DEB" w:rsidP="009C2CDE">
            <w:r>
              <w:t>Площадь (кв.м.)</w:t>
            </w:r>
          </w:p>
        </w:tc>
        <w:tc>
          <w:tcPr>
            <w:tcW w:w="992" w:type="dxa"/>
          </w:tcPr>
          <w:p w:rsidR="00682DEB" w:rsidRDefault="00682DEB" w:rsidP="009C2CDE">
            <w:r>
              <w:t>Страна расположения</w:t>
            </w:r>
          </w:p>
        </w:tc>
        <w:tc>
          <w:tcPr>
            <w:tcW w:w="1276" w:type="dxa"/>
          </w:tcPr>
          <w:p w:rsidR="00682DEB" w:rsidRDefault="00682DEB" w:rsidP="009C2CDE">
            <w:r>
              <w:t xml:space="preserve">Вид объекта </w:t>
            </w:r>
          </w:p>
        </w:tc>
        <w:tc>
          <w:tcPr>
            <w:tcW w:w="992" w:type="dxa"/>
          </w:tcPr>
          <w:p w:rsidR="00682DEB" w:rsidRDefault="00682DEB" w:rsidP="009C2CDE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7" w:type="dxa"/>
          </w:tcPr>
          <w:p w:rsidR="00682DEB" w:rsidRDefault="00682DEB" w:rsidP="009C2CDE"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682DEB" w:rsidRDefault="00682DEB" w:rsidP="009C2CDE"/>
        </w:tc>
        <w:tc>
          <w:tcPr>
            <w:tcW w:w="1395" w:type="dxa"/>
            <w:vMerge/>
          </w:tcPr>
          <w:p w:rsidR="00682DEB" w:rsidRDefault="00682DEB" w:rsidP="009C2CDE"/>
        </w:tc>
        <w:tc>
          <w:tcPr>
            <w:tcW w:w="1701" w:type="dxa"/>
            <w:vMerge/>
          </w:tcPr>
          <w:p w:rsidR="00682DEB" w:rsidRDefault="00682DEB" w:rsidP="009C2CDE"/>
        </w:tc>
      </w:tr>
      <w:tr w:rsidR="00682DEB" w:rsidTr="009C2CDE">
        <w:tc>
          <w:tcPr>
            <w:tcW w:w="1384" w:type="dxa"/>
            <w:vMerge w:val="restart"/>
          </w:tcPr>
          <w:p w:rsidR="00682DEB" w:rsidRDefault="00682DEB" w:rsidP="009C2CDE"/>
          <w:p w:rsidR="00682DEB" w:rsidRDefault="00682DEB" w:rsidP="009C2CDE">
            <w:proofErr w:type="spellStart"/>
            <w:r>
              <w:t>Бережко</w:t>
            </w:r>
            <w:proofErr w:type="spellEnd"/>
            <w:r>
              <w:t xml:space="preserve"> Н.И. </w:t>
            </w:r>
          </w:p>
        </w:tc>
        <w:tc>
          <w:tcPr>
            <w:tcW w:w="1298" w:type="dxa"/>
            <w:vMerge w:val="restart"/>
          </w:tcPr>
          <w:p w:rsidR="00682DEB" w:rsidRDefault="00682DEB" w:rsidP="009C2CDE"/>
          <w:p w:rsidR="00682DEB" w:rsidRDefault="00682DEB" w:rsidP="009C2CDE">
            <w:r>
              <w:t>Директор МКУ ПЦКД</w:t>
            </w:r>
          </w:p>
        </w:tc>
        <w:tc>
          <w:tcPr>
            <w:tcW w:w="1201" w:type="dxa"/>
          </w:tcPr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  <w:r>
              <w:t>Земельный участок</w:t>
            </w:r>
          </w:p>
        </w:tc>
        <w:tc>
          <w:tcPr>
            <w:tcW w:w="1680" w:type="dxa"/>
          </w:tcPr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805" w:type="dxa"/>
          </w:tcPr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  <w:r>
              <w:t>3600,0</w:t>
            </w:r>
          </w:p>
        </w:tc>
        <w:tc>
          <w:tcPr>
            <w:tcW w:w="992" w:type="dxa"/>
          </w:tcPr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  <w:r>
              <w:t>-</w:t>
            </w:r>
          </w:p>
        </w:tc>
        <w:tc>
          <w:tcPr>
            <w:tcW w:w="1395" w:type="dxa"/>
            <w:vMerge w:val="restart"/>
          </w:tcPr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  <w:r>
              <w:t>771338,21</w:t>
            </w:r>
          </w:p>
          <w:p w:rsidR="00682DEB" w:rsidRDefault="00682DEB" w:rsidP="009C2CD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82DEB" w:rsidRDefault="00682DEB" w:rsidP="009C2CDE"/>
          <w:p w:rsidR="00682DEB" w:rsidRDefault="00682DEB" w:rsidP="009C2CDE">
            <w:pPr>
              <w:jc w:val="center"/>
            </w:pPr>
          </w:p>
          <w:p w:rsidR="00682DEB" w:rsidRDefault="00682DEB" w:rsidP="009C2CDE">
            <w:pPr>
              <w:jc w:val="center"/>
            </w:pPr>
            <w:r>
              <w:t>-</w:t>
            </w:r>
          </w:p>
        </w:tc>
      </w:tr>
      <w:tr w:rsidR="00682DEB" w:rsidTr="009C2CDE">
        <w:tc>
          <w:tcPr>
            <w:tcW w:w="1384" w:type="dxa"/>
            <w:vMerge/>
          </w:tcPr>
          <w:p w:rsidR="00682DEB" w:rsidRDefault="00682DEB" w:rsidP="009C2CDE"/>
        </w:tc>
        <w:tc>
          <w:tcPr>
            <w:tcW w:w="1298" w:type="dxa"/>
            <w:vMerge/>
          </w:tcPr>
          <w:p w:rsidR="00682DEB" w:rsidRDefault="00682DEB" w:rsidP="009C2CDE"/>
        </w:tc>
        <w:tc>
          <w:tcPr>
            <w:tcW w:w="1201" w:type="dxa"/>
          </w:tcPr>
          <w:p w:rsidR="00682DEB" w:rsidRDefault="00682DEB" w:rsidP="009C2CDE">
            <w:pPr>
              <w:jc w:val="center"/>
            </w:pPr>
            <w:r>
              <w:t>квартира</w:t>
            </w:r>
          </w:p>
        </w:tc>
        <w:tc>
          <w:tcPr>
            <w:tcW w:w="1680" w:type="dxa"/>
          </w:tcPr>
          <w:p w:rsidR="00682DEB" w:rsidRDefault="00682DEB" w:rsidP="009C2CDE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805" w:type="dxa"/>
          </w:tcPr>
          <w:p w:rsidR="00682DEB" w:rsidRDefault="00682DEB" w:rsidP="009C2CDE">
            <w:pPr>
              <w:jc w:val="center"/>
            </w:pPr>
            <w:r>
              <w:t>54,8</w:t>
            </w:r>
          </w:p>
        </w:tc>
        <w:tc>
          <w:tcPr>
            <w:tcW w:w="992" w:type="dxa"/>
          </w:tcPr>
          <w:p w:rsidR="00682DEB" w:rsidRDefault="00682DEB" w:rsidP="009C2CD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682DEB" w:rsidRDefault="00682DEB" w:rsidP="009C2CDE">
            <w:pPr>
              <w:jc w:val="center"/>
            </w:pPr>
          </w:p>
        </w:tc>
        <w:tc>
          <w:tcPr>
            <w:tcW w:w="992" w:type="dxa"/>
            <w:vMerge/>
          </w:tcPr>
          <w:p w:rsidR="00682DEB" w:rsidRDefault="00682DEB" w:rsidP="009C2CDE">
            <w:pPr>
              <w:jc w:val="center"/>
            </w:pPr>
          </w:p>
        </w:tc>
        <w:tc>
          <w:tcPr>
            <w:tcW w:w="1417" w:type="dxa"/>
            <w:vMerge/>
          </w:tcPr>
          <w:p w:rsidR="00682DEB" w:rsidRDefault="00682DEB" w:rsidP="009C2CDE">
            <w:pPr>
              <w:jc w:val="center"/>
            </w:pPr>
          </w:p>
        </w:tc>
        <w:tc>
          <w:tcPr>
            <w:tcW w:w="1418" w:type="dxa"/>
            <w:vMerge/>
          </w:tcPr>
          <w:p w:rsidR="00682DEB" w:rsidRDefault="00682DEB" w:rsidP="009C2CDE">
            <w:pPr>
              <w:jc w:val="center"/>
              <w:rPr>
                <w:lang w:val="en-US"/>
              </w:rPr>
            </w:pPr>
          </w:p>
        </w:tc>
        <w:tc>
          <w:tcPr>
            <w:tcW w:w="1395" w:type="dxa"/>
            <w:vMerge/>
          </w:tcPr>
          <w:p w:rsidR="00682DEB" w:rsidRDefault="00682DEB" w:rsidP="009C2CDE">
            <w:pPr>
              <w:jc w:val="center"/>
            </w:pPr>
          </w:p>
        </w:tc>
        <w:tc>
          <w:tcPr>
            <w:tcW w:w="1701" w:type="dxa"/>
            <w:vMerge/>
          </w:tcPr>
          <w:p w:rsidR="00682DEB" w:rsidRDefault="00682DEB" w:rsidP="009C2CDE"/>
        </w:tc>
      </w:tr>
      <w:tr w:rsidR="00682DEB" w:rsidTr="009C2CDE">
        <w:tc>
          <w:tcPr>
            <w:tcW w:w="1384" w:type="dxa"/>
          </w:tcPr>
          <w:p w:rsidR="00682DEB" w:rsidRDefault="00682DEB" w:rsidP="009C2CDE"/>
        </w:tc>
        <w:tc>
          <w:tcPr>
            <w:tcW w:w="1298" w:type="dxa"/>
          </w:tcPr>
          <w:p w:rsidR="00682DEB" w:rsidRDefault="00682DEB" w:rsidP="009C2CDE"/>
        </w:tc>
        <w:tc>
          <w:tcPr>
            <w:tcW w:w="1201" w:type="dxa"/>
          </w:tcPr>
          <w:p w:rsidR="00682DEB" w:rsidRDefault="00682DEB" w:rsidP="009C2CDE"/>
        </w:tc>
        <w:tc>
          <w:tcPr>
            <w:tcW w:w="1680" w:type="dxa"/>
          </w:tcPr>
          <w:p w:rsidR="00682DEB" w:rsidRDefault="00682DEB" w:rsidP="009C2CDE"/>
        </w:tc>
        <w:tc>
          <w:tcPr>
            <w:tcW w:w="805" w:type="dxa"/>
          </w:tcPr>
          <w:p w:rsidR="00682DEB" w:rsidRDefault="00682DEB" w:rsidP="009C2CDE"/>
        </w:tc>
        <w:tc>
          <w:tcPr>
            <w:tcW w:w="992" w:type="dxa"/>
          </w:tcPr>
          <w:p w:rsidR="00682DEB" w:rsidRDefault="00682DEB" w:rsidP="009C2CDE"/>
        </w:tc>
        <w:tc>
          <w:tcPr>
            <w:tcW w:w="1276" w:type="dxa"/>
          </w:tcPr>
          <w:p w:rsidR="00682DEB" w:rsidRDefault="00682DEB" w:rsidP="009C2CDE">
            <w:pPr>
              <w:jc w:val="center"/>
            </w:pPr>
          </w:p>
        </w:tc>
        <w:tc>
          <w:tcPr>
            <w:tcW w:w="992" w:type="dxa"/>
          </w:tcPr>
          <w:p w:rsidR="00682DEB" w:rsidRDefault="00682DEB" w:rsidP="009C2CDE">
            <w:pPr>
              <w:jc w:val="center"/>
            </w:pPr>
          </w:p>
        </w:tc>
        <w:tc>
          <w:tcPr>
            <w:tcW w:w="1417" w:type="dxa"/>
          </w:tcPr>
          <w:p w:rsidR="00682DEB" w:rsidRDefault="00682DEB" w:rsidP="009C2CDE">
            <w:pPr>
              <w:jc w:val="center"/>
            </w:pPr>
          </w:p>
        </w:tc>
        <w:tc>
          <w:tcPr>
            <w:tcW w:w="1418" w:type="dxa"/>
          </w:tcPr>
          <w:p w:rsidR="00682DEB" w:rsidRDefault="00682DEB" w:rsidP="009C2CDE">
            <w:pPr>
              <w:rPr>
                <w:lang w:val="en-US"/>
              </w:rPr>
            </w:pPr>
          </w:p>
        </w:tc>
        <w:tc>
          <w:tcPr>
            <w:tcW w:w="1395" w:type="dxa"/>
          </w:tcPr>
          <w:p w:rsidR="00682DEB" w:rsidRDefault="00682DEB" w:rsidP="009C2CDE">
            <w:pPr>
              <w:jc w:val="center"/>
            </w:pPr>
          </w:p>
        </w:tc>
        <w:tc>
          <w:tcPr>
            <w:tcW w:w="1701" w:type="dxa"/>
          </w:tcPr>
          <w:p w:rsidR="00682DEB" w:rsidRDefault="00682DEB" w:rsidP="009C2CDE"/>
        </w:tc>
      </w:tr>
      <w:tr w:rsidR="00682DEB" w:rsidTr="009C2CDE">
        <w:tc>
          <w:tcPr>
            <w:tcW w:w="1384" w:type="dxa"/>
          </w:tcPr>
          <w:p w:rsidR="00682DEB" w:rsidRDefault="00682DEB" w:rsidP="009C2CDE"/>
        </w:tc>
        <w:tc>
          <w:tcPr>
            <w:tcW w:w="1298" w:type="dxa"/>
          </w:tcPr>
          <w:p w:rsidR="00682DEB" w:rsidRDefault="00682DEB" w:rsidP="009C2CDE"/>
        </w:tc>
        <w:tc>
          <w:tcPr>
            <w:tcW w:w="1201" w:type="dxa"/>
          </w:tcPr>
          <w:p w:rsidR="00682DEB" w:rsidRDefault="00682DEB" w:rsidP="009C2CDE"/>
        </w:tc>
        <w:tc>
          <w:tcPr>
            <w:tcW w:w="1680" w:type="dxa"/>
          </w:tcPr>
          <w:p w:rsidR="00682DEB" w:rsidRDefault="00682DEB" w:rsidP="009C2CDE"/>
        </w:tc>
        <w:tc>
          <w:tcPr>
            <w:tcW w:w="805" w:type="dxa"/>
          </w:tcPr>
          <w:p w:rsidR="00682DEB" w:rsidRDefault="00682DEB" w:rsidP="009C2CDE"/>
        </w:tc>
        <w:tc>
          <w:tcPr>
            <w:tcW w:w="992" w:type="dxa"/>
          </w:tcPr>
          <w:p w:rsidR="00682DEB" w:rsidRDefault="00682DEB" w:rsidP="009C2CDE"/>
        </w:tc>
        <w:tc>
          <w:tcPr>
            <w:tcW w:w="1276" w:type="dxa"/>
          </w:tcPr>
          <w:p w:rsidR="00682DEB" w:rsidRDefault="00682DEB" w:rsidP="009C2CDE">
            <w:pPr>
              <w:jc w:val="center"/>
            </w:pPr>
          </w:p>
        </w:tc>
        <w:tc>
          <w:tcPr>
            <w:tcW w:w="992" w:type="dxa"/>
          </w:tcPr>
          <w:p w:rsidR="00682DEB" w:rsidRDefault="00682DEB" w:rsidP="009C2CDE">
            <w:pPr>
              <w:jc w:val="center"/>
            </w:pPr>
          </w:p>
        </w:tc>
        <w:tc>
          <w:tcPr>
            <w:tcW w:w="1417" w:type="dxa"/>
          </w:tcPr>
          <w:p w:rsidR="00682DEB" w:rsidRDefault="00682DEB" w:rsidP="009C2CDE">
            <w:pPr>
              <w:jc w:val="center"/>
            </w:pPr>
          </w:p>
        </w:tc>
        <w:tc>
          <w:tcPr>
            <w:tcW w:w="1418" w:type="dxa"/>
          </w:tcPr>
          <w:p w:rsidR="00682DEB" w:rsidRDefault="00682DEB" w:rsidP="009C2CDE">
            <w:pPr>
              <w:rPr>
                <w:lang w:val="en-US"/>
              </w:rPr>
            </w:pPr>
          </w:p>
        </w:tc>
        <w:tc>
          <w:tcPr>
            <w:tcW w:w="1395" w:type="dxa"/>
          </w:tcPr>
          <w:p w:rsidR="00682DEB" w:rsidRDefault="00682DEB" w:rsidP="009C2CDE">
            <w:pPr>
              <w:jc w:val="center"/>
            </w:pPr>
          </w:p>
        </w:tc>
        <w:tc>
          <w:tcPr>
            <w:tcW w:w="1701" w:type="dxa"/>
          </w:tcPr>
          <w:p w:rsidR="00682DEB" w:rsidRDefault="00682DEB" w:rsidP="009C2CDE"/>
        </w:tc>
      </w:tr>
    </w:tbl>
    <w:p w:rsidR="00682DEB" w:rsidRDefault="00682DEB" w:rsidP="00682DEB"/>
    <w:p w:rsidR="00682DEB" w:rsidRPr="006D7271" w:rsidRDefault="00682DEB" w:rsidP="00682DEB"/>
    <w:p w:rsidR="00EC1103" w:rsidRDefault="00682DEB"/>
    <w:sectPr w:rsidR="00EC1103" w:rsidSect="0073277E"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DEB"/>
    <w:rsid w:val="001C266A"/>
    <w:rsid w:val="003A3560"/>
    <w:rsid w:val="004E1DDE"/>
    <w:rsid w:val="00682DEB"/>
    <w:rsid w:val="00D10F51"/>
    <w:rsid w:val="00D3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2021-04-14T00:17:00Z</dcterms:created>
  <dcterms:modified xsi:type="dcterms:W3CDTF">2021-04-14T00:24:00Z</dcterms:modified>
</cp:coreProperties>
</file>