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F" w:rsidRDefault="00B847DF" w:rsidP="00B847DF">
      <w:pPr>
        <w:jc w:val="center"/>
        <w:rPr>
          <w:b/>
          <w:sz w:val="28"/>
          <w:szCs w:val="28"/>
        </w:rPr>
      </w:pPr>
    </w:p>
    <w:p w:rsidR="00B847DF" w:rsidRDefault="00B847DF" w:rsidP="00B847D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DF" w:rsidRDefault="00B847DF" w:rsidP="00B847DF">
      <w:pPr>
        <w:jc w:val="center"/>
        <w:rPr>
          <w:b/>
          <w:spacing w:val="20"/>
          <w:sz w:val="28"/>
          <w:szCs w:val="28"/>
        </w:rPr>
      </w:pPr>
    </w:p>
    <w:p w:rsidR="00B847DF" w:rsidRDefault="00B847DF" w:rsidP="00B847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«Полевское сельское поселение»</w:t>
      </w:r>
    </w:p>
    <w:p w:rsidR="00B847DF" w:rsidRDefault="00B847DF" w:rsidP="00B847D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B847DF" w:rsidRDefault="00B847DF" w:rsidP="00B847D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847DF" w:rsidRDefault="00B847DF" w:rsidP="00B847DF">
      <w:pPr>
        <w:keepNext/>
        <w:widowControl w:val="0"/>
        <w:jc w:val="center"/>
        <w:outlineLvl w:val="0"/>
        <w:rPr>
          <w:sz w:val="28"/>
          <w:szCs w:val="28"/>
        </w:rPr>
      </w:pPr>
    </w:p>
    <w:p w:rsidR="00B847DF" w:rsidRDefault="00B847DF" w:rsidP="00B847DF">
      <w:pPr>
        <w:keepNext/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</w:t>
      </w:r>
    </w:p>
    <w:p w:rsidR="00B847DF" w:rsidRDefault="00B847DF" w:rsidP="00B847DF">
      <w:pPr>
        <w:keepNext/>
        <w:widowControl w:val="0"/>
        <w:jc w:val="center"/>
        <w:outlineLvl w:val="0"/>
        <w:rPr>
          <w:sz w:val="28"/>
          <w:szCs w:val="28"/>
        </w:rPr>
      </w:pPr>
    </w:p>
    <w:p w:rsidR="00B847DF" w:rsidRDefault="00B847DF" w:rsidP="00B847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47DF" w:rsidRDefault="00914E45" w:rsidP="00B847DF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21.08.2017                                                                                                              </w:t>
      </w:r>
      <w:r w:rsidR="00B847DF">
        <w:rPr>
          <w:sz w:val="28"/>
          <w:szCs w:val="28"/>
        </w:rPr>
        <w:t xml:space="preserve">№  </w:t>
      </w:r>
      <w:r>
        <w:rPr>
          <w:sz w:val="28"/>
          <w:szCs w:val="28"/>
        </w:rPr>
        <w:t>44</w:t>
      </w:r>
    </w:p>
    <w:p w:rsidR="00B847DF" w:rsidRDefault="00B847DF" w:rsidP="00B847D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B847DF" w:rsidRDefault="00B847DF" w:rsidP="00B847DF">
      <w:pPr>
        <w:spacing w:line="360" w:lineRule="auto"/>
        <w:jc w:val="center"/>
        <w:rPr>
          <w:sz w:val="28"/>
          <w:szCs w:val="28"/>
        </w:rPr>
      </w:pPr>
    </w:p>
    <w:p w:rsidR="00B847DF" w:rsidRDefault="00B847DF" w:rsidP="00B847DF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B847DF" w:rsidRPr="00C13F24" w:rsidRDefault="00B847DF" w:rsidP="00B847D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3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</w:t>
      </w:r>
      <w:r w:rsidR="00B5449E">
        <w:rPr>
          <w:rFonts w:ascii="Times New Roman" w:hAnsi="Times New Roman" w:cs="Times New Roman"/>
          <w:b w:val="0"/>
          <w:color w:val="000000"/>
          <w:sz w:val="28"/>
          <w:szCs w:val="28"/>
        </w:rPr>
        <w:t>(в редакции постановления от 03.010.2018)</w:t>
      </w:r>
    </w:p>
    <w:p w:rsidR="00B847DF" w:rsidRDefault="00B847DF" w:rsidP="00B847DF">
      <w:pPr>
        <w:ind w:firstLine="225"/>
        <w:jc w:val="both"/>
        <w:rPr>
          <w:color w:val="000000"/>
        </w:rPr>
      </w:pPr>
    </w:p>
    <w:p w:rsidR="00B847DF" w:rsidRDefault="00B847DF" w:rsidP="00B847DF">
      <w:pPr>
        <w:ind w:firstLine="225"/>
        <w:jc w:val="both"/>
        <w:rPr>
          <w:color w:val="000000"/>
        </w:rPr>
      </w:pPr>
    </w:p>
    <w:p w:rsidR="00B847DF" w:rsidRPr="0039276B" w:rsidRDefault="00B847DF" w:rsidP="00B847DF">
      <w:pPr>
        <w:ind w:firstLine="720"/>
        <w:jc w:val="both"/>
        <w:rPr>
          <w:b/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законом Еврейской автономной области </w:t>
      </w:r>
      <w:r w:rsidRPr="006A359B">
        <w:rPr>
          <w:color w:val="000000"/>
          <w:sz w:val="28"/>
          <w:szCs w:val="28"/>
        </w:rPr>
        <w:t>от 25.12.2008 № 273-ФЗ «О противодействии коррупции»</w:t>
      </w:r>
      <w:r>
        <w:rPr>
          <w:color w:val="000000"/>
          <w:sz w:val="28"/>
          <w:szCs w:val="28"/>
        </w:rPr>
        <w:t xml:space="preserve"> администрация сельского поселения</w:t>
      </w:r>
    </w:p>
    <w:p w:rsidR="00B847DF" w:rsidRPr="00C13F24" w:rsidRDefault="00B847DF" w:rsidP="00B847DF">
      <w:pPr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>ПОСТАНОВЛЯЕТ:</w:t>
      </w:r>
    </w:p>
    <w:p w:rsidR="00B847DF" w:rsidRPr="00C13F24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1.Утвердить прилагаемый состав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поселения </w:t>
      </w:r>
      <w:r w:rsidRPr="00C13F24">
        <w:rPr>
          <w:color w:val="000000"/>
          <w:sz w:val="28"/>
          <w:szCs w:val="28"/>
        </w:rPr>
        <w:t>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C13F24">
        <w:rPr>
          <w:color w:val="000000"/>
          <w:sz w:val="28"/>
          <w:szCs w:val="28"/>
        </w:rPr>
        <w:t xml:space="preserve">2.Утвердить прилагаемое Положение о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>Полевского сельского поселения</w:t>
      </w:r>
      <w:r w:rsidRPr="00C13F24">
        <w:rPr>
          <w:color w:val="000000"/>
          <w:sz w:val="28"/>
          <w:szCs w:val="28"/>
        </w:rPr>
        <w:t xml:space="preserve">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утратившими силу постановления администрации сельского поселения:</w:t>
      </w:r>
    </w:p>
    <w:p w:rsidR="00B847DF" w:rsidRPr="00B847DF" w:rsidRDefault="00B847DF" w:rsidP="00B847DF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4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B847DF">
        <w:rPr>
          <w:rFonts w:ascii="Times New Roman" w:eastAsia="A" w:hAnsi="Times New Roman" w:cs="Times New Roman"/>
          <w:b w:val="0"/>
          <w:sz w:val="28"/>
          <w:szCs w:val="28"/>
        </w:rPr>
        <w:t xml:space="preserve">03.12.2010   </w:t>
      </w:r>
      <w:r w:rsidRPr="00B847DF">
        <w:rPr>
          <w:rFonts w:ascii="Times New Roman" w:hAnsi="Times New Roman" w:cs="Times New Roman"/>
          <w:b w:val="0"/>
          <w:sz w:val="28"/>
          <w:szCs w:val="28"/>
        </w:rPr>
        <w:t>№  75 «</w:t>
      </w:r>
      <w:r w:rsidRPr="00B847DF">
        <w:rPr>
          <w:rFonts w:ascii="Times New Roman" w:hAnsi="Times New Roman" w:cs="Times New Roman"/>
          <w:b w:val="0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B84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33FB6" w:rsidRDefault="00733FB6" w:rsidP="00733FB6">
      <w:pPr>
        <w:ind w:firstLine="708"/>
        <w:jc w:val="both"/>
        <w:rPr>
          <w:bCs/>
          <w:sz w:val="28"/>
          <w:szCs w:val="28"/>
        </w:rPr>
      </w:pPr>
      <w:r>
        <w:rPr>
          <w:rFonts w:eastAsia="A"/>
          <w:sz w:val="28"/>
          <w:szCs w:val="28"/>
        </w:rPr>
        <w:t xml:space="preserve">- 04.08.2014    </w:t>
      </w:r>
      <w:r>
        <w:rPr>
          <w:sz w:val="28"/>
          <w:szCs w:val="28"/>
        </w:rPr>
        <w:t>№  77 «</w:t>
      </w:r>
      <w:r>
        <w:rPr>
          <w:bCs/>
          <w:sz w:val="28"/>
          <w:szCs w:val="28"/>
        </w:rPr>
        <w:t xml:space="preserve">О внесении изменений и дополнений в </w:t>
      </w:r>
      <w:r w:rsidRPr="000F10C3">
        <w:rPr>
          <w:bCs/>
          <w:sz w:val="28"/>
          <w:szCs w:val="28"/>
        </w:rPr>
        <w:t xml:space="preserve">Положение о комиссии по соблюдению требований к служебному поведению </w:t>
      </w:r>
      <w:r w:rsidRPr="000F10C3">
        <w:rPr>
          <w:bCs/>
          <w:sz w:val="28"/>
          <w:szCs w:val="28"/>
        </w:rPr>
        <w:lastRenderedPageBreak/>
        <w:t xml:space="preserve">муниципальных служащих администрации </w:t>
      </w:r>
      <w:r>
        <w:rPr>
          <w:bCs/>
          <w:sz w:val="28"/>
          <w:szCs w:val="28"/>
        </w:rPr>
        <w:t>Полевского</w:t>
      </w:r>
      <w:r w:rsidRPr="000F10C3">
        <w:rPr>
          <w:bCs/>
          <w:sz w:val="28"/>
          <w:szCs w:val="28"/>
        </w:rPr>
        <w:t xml:space="preserve"> сельского поселения и урегулированию конфликта интересов</w:t>
      </w:r>
      <w:r>
        <w:rPr>
          <w:bCs/>
          <w:sz w:val="28"/>
          <w:szCs w:val="28"/>
        </w:rPr>
        <w:t xml:space="preserve">, утвержденное постановлением администрации сельского поселения </w:t>
      </w:r>
      <w:r w:rsidRPr="004F2388">
        <w:rPr>
          <w:bCs/>
          <w:sz w:val="28"/>
          <w:szCs w:val="28"/>
        </w:rPr>
        <w:t xml:space="preserve">03.12.2010  № </w:t>
      </w:r>
      <w:r>
        <w:rPr>
          <w:bCs/>
          <w:sz w:val="28"/>
          <w:szCs w:val="28"/>
        </w:rPr>
        <w:t>75»;</w:t>
      </w:r>
    </w:p>
    <w:p w:rsidR="00733FB6" w:rsidRDefault="00733FB6" w:rsidP="00733FB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</w:rPr>
        <w:t xml:space="preserve">- </w:t>
      </w:r>
      <w:r>
        <w:rPr>
          <w:sz w:val="28"/>
          <w:szCs w:val="28"/>
        </w:rPr>
        <w:t>08.07.2015</w:t>
      </w:r>
      <w:r w:rsidRPr="00CB12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B12E0">
        <w:rPr>
          <w:sz w:val="28"/>
          <w:szCs w:val="28"/>
        </w:rPr>
        <w:t xml:space="preserve">№  </w:t>
      </w:r>
      <w:r>
        <w:rPr>
          <w:sz w:val="28"/>
          <w:szCs w:val="28"/>
        </w:rPr>
        <w:t>71</w:t>
      </w:r>
      <w:r w:rsidRPr="00B847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 администрации сельского поселения 03.12.2010  № 75»;</w:t>
      </w:r>
    </w:p>
    <w:p w:rsidR="00733FB6" w:rsidRDefault="00733FB6" w:rsidP="00733FB6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</w:rPr>
        <w:t xml:space="preserve">- </w:t>
      </w:r>
      <w:r>
        <w:rPr>
          <w:sz w:val="28"/>
          <w:szCs w:val="28"/>
        </w:rPr>
        <w:t>15.12.2015</w:t>
      </w:r>
      <w:r w:rsidRPr="00CB12E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B12E0">
        <w:rPr>
          <w:sz w:val="28"/>
          <w:szCs w:val="28"/>
        </w:rPr>
        <w:t xml:space="preserve">№  </w:t>
      </w:r>
      <w:r>
        <w:rPr>
          <w:sz w:val="28"/>
          <w:szCs w:val="28"/>
        </w:rPr>
        <w:t>102</w:t>
      </w:r>
      <w:r w:rsidRPr="00B847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изменения и дополнений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 администрации сельского поселения  от 03.12.2010  № 75»;</w:t>
      </w:r>
    </w:p>
    <w:p w:rsidR="00733FB6" w:rsidRDefault="00733FB6" w:rsidP="00733FB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="A"/>
          <w:sz w:val="28"/>
          <w:szCs w:val="28"/>
        </w:rPr>
        <w:t xml:space="preserve">13.01.2016   </w:t>
      </w:r>
      <w:r>
        <w:rPr>
          <w:sz w:val="28"/>
          <w:szCs w:val="28"/>
        </w:rPr>
        <w:t>№  2</w:t>
      </w:r>
      <w:r>
        <w:rPr>
          <w:rFonts w:eastAsia="A"/>
          <w:sz w:val="28"/>
          <w:szCs w:val="28"/>
        </w:rPr>
        <w:t xml:space="preserve">  «</w:t>
      </w:r>
      <w:r w:rsidRPr="00F73FE4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й</w:t>
      </w:r>
      <w:r w:rsidRPr="00F73FE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Положение </w:t>
      </w:r>
      <w:r w:rsidRPr="00F73FE4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Полевского сельского  поселения и урегулированию конфликта интересов</w:t>
      </w:r>
      <w:r>
        <w:rPr>
          <w:color w:val="000000"/>
          <w:sz w:val="28"/>
          <w:szCs w:val="28"/>
        </w:rPr>
        <w:t xml:space="preserve">, утвержденное </w:t>
      </w:r>
      <w:r w:rsidRPr="00F73FE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F73FE4">
        <w:rPr>
          <w:color w:val="000000"/>
          <w:sz w:val="28"/>
          <w:szCs w:val="28"/>
        </w:rPr>
        <w:t xml:space="preserve"> администрации сельского поселения от 03.12.2010 № 75</w:t>
      </w:r>
      <w:r>
        <w:rPr>
          <w:color w:val="000000"/>
          <w:sz w:val="28"/>
          <w:szCs w:val="28"/>
        </w:rPr>
        <w:t>»;</w:t>
      </w:r>
    </w:p>
    <w:p w:rsidR="00733FB6" w:rsidRPr="00C04768" w:rsidRDefault="00733FB6" w:rsidP="00733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>
        <w:rPr>
          <w:rFonts w:eastAsia="A"/>
          <w:sz w:val="28"/>
          <w:szCs w:val="28"/>
        </w:rPr>
        <w:t xml:space="preserve"> 13.07.2017  </w:t>
      </w:r>
      <w:r>
        <w:rPr>
          <w:sz w:val="28"/>
          <w:szCs w:val="28"/>
        </w:rPr>
        <w:t>№  42 «</w:t>
      </w:r>
      <w:r w:rsidRPr="00C04768">
        <w:rPr>
          <w:color w:val="000000"/>
          <w:sz w:val="28"/>
          <w:szCs w:val="28"/>
        </w:rPr>
        <w:t>О внесении изменений в постановление администрации сельского поселения от 03.12.2010 № 75 «О комиссии по соблюдению требований к служебному поведению муниципальных служащих администрации Полевского сельского поселения и урег</w:t>
      </w:r>
      <w:r>
        <w:rPr>
          <w:color w:val="000000"/>
          <w:sz w:val="28"/>
          <w:szCs w:val="28"/>
        </w:rPr>
        <w:t>улированию конфликта интересов».</w:t>
      </w:r>
    </w:p>
    <w:p w:rsidR="00733FB6" w:rsidRPr="00C13F24" w:rsidRDefault="00733FB6" w:rsidP="00733F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13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13F24">
        <w:rPr>
          <w:color w:val="000000"/>
          <w:sz w:val="28"/>
          <w:szCs w:val="28"/>
        </w:rPr>
        <w:t>Контроль за</w:t>
      </w:r>
      <w:proofErr w:type="gramEnd"/>
      <w:r w:rsidRPr="00C13F24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C13F24">
        <w:rPr>
          <w:color w:val="000000"/>
          <w:sz w:val="28"/>
          <w:szCs w:val="28"/>
        </w:rPr>
        <w:t>.</w:t>
      </w:r>
    </w:p>
    <w:p w:rsidR="00733FB6" w:rsidRPr="00C13F24" w:rsidRDefault="00733FB6" w:rsidP="00733F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13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Pr="00C13F24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</w:t>
      </w:r>
      <w:r w:rsidRPr="00C13F24">
        <w:rPr>
          <w:color w:val="000000"/>
          <w:sz w:val="28"/>
          <w:szCs w:val="28"/>
        </w:rPr>
        <w:t xml:space="preserve">астоящее постановление в </w:t>
      </w:r>
      <w:r>
        <w:rPr>
          <w:color w:val="000000"/>
          <w:sz w:val="28"/>
          <w:szCs w:val="28"/>
        </w:rPr>
        <w:t>средствах массовой информации.</w:t>
      </w:r>
    </w:p>
    <w:p w:rsidR="00733FB6" w:rsidRPr="00C13F24" w:rsidRDefault="00733FB6" w:rsidP="00733F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13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13F24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C13F24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733FB6" w:rsidRDefault="00733FB6" w:rsidP="00733FB6">
      <w:pPr>
        <w:jc w:val="both"/>
        <w:rPr>
          <w:color w:val="000000"/>
          <w:sz w:val="28"/>
          <w:szCs w:val="28"/>
        </w:rPr>
      </w:pPr>
    </w:p>
    <w:p w:rsidR="00733FB6" w:rsidRPr="00C04768" w:rsidRDefault="00733FB6" w:rsidP="00733FB6">
      <w:pPr>
        <w:ind w:firstLine="225"/>
        <w:jc w:val="both"/>
        <w:rPr>
          <w:color w:val="000000"/>
        </w:rPr>
      </w:pPr>
    </w:p>
    <w:p w:rsidR="00733FB6" w:rsidRDefault="00733FB6" w:rsidP="00733FB6">
      <w:pPr>
        <w:ind w:firstLine="708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                                    </w:t>
      </w:r>
    </w:p>
    <w:p w:rsidR="00733FB6" w:rsidRDefault="00733FB6" w:rsidP="00733F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А.П. </w:t>
      </w:r>
      <w:proofErr w:type="spellStart"/>
      <w:r>
        <w:rPr>
          <w:bCs/>
          <w:sz w:val="28"/>
          <w:szCs w:val="28"/>
        </w:rPr>
        <w:t>Пермин</w:t>
      </w:r>
      <w:proofErr w:type="spellEnd"/>
    </w:p>
    <w:p w:rsidR="00733FB6" w:rsidRPr="00CB12E0" w:rsidRDefault="00733FB6" w:rsidP="00733FB6">
      <w:pPr>
        <w:ind w:firstLine="708"/>
        <w:rPr>
          <w:sz w:val="28"/>
          <w:szCs w:val="28"/>
        </w:rPr>
      </w:pPr>
    </w:p>
    <w:p w:rsidR="00733FB6" w:rsidRDefault="00733FB6" w:rsidP="00733FB6">
      <w:pPr>
        <w:ind w:firstLine="708"/>
        <w:rPr>
          <w:color w:val="000000"/>
        </w:rPr>
      </w:pPr>
      <w:r>
        <w:rPr>
          <w:vanish/>
          <w:color w:val="000000"/>
        </w:rPr>
        <w:t>#G0</w:t>
      </w:r>
    </w:p>
    <w:p w:rsidR="00733FB6" w:rsidRDefault="00733FB6" w:rsidP="00733FB6">
      <w:pPr>
        <w:jc w:val="both"/>
        <w:rPr>
          <w:bCs/>
          <w:sz w:val="28"/>
          <w:szCs w:val="28"/>
        </w:rPr>
      </w:pPr>
    </w:p>
    <w:p w:rsidR="00733FB6" w:rsidRDefault="00733FB6" w:rsidP="00733FB6">
      <w:pPr>
        <w:jc w:val="both"/>
        <w:rPr>
          <w:bCs/>
          <w:sz w:val="28"/>
          <w:szCs w:val="28"/>
        </w:rPr>
      </w:pPr>
    </w:p>
    <w:p w:rsidR="00733FB6" w:rsidRDefault="00733FB6" w:rsidP="00733FB6">
      <w:pPr>
        <w:ind w:firstLine="708"/>
        <w:jc w:val="both"/>
        <w:rPr>
          <w:bCs/>
        </w:rPr>
      </w:pPr>
    </w:p>
    <w:p w:rsidR="00733FB6" w:rsidRPr="00CB12E0" w:rsidRDefault="00733FB6" w:rsidP="00733FB6">
      <w:pPr>
        <w:ind w:firstLine="708"/>
        <w:jc w:val="center"/>
        <w:rPr>
          <w:sz w:val="28"/>
          <w:szCs w:val="28"/>
        </w:rPr>
      </w:pPr>
    </w:p>
    <w:p w:rsidR="00733FB6" w:rsidRDefault="00733FB6" w:rsidP="00733FB6">
      <w:pPr>
        <w:ind w:firstLine="708"/>
        <w:jc w:val="both"/>
        <w:rPr>
          <w:bCs/>
        </w:rPr>
      </w:pPr>
    </w:p>
    <w:p w:rsidR="00733FB6" w:rsidRDefault="00733FB6" w:rsidP="00733FB6">
      <w:pPr>
        <w:ind w:firstLine="708"/>
        <w:jc w:val="both"/>
        <w:rPr>
          <w:bCs/>
          <w:sz w:val="28"/>
          <w:szCs w:val="28"/>
        </w:rPr>
      </w:pPr>
    </w:p>
    <w:p w:rsidR="00B847DF" w:rsidRPr="00B847DF" w:rsidRDefault="00B847DF" w:rsidP="00B847DF">
      <w:pPr>
        <w:ind w:firstLine="708"/>
        <w:jc w:val="both"/>
        <w:rPr>
          <w:color w:val="000000"/>
          <w:sz w:val="28"/>
          <w:szCs w:val="28"/>
        </w:rPr>
      </w:pPr>
      <w:r w:rsidRPr="00B847DF">
        <w:rPr>
          <w:vanish/>
          <w:color w:val="000000"/>
          <w:sz w:val="28"/>
          <w:szCs w:val="28"/>
        </w:rPr>
        <w:t>#G0</w:t>
      </w:r>
    </w:p>
    <w:p w:rsidR="00B847DF" w:rsidRPr="00C13F24" w:rsidRDefault="00B847DF" w:rsidP="00B847DF">
      <w:pPr>
        <w:ind w:firstLine="708"/>
        <w:jc w:val="both"/>
        <w:rPr>
          <w:color w:val="000000"/>
          <w:sz w:val="28"/>
          <w:szCs w:val="28"/>
        </w:rPr>
      </w:pPr>
    </w:p>
    <w:p w:rsidR="00B847DF" w:rsidRDefault="00B847DF" w:rsidP="00733FB6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3F24">
        <w:rPr>
          <w:color w:val="000000"/>
          <w:sz w:val="28"/>
          <w:szCs w:val="28"/>
        </w:rPr>
        <w:t>УТВЕРЖДЕН</w:t>
      </w:r>
    </w:p>
    <w:p w:rsidR="00B847DF" w:rsidRPr="00C13F24" w:rsidRDefault="00B847DF" w:rsidP="00B847DF">
      <w:pPr>
        <w:ind w:firstLine="225"/>
        <w:jc w:val="both"/>
        <w:rPr>
          <w:color w:val="000000"/>
          <w:sz w:val="28"/>
          <w:szCs w:val="28"/>
        </w:rPr>
      </w:pPr>
    </w:p>
    <w:p w:rsidR="00B847DF" w:rsidRPr="00C13F24" w:rsidRDefault="00B847DF" w:rsidP="00B847DF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3F24">
        <w:rPr>
          <w:color w:val="000000"/>
          <w:sz w:val="28"/>
          <w:szCs w:val="28"/>
        </w:rPr>
        <w:t xml:space="preserve">постановлением </w:t>
      </w:r>
    </w:p>
    <w:p w:rsidR="00B847DF" w:rsidRPr="00C13F24" w:rsidRDefault="00B847DF" w:rsidP="00B847DF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администрации сельского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поселения от 21.08.2017  № </w:t>
      </w:r>
      <w:r w:rsidR="00914E45">
        <w:rPr>
          <w:color w:val="000000"/>
          <w:sz w:val="28"/>
          <w:szCs w:val="28"/>
        </w:rPr>
        <w:t>44</w:t>
      </w:r>
    </w:p>
    <w:p w:rsidR="00B847DF" w:rsidRPr="00DB437A" w:rsidRDefault="00B847DF" w:rsidP="00B847DF">
      <w:pPr>
        <w:ind w:firstLine="225"/>
        <w:jc w:val="center"/>
        <w:rPr>
          <w:color w:val="000000"/>
          <w:sz w:val="28"/>
          <w:szCs w:val="28"/>
        </w:rPr>
      </w:pPr>
    </w:p>
    <w:p w:rsidR="00B847DF" w:rsidRPr="00DB437A" w:rsidRDefault="00B847DF" w:rsidP="00B847DF">
      <w:pPr>
        <w:ind w:firstLine="225"/>
        <w:jc w:val="center"/>
        <w:rPr>
          <w:color w:val="000000"/>
          <w:sz w:val="28"/>
          <w:szCs w:val="28"/>
        </w:rPr>
      </w:pPr>
      <w:r w:rsidRPr="00DB437A">
        <w:rPr>
          <w:color w:val="000000"/>
          <w:sz w:val="28"/>
          <w:szCs w:val="28"/>
        </w:rPr>
        <w:t>СОСТАВ</w:t>
      </w:r>
    </w:p>
    <w:p w:rsidR="00B847DF" w:rsidRDefault="00B847DF" w:rsidP="00B847DF">
      <w:pPr>
        <w:ind w:firstLine="225"/>
        <w:jc w:val="center"/>
        <w:rPr>
          <w:color w:val="000000"/>
          <w:sz w:val="28"/>
          <w:szCs w:val="28"/>
        </w:rPr>
      </w:pPr>
      <w:r w:rsidRPr="00DB437A">
        <w:rPr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>Полевского сельского поселения</w:t>
      </w:r>
      <w:r w:rsidRPr="00DB437A">
        <w:rPr>
          <w:color w:val="000000"/>
          <w:sz w:val="28"/>
          <w:szCs w:val="28"/>
        </w:rPr>
        <w:t xml:space="preserve"> и урегулированию конфликта интересов </w:t>
      </w:r>
    </w:p>
    <w:p w:rsidR="00B847DF" w:rsidRPr="00DB437A" w:rsidRDefault="00B847DF" w:rsidP="00B847DF">
      <w:pPr>
        <w:ind w:firstLine="225"/>
        <w:jc w:val="center"/>
        <w:rPr>
          <w:color w:val="000000"/>
          <w:sz w:val="28"/>
          <w:szCs w:val="28"/>
        </w:rPr>
      </w:pPr>
    </w:p>
    <w:p w:rsidR="00B847DF" w:rsidRDefault="00B847DF" w:rsidP="00B847DF">
      <w:pPr>
        <w:jc w:val="right"/>
        <w:rPr>
          <w:color w:val="000000"/>
        </w:rPr>
      </w:pPr>
    </w:p>
    <w:p w:rsidR="00B847DF" w:rsidRDefault="00B847DF" w:rsidP="00B847DF">
      <w:pPr>
        <w:jc w:val="right"/>
        <w:rPr>
          <w:color w:val="000000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131"/>
      </w:tblGrid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4379A">
              <w:rPr>
                <w:color w:val="000000"/>
                <w:sz w:val="28"/>
                <w:szCs w:val="28"/>
              </w:rPr>
              <w:t>Тетюкова</w:t>
            </w:r>
            <w:proofErr w:type="spellEnd"/>
            <w:r w:rsidRPr="0064379A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поселения, 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4379A">
              <w:rPr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Ступина О.С.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консультант </w:t>
            </w:r>
            <w:r w:rsidRPr="0064379A">
              <w:rPr>
                <w:color w:val="000000"/>
                <w:sz w:val="28"/>
                <w:szCs w:val="28"/>
              </w:rPr>
              <w:t xml:space="preserve"> – бухгалтер администрации сельского поселения</w:t>
            </w:r>
            <w:r>
              <w:rPr>
                <w:color w:val="000000"/>
                <w:sz w:val="28"/>
                <w:szCs w:val="28"/>
              </w:rPr>
              <w:t>, заместитель председателя комиссии</w:t>
            </w:r>
            <w:r w:rsidRPr="0064379A">
              <w:rPr>
                <w:color w:val="000000"/>
                <w:sz w:val="28"/>
                <w:szCs w:val="28"/>
              </w:rPr>
              <w:t>;</w:t>
            </w: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Гурова О.Н. 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поселения, секретарь комиссии; </w:t>
            </w: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rPr>
                <w:color w:val="000000"/>
                <w:sz w:val="28"/>
                <w:szCs w:val="28"/>
              </w:rPr>
            </w:pP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>Зорина М.Ю.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733FB6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color w:val="000000"/>
                <w:sz w:val="28"/>
                <w:szCs w:val="28"/>
              </w:rPr>
              <w:t>-э</w:t>
            </w:r>
            <w:proofErr w:type="gramEnd"/>
            <w:r>
              <w:rPr>
                <w:color w:val="000000"/>
                <w:sz w:val="28"/>
                <w:szCs w:val="28"/>
              </w:rPr>
              <w:t>ксперт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Драгунова Н.А. 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733FB6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color w:val="000000"/>
                <w:sz w:val="28"/>
                <w:szCs w:val="28"/>
              </w:rPr>
              <w:t>-э</w:t>
            </w:r>
            <w:proofErr w:type="gramEnd"/>
            <w:r>
              <w:rPr>
                <w:color w:val="000000"/>
                <w:sz w:val="28"/>
                <w:szCs w:val="28"/>
              </w:rPr>
              <w:t>ксперт</w:t>
            </w:r>
            <w:r w:rsidRPr="0064379A">
              <w:rPr>
                <w:color w:val="000000"/>
                <w:sz w:val="28"/>
                <w:szCs w:val="28"/>
              </w:rPr>
              <w:t xml:space="preserve"> администрации сельского поселения.</w:t>
            </w: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Катаева О.Н.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Собрания депутатов Полевского сельского поселения </w:t>
            </w:r>
          </w:p>
        </w:tc>
      </w:tr>
      <w:tr w:rsidR="00733FB6" w:rsidRPr="0064379A" w:rsidTr="004927BE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Бережко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 </w:t>
            </w:r>
          </w:p>
        </w:tc>
        <w:tc>
          <w:tcPr>
            <w:tcW w:w="6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FB6" w:rsidRPr="0064379A" w:rsidRDefault="00733FB6" w:rsidP="004927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 ПЦКД муниципального образования «Полевское сельское поселение»</w:t>
            </w:r>
          </w:p>
        </w:tc>
      </w:tr>
    </w:tbl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p w:rsidR="00733FB6" w:rsidRDefault="00733FB6" w:rsidP="00B847DF">
      <w:pPr>
        <w:jc w:val="right"/>
        <w:rPr>
          <w:color w:val="000000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B847DF" w:rsidRPr="0064379A" w:rsidTr="00432457">
        <w:trPr>
          <w:trHeight w:val="2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47DF" w:rsidRPr="0064379A" w:rsidRDefault="00B847DF" w:rsidP="00432457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B847DF" w:rsidRPr="0064379A" w:rsidRDefault="00B847DF" w:rsidP="0043245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847DF" w:rsidRPr="0064379A" w:rsidRDefault="00B847DF" w:rsidP="00914E45">
            <w:pPr>
              <w:jc w:val="both"/>
              <w:rPr>
                <w:color w:val="000000"/>
                <w:sz w:val="28"/>
                <w:szCs w:val="28"/>
              </w:rPr>
            </w:pPr>
            <w:r w:rsidRPr="0064379A">
              <w:rPr>
                <w:color w:val="000000"/>
                <w:sz w:val="28"/>
                <w:szCs w:val="28"/>
              </w:rPr>
              <w:t xml:space="preserve">постановлением администрации сельского поселения от </w:t>
            </w:r>
            <w:r w:rsidR="00914E45">
              <w:rPr>
                <w:color w:val="000000"/>
                <w:sz w:val="28"/>
                <w:szCs w:val="28"/>
              </w:rPr>
              <w:t xml:space="preserve">21.08.2017 № 44 </w:t>
            </w:r>
          </w:p>
        </w:tc>
      </w:tr>
    </w:tbl>
    <w:p w:rsidR="00B847DF" w:rsidRPr="0064379A" w:rsidRDefault="00B847DF" w:rsidP="00B847DF">
      <w:pPr>
        <w:ind w:firstLine="720"/>
        <w:jc w:val="both"/>
        <w:rPr>
          <w:color w:val="000000"/>
          <w:sz w:val="28"/>
          <w:szCs w:val="28"/>
        </w:rPr>
      </w:pPr>
    </w:p>
    <w:p w:rsidR="00B847DF" w:rsidRPr="006A359B" w:rsidRDefault="00B847DF" w:rsidP="00B847DF">
      <w:pPr>
        <w:ind w:firstLine="720"/>
        <w:jc w:val="center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Положение</w:t>
      </w:r>
    </w:p>
    <w:p w:rsidR="00B847DF" w:rsidRPr="006A359B" w:rsidRDefault="00B847DF" w:rsidP="00B847DF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A359B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урегулированию конфликта интересов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1. </w:t>
      </w:r>
      <w:proofErr w:type="gramStart"/>
      <w:r w:rsidRPr="006A359B">
        <w:rPr>
          <w:color w:val="000000"/>
          <w:sz w:val="28"/>
          <w:szCs w:val="28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урегулированию конфликта интересов (далее – комиссия), образуемой в соответствии с Федеральными законами от 02.03.2007 № 25-ФЗ «О муниципальной службе»,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6A359B">
        <w:rPr>
          <w:color w:val="000000"/>
          <w:sz w:val="28"/>
          <w:szCs w:val="28"/>
        </w:rPr>
        <w:t xml:space="preserve"> государственных служащих и урегулированию конфликта интересов» </w:t>
      </w:r>
      <w:r>
        <w:rPr>
          <w:color w:val="000000"/>
          <w:sz w:val="28"/>
          <w:szCs w:val="28"/>
        </w:rPr>
        <w:t>и</w:t>
      </w:r>
      <w:r w:rsidR="00914E45">
        <w:rPr>
          <w:color w:val="000000"/>
          <w:sz w:val="28"/>
          <w:szCs w:val="28"/>
        </w:rPr>
        <w:t xml:space="preserve"> </w:t>
      </w:r>
      <w:r w:rsidRPr="006A359B">
        <w:rPr>
          <w:color w:val="000000"/>
          <w:sz w:val="28"/>
          <w:szCs w:val="28"/>
        </w:rPr>
        <w:t xml:space="preserve">постановлением губернатора Еврейской автономной области от </w:t>
      </w:r>
      <w:r>
        <w:rPr>
          <w:color w:val="000000"/>
          <w:sz w:val="28"/>
          <w:szCs w:val="28"/>
        </w:rPr>
        <w:t xml:space="preserve">06.08.2012 </w:t>
      </w:r>
      <w:r w:rsidRPr="006A359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196</w:t>
      </w:r>
      <w:r w:rsidRPr="006A359B">
        <w:rPr>
          <w:color w:val="000000"/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интересов»</w:t>
      </w:r>
      <w:r>
        <w:rPr>
          <w:color w:val="000000"/>
          <w:sz w:val="28"/>
          <w:szCs w:val="28"/>
        </w:rPr>
        <w:t>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 xml:space="preserve"> поселения и настоящим Положением.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6A359B">
        <w:rPr>
          <w:color w:val="000000"/>
          <w:sz w:val="28"/>
          <w:szCs w:val="28"/>
        </w:rPr>
        <w:t>поселения (далее  – городское поселение):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A359B">
        <w:rPr>
          <w:color w:val="000000"/>
          <w:sz w:val="28"/>
          <w:szCs w:val="28"/>
        </w:rPr>
        <w:t xml:space="preserve">- в обеспечении соблюдения муниципальными служащими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 (далее  – муниципальные служащие), ограничений и запретов, требований о предотвращении или </w:t>
      </w:r>
      <w:r w:rsidRPr="006A359B">
        <w:rPr>
          <w:color w:val="000000"/>
          <w:sz w:val="28"/>
          <w:szCs w:val="28"/>
        </w:rPr>
        <w:lastRenderedPageBreak/>
        <w:t>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области, актами губернатора области (далее – требования к служебному поведению и (или) требования об урегулировании конфликта интересов);</w:t>
      </w:r>
      <w:proofErr w:type="gramEnd"/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- в осуществлении мер по предупреждению коррупции.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5. Комиссия образуется постановлением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6. Число членов комиссии, не замещающих должности муниципальной службы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 (далее – муниципальная служба), должно составлять не менее одной четверти от общего числа членов комиссии.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6A359B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  <w:proofErr w:type="gramEnd"/>
    </w:p>
    <w:p w:rsidR="00B847DF" w:rsidRPr="00227171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227171">
        <w:rPr>
          <w:color w:val="000000"/>
          <w:sz w:val="28"/>
          <w:szCs w:val="28"/>
        </w:rPr>
        <w:t>Глава администрации сельского поселения может принять решение о включении в состав комиссии представителей общественной организации ветеранов, профсоюзной организации, деятельность которых связана с муниципальной службой.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поселения, недопустимо.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 w:rsidRPr="006A359B">
        <w:rPr>
          <w:color w:val="000000"/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47DF" w:rsidRPr="00886E45" w:rsidRDefault="00B847DF" w:rsidP="00B847D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86E45">
        <w:rPr>
          <w:rFonts w:eastAsiaTheme="minorHAnsi"/>
          <w:sz w:val="28"/>
          <w:szCs w:val="28"/>
          <w:lang w:eastAsia="en-US"/>
        </w:rPr>
        <w:t>11. Основаниями для проведения заседания комиссии являются:</w:t>
      </w:r>
      <w:r w:rsidRPr="00886E45">
        <w:rPr>
          <w:rFonts w:eastAsiaTheme="minorHAnsi"/>
          <w:sz w:val="28"/>
          <w:szCs w:val="28"/>
          <w:lang w:eastAsia="en-US"/>
        </w:rPr>
        <w:br/>
        <w:t>     </w:t>
      </w:r>
      <w:r w:rsidRPr="00886E45">
        <w:rPr>
          <w:rFonts w:eastAsiaTheme="minorHAnsi"/>
          <w:sz w:val="28"/>
          <w:szCs w:val="28"/>
          <w:lang w:eastAsia="en-US"/>
        </w:rPr>
        <w:tab/>
        <w:t xml:space="preserve">а) представление главой </w:t>
      </w:r>
      <w:bookmarkStart w:id="0" w:name="C97"/>
      <w:bookmarkEnd w:id="0"/>
      <w:r w:rsidRPr="00886E4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" w:name="C98"/>
      <w:bookmarkEnd w:id="1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" w:name="C99"/>
      <w:bookmarkEnd w:id="2"/>
      <w:r w:rsidRPr="00886E4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5" w:anchor="C100" w:history="1"/>
      <w:r w:rsidRPr="00886E45">
        <w:rPr>
          <w:rFonts w:eastAsiaTheme="minorHAnsi"/>
          <w:sz w:val="28"/>
          <w:szCs w:val="28"/>
          <w:lang w:eastAsia="en-US"/>
        </w:rPr>
        <w:t xml:space="preserve">  материалов проверки, свидетельствующих: </w:t>
      </w:r>
      <w:r w:rsidRPr="00886E45">
        <w:rPr>
          <w:rFonts w:eastAsiaTheme="minorHAnsi"/>
          <w:sz w:val="28"/>
          <w:szCs w:val="28"/>
          <w:lang w:eastAsia="en-US"/>
        </w:rPr>
        <w:br/>
        <w:t>    </w:t>
      </w:r>
      <w:r w:rsidRPr="00886E45">
        <w:rPr>
          <w:rFonts w:eastAsiaTheme="minorHAnsi"/>
          <w:sz w:val="28"/>
          <w:szCs w:val="28"/>
          <w:lang w:eastAsia="en-US"/>
        </w:rPr>
        <w:tab/>
        <w:t> - о представлении муниципальным служащим недостоверных или неполных сведений, предусмотренных постановлением губернатора Еврейской автономной области от 18.08.2015 № 219</w:t>
      </w:r>
      <w:r w:rsidRPr="00886E45">
        <w:rPr>
          <w:sz w:val="28"/>
          <w:szCs w:val="28"/>
        </w:rPr>
        <w:t xml:space="preserve"> «О проверке достоверности и полноты </w:t>
      </w:r>
      <w:proofErr w:type="gramStart"/>
      <w:r w:rsidRPr="00886E45">
        <w:rPr>
          <w:sz w:val="28"/>
          <w:szCs w:val="28"/>
        </w:rPr>
        <w:t>сведений</w:t>
      </w:r>
      <w:proofErr w:type="gramEnd"/>
      <w:r w:rsidRPr="00886E45">
        <w:rPr>
          <w:sz w:val="28"/>
          <w:szCs w:val="28"/>
        </w:rPr>
        <w:t xml:space="preserve"> представляемых гражданами, претендующими на замещение должностей муниципальной службы Еврейской автономной области и муниципальными служащими в Еврейской автономной области, и соблюдения муниципальными служащими </w:t>
      </w:r>
      <w:proofErr w:type="gramStart"/>
      <w:r w:rsidRPr="00886E45">
        <w:rPr>
          <w:sz w:val="28"/>
          <w:szCs w:val="28"/>
        </w:rPr>
        <w:t>требований к служебному поведению»</w:t>
      </w:r>
      <w:r w:rsidRPr="00886E45">
        <w:rPr>
          <w:sz w:val="28"/>
          <w:szCs w:val="28"/>
        </w:rPr>
        <w:br/>
      </w:r>
      <w:r w:rsidRPr="00886E45">
        <w:rPr>
          <w:rFonts w:eastAsiaTheme="minorHAnsi"/>
          <w:sz w:val="28"/>
          <w:szCs w:val="28"/>
          <w:lang w:eastAsia="en-US"/>
        </w:rPr>
        <w:t>     </w:t>
      </w:r>
      <w:r w:rsidRPr="00886E45">
        <w:rPr>
          <w:rFonts w:eastAsiaTheme="minorHAnsi"/>
          <w:sz w:val="28"/>
          <w:szCs w:val="28"/>
          <w:lang w:eastAsia="en-US"/>
        </w:rPr>
        <w:tab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886E45">
        <w:rPr>
          <w:rFonts w:eastAsiaTheme="minorHAnsi"/>
          <w:sz w:val="28"/>
          <w:szCs w:val="28"/>
          <w:lang w:eastAsia="en-US"/>
        </w:rPr>
        <w:br/>
        <w:t>    </w:t>
      </w:r>
      <w:r w:rsidRPr="00886E45">
        <w:rPr>
          <w:rFonts w:eastAsiaTheme="minorHAnsi"/>
          <w:sz w:val="28"/>
          <w:szCs w:val="28"/>
          <w:lang w:eastAsia="en-US"/>
        </w:rPr>
        <w:tab/>
        <w:t xml:space="preserve"> б) поступившее в </w:t>
      </w:r>
      <w:bookmarkStart w:id="3" w:name="C117"/>
      <w:bookmarkEnd w:id="3"/>
      <w:r w:rsidRPr="00886E45">
        <w:rPr>
          <w:rFonts w:eastAsiaTheme="minorHAnsi"/>
          <w:sz w:val="28"/>
          <w:szCs w:val="28"/>
          <w:lang w:eastAsia="en-US"/>
        </w:rPr>
        <w:t>администрацию</w:t>
      </w:r>
      <w:bookmarkStart w:id="4" w:name="C118"/>
      <w:bookmarkEnd w:id="4"/>
      <w:r w:rsidRPr="00886E45">
        <w:rPr>
          <w:rFonts w:eastAsiaTheme="minorHAnsi"/>
          <w:sz w:val="28"/>
          <w:szCs w:val="28"/>
          <w:lang w:eastAsia="en-US"/>
        </w:rPr>
        <w:t xml:space="preserve"> Полевского</w:t>
      </w:r>
      <w:bookmarkStart w:id="5" w:name="C119"/>
      <w:bookmarkEnd w:id="5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hyperlink r:id="rId6" w:anchor="C120" w:history="1"/>
      <w:hyperlink r:id="rId7" w:anchor="C119" w:history="1"/>
      <w:bookmarkStart w:id="6" w:name="C120"/>
      <w:bookmarkEnd w:id="6"/>
      <w:r w:rsidRPr="00886E45"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End"/>
      <w:r w:rsidR="0082180B" w:rsidRPr="00886E45">
        <w:rPr>
          <w:rFonts w:eastAsiaTheme="minorHAnsi"/>
          <w:b/>
          <w:sz w:val="28"/>
          <w:szCs w:val="28"/>
          <w:lang w:eastAsia="en-US"/>
        </w:rPr>
        <w:fldChar w:fldCharType="begin"/>
      </w:r>
      <w:r w:rsidRPr="00886E45">
        <w:rPr>
          <w:rFonts w:eastAsiaTheme="minorHAnsi"/>
          <w:sz w:val="28"/>
          <w:szCs w:val="28"/>
          <w:lang w:eastAsia="en-US"/>
        </w:rPr>
        <w:instrText xml:space="preserve"> HYPERLINK 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\l "C121" </w:instrText>
      </w:r>
      <w:r w:rsidR="0082180B" w:rsidRPr="00886E45">
        <w:rPr>
          <w:rFonts w:eastAsiaTheme="minorHAnsi"/>
          <w:b/>
          <w:sz w:val="28"/>
          <w:szCs w:val="28"/>
          <w:lang w:eastAsia="en-US"/>
        </w:rPr>
        <w:fldChar w:fldCharType="end"/>
      </w:r>
      <w:r w:rsidRPr="00886E45">
        <w:rPr>
          <w:rFonts w:eastAsiaTheme="minorHAnsi"/>
          <w:sz w:val="28"/>
          <w:szCs w:val="28"/>
          <w:lang w:eastAsia="en-US"/>
        </w:rPr>
        <w:t xml:space="preserve"> :</w:t>
      </w:r>
      <w:r w:rsidRPr="00886E45">
        <w:rPr>
          <w:rFonts w:eastAsiaTheme="minorHAnsi"/>
          <w:sz w:val="28"/>
          <w:szCs w:val="28"/>
          <w:lang w:eastAsia="en-US"/>
        </w:rPr>
        <w:br/>
        <w:t>     </w:t>
      </w:r>
      <w:r w:rsidRPr="00886E45">
        <w:rPr>
          <w:rFonts w:eastAsiaTheme="minorHAnsi"/>
          <w:sz w:val="28"/>
          <w:szCs w:val="28"/>
          <w:lang w:eastAsia="en-US"/>
        </w:rPr>
        <w:tab/>
        <w:t xml:space="preserve">- обращение гражданина, замещавшего ранее в </w:t>
      </w:r>
      <w:hyperlink r:id="rId8" w:anchor="C120" w:history="1"/>
      <w:bookmarkStart w:id="7" w:name="C121"/>
      <w:bookmarkEnd w:id="7"/>
      <w:r w:rsidRPr="00886E45">
        <w:rPr>
          <w:rFonts w:eastAsiaTheme="minorHAnsi"/>
          <w:sz w:val="28"/>
          <w:szCs w:val="28"/>
          <w:lang w:eastAsia="en-US"/>
        </w:rPr>
        <w:t xml:space="preserve"> администрации</w:t>
      </w:r>
      <w:hyperlink r:id="rId9" w:anchor="C122" w:history="1"/>
      <w:hyperlink r:id="rId10" w:anchor="C121" w:history="1"/>
      <w:bookmarkStart w:id="8" w:name="C122"/>
      <w:bookmarkEnd w:id="8"/>
      <w:r w:rsidRPr="00886E45">
        <w:rPr>
          <w:rFonts w:eastAsiaTheme="minorHAnsi"/>
          <w:sz w:val="28"/>
          <w:szCs w:val="28"/>
          <w:lang w:eastAsia="en-US"/>
        </w:rPr>
        <w:t xml:space="preserve"> Полевского</w:t>
      </w:r>
      <w:bookmarkStart w:id="9" w:name="C123"/>
      <w:bookmarkEnd w:id="9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10" w:name="C124"/>
      <w:bookmarkEnd w:id="10"/>
      <w:r w:rsidRPr="00886E4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1" w:anchor="C125" w:history="1"/>
      <w:r w:rsidRPr="00886E45">
        <w:rPr>
          <w:rFonts w:eastAsiaTheme="minorHAnsi"/>
          <w:sz w:val="28"/>
          <w:szCs w:val="28"/>
          <w:lang w:eastAsia="en-US"/>
        </w:rPr>
        <w:t xml:space="preserve"> должность муниципальной службы, назначение на которую и освобождение от которой осуществлялось главой </w:t>
      </w:r>
      <w:hyperlink r:id="rId12" w:anchor="C124" w:history="1"/>
      <w:bookmarkStart w:id="11" w:name="C125"/>
      <w:bookmarkEnd w:id="11"/>
      <w:r w:rsidRPr="00886E4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2" w:name="C126"/>
      <w:bookmarkEnd w:id="12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13" w:name="C127"/>
      <w:bookmarkEnd w:id="13"/>
      <w:r w:rsidRPr="00886E4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3" w:anchor="C128" w:history="1"/>
      <w:r w:rsidRPr="00886E45">
        <w:rPr>
          <w:rFonts w:eastAsiaTheme="minorHAnsi"/>
          <w:sz w:val="28"/>
          <w:szCs w:val="28"/>
          <w:lang w:eastAsia="en-US"/>
        </w:rPr>
        <w:t xml:space="preserve">, включенную в перечень должностей, утвержденный </w:t>
      </w:r>
      <w:hyperlink r:id="rId14" w:anchor="C127" w:history="1"/>
      <w:bookmarkStart w:id="14" w:name="C128"/>
      <w:bookmarkEnd w:id="14"/>
      <w:r w:rsidRPr="00886E45">
        <w:rPr>
          <w:rFonts w:eastAsiaTheme="minorHAnsi"/>
          <w:sz w:val="28"/>
          <w:szCs w:val="28"/>
          <w:lang w:eastAsia="en-US"/>
        </w:rPr>
        <w:t xml:space="preserve"> постановлением</w:t>
      </w:r>
      <w:bookmarkStart w:id="15" w:name="C129"/>
      <w:bookmarkEnd w:id="15"/>
      <w:r w:rsidRPr="00886E4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6" w:name="C130"/>
      <w:bookmarkEnd w:id="16"/>
      <w:r w:rsidRPr="00886E45">
        <w:rPr>
          <w:rFonts w:eastAsiaTheme="minorHAnsi"/>
          <w:sz w:val="28"/>
          <w:szCs w:val="28"/>
          <w:lang w:eastAsia="en-US"/>
        </w:rPr>
        <w:t xml:space="preserve">  сельского</w:t>
      </w:r>
      <w:bookmarkStart w:id="17" w:name="C131"/>
      <w:bookmarkEnd w:id="17"/>
      <w:r w:rsidRPr="00886E45">
        <w:rPr>
          <w:rFonts w:eastAsiaTheme="minorHAnsi"/>
          <w:sz w:val="28"/>
          <w:szCs w:val="28"/>
          <w:lang w:eastAsia="en-US"/>
        </w:rPr>
        <w:t xml:space="preserve"> поселения </w:t>
      </w:r>
      <w:hyperlink r:id="rId15" w:anchor="C132" w:history="1"/>
      <w:r w:rsidRPr="00886E45">
        <w:rPr>
          <w:rFonts w:eastAsiaTheme="minorHAnsi"/>
          <w:sz w:val="28"/>
          <w:szCs w:val="28"/>
          <w:lang w:eastAsia="en-US"/>
        </w:rPr>
        <w:t>от 14.04.2015 № 41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его увольнения с муниципальной службы;</w:t>
      </w:r>
      <w:r w:rsidRPr="00886E45">
        <w:rPr>
          <w:rFonts w:eastAsiaTheme="minorHAnsi"/>
          <w:sz w:val="28"/>
          <w:szCs w:val="28"/>
          <w:lang w:eastAsia="en-US"/>
        </w:rPr>
        <w:br/>
        <w:t>    </w:t>
      </w:r>
      <w:r w:rsidRPr="00886E45">
        <w:rPr>
          <w:rFonts w:eastAsiaTheme="minorHAnsi"/>
          <w:sz w:val="28"/>
          <w:szCs w:val="28"/>
          <w:lang w:eastAsia="en-US"/>
        </w:rPr>
        <w:tab/>
        <w:t> 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B847DF" w:rsidRPr="00886E45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6E45">
        <w:rPr>
          <w:sz w:val="28"/>
          <w:szCs w:val="28"/>
        </w:rPr>
        <w:tab/>
        <w:t xml:space="preserve">- уведомление муниципального  служащего о возникновении </w:t>
      </w:r>
      <w:proofErr w:type="gramStart"/>
      <w:r w:rsidRPr="00886E45">
        <w:rPr>
          <w:sz w:val="28"/>
          <w:szCs w:val="28"/>
        </w:rPr>
        <w:t>личной</w:t>
      </w:r>
      <w:proofErr w:type="gramEnd"/>
    </w:p>
    <w:p w:rsidR="00B847DF" w:rsidRPr="00886E45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E45"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интересов;</w:t>
      </w:r>
      <w:r w:rsidRPr="00886E45">
        <w:rPr>
          <w:rFonts w:eastAsiaTheme="minorHAnsi"/>
          <w:sz w:val="28"/>
          <w:szCs w:val="28"/>
          <w:lang w:eastAsia="en-US"/>
        </w:rPr>
        <w:br/>
        <w:t>     </w:t>
      </w:r>
      <w:r w:rsidRPr="00886E45">
        <w:rPr>
          <w:rFonts w:eastAsiaTheme="minorHAnsi"/>
          <w:sz w:val="28"/>
          <w:szCs w:val="28"/>
          <w:lang w:eastAsia="en-US"/>
        </w:rPr>
        <w:tab/>
        <w:t xml:space="preserve">в) представление главы </w:t>
      </w:r>
      <w:hyperlink r:id="rId16" w:anchor="C131" w:history="1"/>
      <w:bookmarkStart w:id="18" w:name="C132"/>
      <w:bookmarkEnd w:id="18"/>
      <w:r w:rsidRPr="00886E45">
        <w:rPr>
          <w:rFonts w:eastAsiaTheme="minorHAnsi"/>
          <w:sz w:val="28"/>
          <w:szCs w:val="28"/>
          <w:lang w:eastAsia="en-US"/>
        </w:rPr>
        <w:t xml:space="preserve"> администрации</w:t>
      </w:r>
      <w:bookmarkStart w:id="19" w:name="C133"/>
      <w:bookmarkEnd w:id="19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0" w:name="C134"/>
      <w:bookmarkEnd w:id="20"/>
      <w:r w:rsidRPr="00886E4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7" w:anchor="C135" w:history="1"/>
      <w:r w:rsidRPr="00886E45">
        <w:rPr>
          <w:rFonts w:eastAsiaTheme="minorHAnsi"/>
          <w:sz w:val="28"/>
          <w:szCs w:val="28"/>
          <w:lang w:eastAsia="en-US"/>
        </w:rPr>
        <w:t xml:space="preserve"> или </w:t>
      </w:r>
      <w:r w:rsidRPr="00886E45">
        <w:rPr>
          <w:rFonts w:eastAsiaTheme="minorHAnsi"/>
          <w:sz w:val="28"/>
          <w:szCs w:val="28"/>
          <w:lang w:eastAsia="en-US"/>
        </w:rPr>
        <w:lastRenderedPageBreak/>
        <w:t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r>
        <w:rPr>
          <w:rFonts w:eastAsiaTheme="minorHAnsi"/>
          <w:sz w:val="28"/>
          <w:szCs w:val="28"/>
          <w:lang w:eastAsia="en-US"/>
        </w:rPr>
        <w:br/>
        <w:t>    </w:t>
      </w:r>
      <w:r w:rsidRPr="00886E45">
        <w:rPr>
          <w:rFonts w:eastAsiaTheme="minorHAnsi"/>
          <w:sz w:val="28"/>
          <w:szCs w:val="28"/>
          <w:lang w:eastAsia="en-US"/>
        </w:rPr>
        <w:t xml:space="preserve"> г) представление губернатором области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Федеральным законом от 03.12.2012 N 230-ФЗ «О </w:t>
      </w:r>
      <w:proofErr w:type="gramStart"/>
      <w:r w:rsidRPr="00886E45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886E45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</w:t>
      </w:r>
      <w:r>
        <w:rPr>
          <w:rFonts w:eastAsiaTheme="minorHAnsi"/>
          <w:sz w:val="28"/>
          <w:szCs w:val="28"/>
          <w:lang w:eastAsia="en-US"/>
        </w:rPr>
        <w:t>, и иных лиц их доходам»;</w:t>
      </w:r>
      <w:r>
        <w:rPr>
          <w:rFonts w:eastAsiaTheme="minorHAnsi"/>
          <w:sz w:val="28"/>
          <w:szCs w:val="28"/>
          <w:lang w:eastAsia="en-US"/>
        </w:rPr>
        <w:br/>
        <w:t>     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proofErr w:type="gramStart"/>
      <w:r w:rsidRPr="00886E45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886E45">
        <w:rPr>
          <w:rFonts w:eastAsiaTheme="minorHAnsi"/>
          <w:sz w:val="28"/>
          <w:szCs w:val="28"/>
          <w:lang w:eastAsia="en-US"/>
        </w:rPr>
        <w:t xml:space="preserve">) поступившее в соответствии с Федерального закона от 25.12.2008 N 273-ФЗ «О противодействии коррупции» и Трудового кодекса Российской Федерации в </w:t>
      </w:r>
      <w:bookmarkStart w:id="21" w:name="C138"/>
      <w:bookmarkEnd w:id="21"/>
      <w:r w:rsidRPr="00886E45">
        <w:rPr>
          <w:rFonts w:eastAsiaTheme="minorHAnsi"/>
          <w:sz w:val="28"/>
          <w:szCs w:val="28"/>
          <w:lang w:eastAsia="en-US"/>
        </w:rPr>
        <w:t>администрацию</w:t>
      </w:r>
      <w:bookmarkStart w:id="22" w:name="C139"/>
      <w:bookmarkEnd w:id="22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3" w:name="C140"/>
      <w:bookmarkEnd w:id="23"/>
      <w:r w:rsidRPr="00886E45">
        <w:rPr>
          <w:rFonts w:eastAsiaTheme="minorHAnsi"/>
          <w:sz w:val="28"/>
          <w:szCs w:val="28"/>
          <w:lang w:eastAsia="en-US"/>
        </w:rPr>
        <w:t xml:space="preserve"> поселения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bookmarkStart w:id="24" w:name="C141"/>
      <w:bookmarkEnd w:id="24"/>
      <w:r w:rsidRPr="00886E45">
        <w:rPr>
          <w:rFonts w:eastAsiaTheme="minorHAnsi"/>
          <w:sz w:val="28"/>
          <w:szCs w:val="28"/>
          <w:lang w:eastAsia="en-US"/>
        </w:rPr>
        <w:t>администрации</w:t>
      </w:r>
      <w:bookmarkStart w:id="25" w:name="C142"/>
      <w:bookmarkEnd w:id="25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6" w:name="C143"/>
      <w:bookmarkEnd w:id="26"/>
      <w:r w:rsidRPr="00886E45">
        <w:rPr>
          <w:rFonts w:eastAsiaTheme="minorHAnsi"/>
          <w:sz w:val="28"/>
          <w:szCs w:val="28"/>
          <w:lang w:eastAsia="en-US"/>
        </w:rPr>
        <w:t xml:space="preserve"> поселения</w:t>
      </w:r>
      <w:hyperlink r:id="rId18" w:anchor="C144" w:history="1"/>
      <w:r w:rsidRPr="00886E45">
        <w:rPr>
          <w:rFonts w:eastAsiaTheme="minorHAnsi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spellStart"/>
      <w:r w:rsidRPr="00886E45">
        <w:rPr>
          <w:rFonts w:eastAsiaTheme="minorHAnsi"/>
          <w:sz w:val="28"/>
          <w:szCs w:val="28"/>
          <w:lang w:eastAsia="en-US"/>
        </w:rPr>
        <w:t>вего</w:t>
      </w:r>
      <w:proofErr w:type="spellEnd"/>
      <w:r w:rsidRPr="00886E45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</w:t>
      </w:r>
      <w:proofErr w:type="gramEnd"/>
      <w:r w:rsidRPr="00886E45">
        <w:rPr>
          <w:rFonts w:eastAsiaTheme="minorHAnsi"/>
          <w:sz w:val="28"/>
          <w:szCs w:val="28"/>
          <w:lang w:eastAsia="en-US"/>
        </w:rPr>
        <w:t xml:space="preserve">, исполняемые во время замещения должности в </w:t>
      </w:r>
      <w:bookmarkStart w:id="27" w:name="C144"/>
      <w:bookmarkEnd w:id="27"/>
      <w:r w:rsidRPr="00886E45">
        <w:rPr>
          <w:rFonts w:eastAsiaTheme="minorHAnsi"/>
          <w:sz w:val="28"/>
          <w:szCs w:val="28"/>
          <w:lang w:eastAsia="en-US"/>
        </w:rPr>
        <w:t>администрации</w:t>
      </w:r>
      <w:bookmarkStart w:id="28" w:name="C145"/>
      <w:bookmarkEnd w:id="28"/>
      <w:r w:rsidRPr="00886E45">
        <w:rPr>
          <w:rFonts w:eastAsiaTheme="minorHAnsi"/>
          <w:sz w:val="28"/>
          <w:szCs w:val="28"/>
          <w:lang w:eastAsia="en-US"/>
        </w:rPr>
        <w:t xml:space="preserve"> сельского</w:t>
      </w:r>
      <w:bookmarkStart w:id="29" w:name="C146"/>
      <w:bookmarkEnd w:id="29"/>
      <w:r w:rsidRPr="00886E45">
        <w:rPr>
          <w:rFonts w:eastAsiaTheme="minorHAnsi"/>
          <w:sz w:val="28"/>
          <w:szCs w:val="28"/>
          <w:lang w:eastAsia="en-US"/>
        </w:rPr>
        <w:t xml:space="preserve">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86E45">
        <w:rPr>
          <w:rFonts w:eastAsiaTheme="minorHAnsi"/>
          <w:sz w:val="28"/>
          <w:szCs w:val="28"/>
          <w:lang w:eastAsia="en-US"/>
        </w:rPr>
        <w:t>или</w:t>
      </w:r>
      <w:proofErr w:type="gramEnd"/>
      <w:r w:rsidRPr="00886E45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r w:rsidR="00914E45">
        <w:rPr>
          <w:rFonts w:eastAsiaTheme="minorHAnsi"/>
          <w:sz w:val="28"/>
          <w:szCs w:val="28"/>
          <w:lang w:eastAsia="en-US"/>
        </w:rPr>
        <w:t xml:space="preserve"> </w:t>
      </w:r>
      <w:r w:rsidRPr="00886E45">
        <w:rPr>
          <w:rFonts w:eastAsiaTheme="minorHAnsi"/>
          <w:sz w:val="28"/>
          <w:szCs w:val="28"/>
          <w:lang w:eastAsia="en-US"/>
        </w:rPr>
        <w:t>некоммерческой организации комиссией не рассматривался;</w:t>
      </w:r>
    </w:p>
    <w:p w:rsidR="00B847DF" w:rsidRDefault="00B847DF" w:rsidP="00B847DF">
      <w:pPr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886E45">
        <w:rPr>
          <w:rFonts w:eastAsiaTheme="minorEastAsia"/>
          <w:sz w:val="28"/>
          <w:szCs w:val="28"/>
          <w:lang w:eastAsia="en-US"/>
        </w:rPr>
        <w:t>е) представление главой администрации сельского поселения материалов служебной проверки, свидетельствующих о совершении дисциплинарного проступка муниципальным  служащим, сообщившим в 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</w:t>
      </w:r>
      <w:r w:rsidRPr="00A72C6A">
        <w:rPr>
          <w:sz w:val="28"/>
          <w:szCs w:val="28"/>
        </w:rPr>
        <w:t>ответственного за кадровую работу и профилактику коррупционных правонарушений</w:t>
      </w:r>
      <w:r w:rsidRPr="00D3486E">
        <w:rPr>
          <w:sz w:val="28"/>
          <w:szCs w:val="28"/>
        </w:rPr>
        <w:t xml:space="preserve"> (далее – Специалист). </w:t>
      </w:r>
      <w:proofErr w:type="gramStart"/>
      <w:r w:rsidRPr="00D3486E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Pr="00D3486E">
        <w:rPr>
          <w:sz w:val="28"/>
          <w:szCs w:val="28"/>
        </w:rPr>
        <w:lastRenderedPageBreak/>
        <w:t>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914E45">
        <w:rPr>
          <w:sz w:val="28"/>
          <w:szCs w:val="28"/>
        </w:rPr>
        <w:t xml:space="preserve"> </w:t>
      </w:r>
      <w:proofErr w:type="gramStart"/>
      <w:r w:rsidRPr="00D3486E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3486E">
        <w:rPr>
          <w:sz w:val="28"/>
          <w:szCs w:val="28"/>
        </w:rPr>
        <w:t xml:space="preserve">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B847DF" w:rsidRPr="00D3486E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47DF" w:rsidRDefault="00B847DF" w:rsidP="00B847DF">
      <w:pPr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12.3. Уведомление, указанное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20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25.12.2008</w:t>
      </w:r>
      <w:r w:rsidRPr="00D3486E">
        <w:rPr>
          <w:sz w:val="28"/>
          <w:szCs w:val="28"/>
        </w:rPr>
        <w:br/>
        <w:t xml:space="preserve">№ 273-ФЗ «О противодействии коррупции». </w:t>
      </w:r>
    </w:p>
    <w:p w:rsidR="00B847DF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86E45">
        <w:rPr>
          <w:sz w:val="28"/>
          <w:szCs w:val="28"/>
        </w:rPr>
        <w:t>12.4. Уведомление, указанное в  абзаце  четвертом   подпункта  "б</w:t>
      </w:r>
      <w:proofErr w:type="gramStart"/>
      <w:r w:rsidRPr="00886E45">
        <w:rPr>
          <w:sz w:val="28"/>
          <w:szCs w:val="28"/>
        </w:rPr>
        <w:t>"п</w:t>
      </w:r>
      <w:proofErr w:type="gramEnd"/>
      <w:r w:rsidRPr="00886E45">
        <w:rPr>
          <w:sz w:val="28"/>
          <w:szCs w:val="28"/>
        </w:rPr>
        <w:t>ункта  11  настоящего  Положения,  рассматривается  специалистом, который   осуществляет подготовку мотивированного заключения по  результатам  рассмотрения уведомления</w:t>
      </w:r>
      <w:r>
        <w:rPr>
          <w:sz w:val="28"/>
          <w:szCs w:val="28"/>
        </w:rPr>
        <w:t>.</w:t>
      </w:r>
    </w:p>
    <w:p w:rsidR="00B847DF" w:rsidRPr="006A359B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12.5</w:t>
      </w:r>
      <w:r w:rsidRPr="00422647">
        <w:rPr>
          <w:sz w:val="28"/>
          <w:szCs w:val="28"/>
        </w:rPr>
        <w:t xml:space="preserve">. </w:t>
      </w:r>
      <w:proofErr w:type="gramStart"/>
      <w:r w:rsidRPr="00422647">
        <w:rPr>
          <w:sz w:val="28"/>
          <w:szCs w:val="28"/>
        </w:rPr>
        <w:t>При   подготовке    мотивированного    заключения    по</w:t>
      </w:r>
      <w:r>
        <w:rPr>
          <w:sz w:val="28"/>
          <w:szCs w:val="28"/>
        </w:rPr>
        <w:t xml:space="preserve"> р</w:t>
      </w:r>
      <w:r w:rsidRPr="00422647">
        <w:rPr>
          <w:sz w:val="28"/>
          <w:szCs w:val="28"/>
        </w:rPr>
        <w:t>езультатам рассмотрения  обращения,  указанного  в  абзаце  втором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подпункта "б" пункта  1</w:t>
      </w:r>
      <w:r>
        <w:rPr>
          <w:sz w:val="28"/>
          <w:szCs w:val="28"/>
        </w:rPr>
        <w:t>1</w:t>
      </w:r>
      <w:r w:rsidRPr="00422647">
        <w:rPr>
          <w:sz w:val="28"/>
          <w:szCs w:val="28"/>
        </w:rPr>
        <w:t xml:space="preserve">  настоящего  Положения,  или  уведомлений,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 xml:space="preserve">указанных в абзаце </w:t>
      </w:r>
      <w:r>
        <w:rPr>
          <w:sz w:val="28"/>
          <w:szCs w:val="28"/>
        </w:rPr>
        <w:t>четвертом</w:t>
      </w:r>
      <w:r w:rsidRPr="00422647">
        <w:rPr>
          <w:sz w:val="28"/>
          <w:szCs w:val="28"/>
        </w:rPr>
        <w:t xml:space="preserve"> подпункта "б" и подпункте  "</w:t>
      </w:r>
      <w:proofErr w:type="spellStart"/>
      <w:r w:rsidRPr="00422647">
        <w:rPr>
          <w:sz w:val="28"/>
          <w:szCs w:val="28"/>
        </w:rPr>
        <w:t>д</w:t>
      </w:r>
      <w:proofErr w:type="spellEnd"/>
      <w:r w:rsidRPr="00422647">
        <w:rPr>
          <w:sz w:val="28"/>
          <w:szCs w:val="28"/>
        </w:rPr>
        <w:t>"  пункта  1</w:t>
      </w:r>
      <w:r>
        <w:rPr>
          <w:sz w:val="28"/>
          <w:szCs w:val="28"/>
        </w:rPr>
        <w:t xml:space="preserve">1 </w:t>
      </w:r>
      <w:r w:rsidRPr="00422647">
        <w:rPr>
          <w:sz w:val="28"/>
          <w:szCs w:val="28"/>
        </w:rPr>
        <w:t xml:space="preserve">настоящего  Положения,  </w:t>
      </w:r>
      <w:r>
        <w:rPr>
          <w:sz w:val="28"/>
          <w:szCs w:val="28"/>
        </w:rPr>
        <w:t>специалист</w:t>
      </w:r>
      <w:r w:rsidRPr="00422647">
        <w:rPr>
          <w:sz w:val="28"/>
          <w:szCs w:val="28"/>
        </w:rPr>
        <w:t xml:space="preserve">  име</w:t>
      </w:r>
      <w:r>
        <w:rPr>
          <w:sz w:val="28"/>
          <w:szCs w:val="28"/>
        </w:rPr>
        <w:t>е</w:t>
      </w:r>
      <w:r w:rsidRPr="00422647">
        <w:rPr>
          <w:sz w:val="28"/>
          <w:szCs w:val="28"/>
        </w:rPr>
        <w:t>т  право  проводить  собеседование  с</w:t>
      </w:r>
      <w:r>
        <w:rPr>
          <w:sz w:val="28"/>
          <w:szCs w:val="28"/>
        </w:rPr>
        <w:t xml:space="preserve"> муниципальным</w:t>
      </w:r>
      <w:r w:rsidRPr="00422647">
        <w:rPr>
          <w:sz w:val="28"/>
          <w:szCs w:val="28"/>
        </w:rPr>
        <w:t xml:space="preserve"> служащим, представившим обращение или  уведомление,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 xml:space="preserve">получать   от   него   письменные   пояснения,    а    </w:t>
      </w:r>
      <w:r>
        <w:rPr>
          <w:sz w:val="28"/>
          <w:szCs w:val="28"/>
        </w:rPr>
        <w:t xml:space="preserve">глава администрации сельского поселения </w:t>
      </w:r>
      <w:r w:rsidRPr="00422647">
        <w:rPr>
          <w:sz w:val="28"/>
          <w:szCs w:val="28"/>
        </w:rPr>
        <w:t xml:space="preserve"> может направлять в установленном порядке</w:t>
      </w:r>
      <w:proofErr w:type="gramEnd"/>
      <w:r w:rsidRPr="00422647">
        <w:rPr>
          <w:sz w:val="28"/>
          <w:szCs w:val="28"/>
        </w:rPr>
        <w:t xml:space="preserve"> запросы  в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государственные   органы,   органы   местного   самоуправления    и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заинтересованные организации. Обращение или  уведомление,  а  также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заключение и другие материалы в течение семи рабочих  дней  со  дня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поступления обращения или уведомления  представляются  председателю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комиссии. В случае направления запросов обращение или  уведомление,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а также заключение и другие материалы  представляются  председателю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комиссии в  течение  45  дней  со  дня  поступления  обращения  или</w:t>
      </w:r>
      <w:r w:rsidR="00914E45">
        <w:rPr>
          <w:sz w:val="28"/>
          <w:szCs w:val="28"/>
        </w:rPr>
        <w:t xml:space="preserve"> </w:t>
      </w:r>
      <w:r w:rsidRPr="00422647">
        <w:rPr>
          <w:sz w:val="28"/>
          <w:szCs w:val="28"/>
        </w:rPr>
        <w:t>уведомления. Указанный срок может быть продлен, но не более чем  на30 дней.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0C1C98">
        <w:rPr>
          <w:rFonts w:eastAsiaTheme="minorEastAsia"/>
          <w:color w:val="000000"/>
          <w:sz w:val="28"/>
          <w:szCs w:val="28"/>
        </w:rPr>
        <w:lastRenderedPageBreak/>
        <w:t>1</w:t>
      </w:r>
      <w:r>
        <w:rPr>
          <w:rFonts w:eastAsiaTheme="minorEastAsia"/>
          <w:color w:val="000000"/>
          <w:sz w:val="28"/>
          <w:szCs w:val="28"/>
        </w:rPr>
        <w:t>3</w:t>
      </w:r>
      <w:r w:rsidRPr="000C1C98">
        <w:rPr>
          <w:rFonts w:eastAsiaTheme="minorEastAsia"/>
          <w:color w:val="000000"/>
          <w:sz w:val="28"/>
          <w:szCs w:val="28"/>
        </w:rPr>
        <w:t>. В заседании комиссии при рассмотрении вопроса, указанного в подпункте «е» пункта 1</w:t>
      </w:r>
      <w:r w:rsidRPr="00381C22">
        <w:rPr>
          <w:rFonts w:eastAsiaTheme="minorEastAsia"/>
          <w:color w:val="000000"/>
          <w:sz w:val="28"/>
          <w:szCs w:val="28"/>
        </w:rPr>
        <w:t>1</w:t>
      </w:r>
      <w:r w:rsidRPr="000C1C98">
        <w:rPr>
          <w:rFonts w:eastAsiaTheme="minorEastAsia"/>
          <w:color w:val="000000"/>
          <w:sz w:val="28"/>
          <w:szCs w:val="28"/>
        </w:rPr>
        <w:t xml:space="preserve">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</w:t>
      </w:r>
      <w:r>
        <w:rPr>
          <w:rFonts w:eastAsiaTheme="minorEastAsia"/>
          <w:color w:val="000000"/>
          <w:sz w:val="28"/>
          <w:szCs w:val="28"/>
        </w:rPr>
        <w:t>муниципальной</w:t>
      </w:r>
      <w:r w:rsidRPr="000C1C98">
        <w:rPr>
          <w:rFonts w:eastAsiaTheme="minorEastAsia"/>
          <w:color w:val="000000"/>
          <w:sz w:val="28"/>
          <w:szCs w:val="28"/>
        </w:rPr>
        <w:t xml:space="preserve"> службе или законодательства о труде, необходимые материалы не менее чем за пять рабочих дней до дня заседания комиссии.</w:t>
      </w:r>
    </w:p>
    <w:p w:rsidR="00B847DF" w:rsidRPr="008515E7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8515E7">
        <w:rPr>
          <w:rFonts w:eastAsiaTheme="minorEastAsia"/>
          <w:color w:val="000000"/>
          <w:sz w:val="28"/>
          <w:szCs w:val="28"/>
        </w:rPr>
        <w:t>14. Председатель комиссии при поступлении к нему информации в соответствии с пунктом 21 Порядка о проверке достоверности и полноты сведений, информации, содержащей основания для проведения заседания комиссии:</w:t>
      </w:r>
    </w:p>
    <w:p w:rsidR="00B847DF" w:rsidRPr="008515E7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4A4DC2">
        <w:rPr>
          <w:sz w:val="28"/>
          <w:szCs w:val="28"/>
        </w:rPr>
        <w:t>а) в 10-дневный срок назначает дату заседания  комиссии.  При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этом дата заседания комиссии не может  быть  назначена  позднее  20дней  со  дня  поступления  указанной  информации,  за  исключением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случаев,  предусмотренных   пунктами   1</w:t>
      </w:r>
      <w:r>
        <w:rPr>
          <w:sz w:val="28"/>
          <w:szCs w:val="28"/>
        </w:rPr>
        <w:t>4.</w:t>
      </w:r>
      <w:r w:rsidRPr="004A4DC2">
        <w:rPr>
          <w:sz w:val="28"/>
          <w:szCs w:val="28"/>
        </w:rPr>
        <w:t xml:space="preserve">1   и   </w:t>
      </w:r>
      <w:r>
        <w:rPr>
          <w:sz w:val="28"/>
          <w:szCs w:val="28"/>
        </w:rPr>
        <w:t>14.2</w:t>
      </w:r>
      <w:r w:rsidRPr="004A4DC2">
        <w:rPr>
          <w:sz w:val="28"/>
          <w:szCs w:val="28"/>
        </w:rPr>
        <w:t xml:space="preserve">   настоящего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Положения</w:t>
      </w:r>
      <w:proofErr w:type="gramStart"/>
      <w:r w:rsidRPr="004A4DC2">
        <w:rPr>
          <w:sz w:val="28"/>
          <w:szCs w:val="28"/>
        </w:rPr>
        <w:t>;</w:t>
      </w:r>
      <w:r w:rsidRPr="008515E7">
        <w:rPr>
          <w:rFonts w:eastAsiaTheme="minorEastAsia"/>
          <w:color w:val="000000"/>
          <w:sz w:val="28"/>
          <w:szCs w:val="28"/>
        </w:rPr>
        <w:t>;</w:t>
      </w:r>
      <w:proofErr w:type="gramEnd"/>
    </w:p>
    <w:p w:rsidR="00B847DF" w:rsidRPr="008515E7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8515E7">
        <w:rPr>
          <w:rFonts w:eastAsiaTheme="minorEastAsia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B847DF" w:rsidRPr="008515E7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8515E7">
        <w:rPr>
          <w:rFonts w:eastAsiaTheme="minorEastAsia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47DF" w:rsidRPr="008515E7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8515E7">
        <w:rPr>
          <w:rFonts w:eastAsiaTheme="minorEastAsia"/>
          <w:color w:val="000000"/>
          <w:sz w:val="28"/>
          <w:szCs w:val="28"/>
        </w:rPr>
        <w:t xml:space="preserve">14.1. Заседание комиссии по рассмотрению </w:t>
      </w:r>
      <w:r w:rsidRPr="004A4DC2">
        <w:rPr>
          <w:sz w:val="28"/>
          <w:szCs w:val="28"/>
        </w:rPr>
        <w:t>заявлений, указанных в абзацах третьем и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четвертом</w:t>
      </w:r>
      <w:r w:rsidRPr="008515E7">
        <w:rPr>
          <w:rFonts w:eastAsiaTheme="minorEastAsia"/>
          <w:color w:val="000000"/>
          <w:sz w:val="28"/>
          <w:szCs w:val="28"/>
        </w:rPr>
        <w:t xml:space="preserve">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8515E7">
        <w:rPr>
          <w:rFonts w:eastAsiaTheme="minorEastAsia"/>
          <w:color w:val="000000"/>
          <w:sz w:val="28"/>
          <w:szCs w:val="28"/>
        </w:rPr>
        <w:t>14.2. Уведомление, указанное в подпункте «</w:t>
      </w:r>
      <w:proofErr w:type="spellStart"/>
      <w:r w:rsidRPr="008515E7">
        <w:rPr>
          <w:rFonts w:eastAsiaTheme="minorEastAsia"/>
          <w:color w:val="000000"/>
          <w:sz w:val="28"/>
          <w:szCs w:val="28"/>
        </w:rPr>
        <w:t>д</w:t>
      </w:r>
      <w:proofErr w:type="spellEnd"/>
      <w:r w:rsidRPr="008515E7">
        <w:rPr>
          <w:rFonts w:eastAsiaTheme="minorEastAsia"/>
          <w:color w:val="000000"/>
          <w:sz w:val="28"/>
          <w:szCs w:val="28"/>
        </w:rPr>
        <w:t>» пункта 11 настоящего Положения, как правило, рассматривается на очередном (плановом) заседании комиссии.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A4DC2">
        <w:rPr>
          <w:sz w:val="28"/>
          <w:szCs w:val="28"/>
        </w:rPr>
        <w:t>Заседание комиссии проводится, как правило, в присутствии</w:t>
      </w:r>
      <w:r>
        <w:rPr>
          <w:sz w:val="28"/>
          <w:szCs w:val="28"/>
        </w:rPr>
        <w:t xml:space="preserve"> муниципального служащего</w:t>
      </w:r>
      <w:r w:rsidRPr="004A4DC2">
        <w:rPr>
          <w:sz w:val="28"/>
          <w:szCs w:val="28"/>
        </w:rPr>
        <w:t>, в  отношении  которого  рассматривается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вопрос о соблюдении  требований  к  служебному  поведению  и  (или</w:t>
      </w:r>
      <w:proofErr w:type="gramStart"/>
      <w:r w:rsidRPr="004A4DC2">
        <w:rPr>
          <w:sz w:val="28"/>
          <w:szCs w:val="28"/>
        </w:rPr>
        <w:t>)т</w:t>
      </w:r>
      <w:proofErr w:type="gramEnd"/>
      <w:r w:rsidRPr="004A4DC2">
        <w:rPr>
          <w:sz w:val="28"/>
          <w:szCs w:val="28"/>
        </w:rPr>
        <w:t>ребований об урегулировании конфликта интересов,  или  гражданина,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 xml:space="preserve">замещавшего  должность  </w:t>
      </w:r>
      <w:r>
        <w:rPr>
          <w:sz w:val="28"/>
          <w:szCs w:val="28"/>
        </w:rPr>
        <w:t>муниципальной службы</w:t>
      </w:r>
      <w:r w:rsidRPr="004A4DC2">
        <w:rPr>
          <w:sz w:val="28"/>
          <w:szCs w:val="28"/>
        </w:rPr>
        <w:t>. О намерении  лично  присутствовать  на  заседании  комиссии</w:t>
      </w:r>
      <w:r>
        <w:rPr>
          <w:sz w:val="28"/>
          <w:szCs w:val="28"/>
        </w:rPr>
        <w:t xml:space="preserve"> муниципальный</w:t>
      </w:r>
      <w:r w:rsidRPr="004A4DC2">
        <w:rPr>
          <w:sz w:val="28"/>
          <w:szCs w:val="28"/>
        </w:rPr>
        <w:t xml:space="preserve">  служащий  или  гражданин  указывает  в  обращении,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заявлении  или  уведомлении,  представляемых   в   соответствии   с</w:t>
      </w:r>
      <w:r w:rsidR="00914E45">
        <w:rPr>
          <w:sz w:val="28"/>
          <w:szCs w:val="28"/>
        </w:rPr>
        <w:t xml:space="preserve"> </w:t>
      </w:r>
      <w:r w:rsidRPr="004A4DC2">
        <w:rPr>
          <w:sz w:val="28"/>
          <w:szCs w:val="28"/>
        </w:rPr>
        <w:t>подпунктом "б" пункта 1</w:t>
      </w:r>
      <w:r>
        <w:rPr>
          <w:sz w:val="28"/>
          <w:szCs w:val="28"/>
        </w:rPr>
        <w:t>1</w:t>
      </w:r>
      <w:r w:rsidRPr="004A4DC2">
        <w:rPr>
          <w:sz w:val="28"/>
          <w:szCs w:val="28"/>
        </w:rPr>
        <w:t xml:space="preserve"> настоящего Положения.</w:t>
      </w:r>
    </w:p>
    <w:p w:rsidR="00B847DF" w:rsidRPr="008515E7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15E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515E7">
        <w:rPr>
          <w:sz w:val="28"/>
          <w:szCs w:val="28"/>
        </w:rPr>
        <w:t>.1. Заседания  комиссии  могут  проводиться  в   отсутствие муниципального  служащего или гражданина в случае:</w:t>
      </w:r>
    </w:p>
    <w:p w:rsidR="00B847DF" w:rsidRPr="008515E7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15E7">
        <w:rPr>
          <w:sz w:val="28"/>
          <w:szCs w:val="28"/>
        </w:rPr>
        <w:lastRenderedPageBreak/>
        <w:t>а) если    в    обращении,    заявлении    или    уведомлении, предусмотренных подпунктом "б" пункта 11 настоящего  Положения,  не содержится указания  о  намерении  муниципального  служащего  или гражданина лично присутствовать на заседании комиссии;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15E7">
        <w:rPr>
          <w:sz w:val="28"/>
          <w:szCs w:val="28"/>
        </w:rPr>
        <w:t>б) если муниципальный  служащий или гражданин, намеревающиеся лично присутствовать на заседании  комиссии  и  надлежащим  образом извещенные  о  времени  и  месте  его  проведения,  не  явились  на заседание комиссии.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3486E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A359B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6A359B">
        <w:rPr>
          <w:color w:val="000000"/>
          <w:sz w:val="28"/>
          <w:szCs w:val="28"/>
        </w:rPr>
        <w:t>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достоверными и полными;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6A359B">
        <w:rPr>
          <w:color w:val="000000"/>
          <w:sz w:val="28"/>
          <w:szCs w:val="28"/>
        </w:rPr>
        <w:t>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847DF" w:rsidRPr="00227171" w:rsidRDefault="00B847DF" w:rsidP="00B847DF">
      <w:pPr>
        <w:ind w:firstLine="720"/>
        <w:jc w:val="both"/>
        <w:rPr>
          <w:sz w:val="28"/>
          <w:szCs w:val="28"/>
        </w:rPr>
      </w:pPr>
      <w:r w:rsidRPr="00227171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по урегулированию конфликта интересов. </w:t>
      </w:r>
      <w:proofErr w:type="gramStart"/>
      <w:r w:rsidRPr="00227171">
        <w:rPr>
          <w:sz w:val="28"/>
          <w:szCs w:val="28"/>
        </w:rPr>
        <w:t>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к урегулированию конфликта интересов либо применить к муниципальному служащему конкретную меру юридической ответственности за коррупционные правонарушения в соответствии со статьями 27, 27.1  Федерального закона от 02.03.2007  № 25-ФЗ «О муниципальной службе Российской Федерации.</w:t>
      </w:r>
      <w:proofErr w:type="gramEnd"/>
    </w:p>
    <w:p w:rsidR="00B5449E" w:rsidRPr="00B5449E" w:rsidRDefault="00B5449E" w:rsidP="00B544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49E">
        <w:rPr>
          <w:sz w:val="28"/>
          <w:szCs w:val="28"/>
        </w:rPr>
        <w:lastRenderedPageBreak/>
        <w:t>20.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B5449E" w:rsidRPr="00B5449E" w:rsidRDefault="00B5449E" w:rsidP="00B544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49E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 управлению этой организацией входили в его должностные (служебные) обязанности;</w:t>
      </w:r>
    </w:p>
    <w:p w:rsidR="00B5449E" w:rsidRPr="00B5449E" w:rsidRDefault="00B5449E" w:rsidP="00B544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49E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5449E" w:rsidRPr="00B5449E" w:rsidRDefault="00B5449E" w:rsidP="00B544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5449E">
        <w:rPr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</w:t>
      </w:r>
      <w:proofErr w:type="gramEnd"/>
      <w:r w:rsidRPr="00B5449E">
        <w:rPr>
          <w:sz w:val="28"/>
          <w:szCs w:val="28"/>
        </w:rPr>
        <w:t xml:space="preserve"> о принятом решении.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6A359B">
        <w:rPr>
          <w:color w:val="000000"/>
          <w:sz w:val="28"/>
          <w:szCs w:val="28"/>
        </w:rPr>
        <w:t>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B847DF" w:rsidRPr="00D3486E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3486E">
        <w:rPr>
          <w:sz w:val="28"/>
          <w:szCs w:val="28"/>
        </w:rPr>
        <w:t>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B847DF" w:rsidRPr="00D3486E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а) признать, что сведения, представленные муниципальным служащим в соответствии </w:t>
      </w:r>
      <w:r w:rsidRPr="00A72C6A">
        <w:rPr>
          <w:sz w:val="28"/>
          <w:szCs w:val="28"/>
        </w:rPr>
        <w:t xml:space="preserve">с </w:t>
      </w:r>
      <w:hyperlink r:id="rId21" w:history="1">
        <w:r w:rsidRPr="00914E45">
          <w:rPr>
            <w:rStyle w:val="a3"/>
            <w:color w:val="auto"/>
            <w:sz w:val="28"/>
            <w:szCs w:val="28"/>
            <w:u w:val="none"/>
          </w:rPr>
          <w:t>частью 1 статьи 3</w:t>
        </w:r>
      </w:hyperlink>
      <w:r w:rsidRPr="00D3486E">
        <w:rPr>
          <w:sz w:val="28"/>
          <w:szCs w:val="28"/>
        </w:rPr>
        <w:t xml:space="preserve"> Федерального закона «О </w:t>
      </w:r>
      <w:proofErr w:type="gramStart"/>
      <w:r w:rsidRPr="00D3486E">
        <w:rPr>
          <w:sz w:val="28"/>
          <w:szCs w:val="28"/>
        </w:rPr>
        <w:t>контроле за</w:t>
      </w:r>
      <w:proofErr w:type="gramEnd"/>
      <w:r w:rsidRPr="00D348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847DF" w:rsidRDefault="00B847DF" w:rsidP="00B847DF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914E45">
          <w:rPr>
            <w:rStyle w:val="a3"/>
            <w:color w:val="auto"/>
            <w:sz w:val="28"/>
            <w:szCs w:val="28"/>
            <w:u w:val="none"/>
          </w:rPr>
          <w:t>частью 1 статьи 3</w:t>
        </w:r>
      </w:hyperlink>
      <w:r w:rsidR="00914E45">
        <w:rPr>
          <w:sz w:val="28"/>
          <w:szCs w:val="28"/>
        </w:rPr>
        <w:t xml:space="preserve"> </w:t>
      </w:r>
      <w:r w:rsidRPr="00D3486E">
        <w:rPr>
          <w:sz w:val="28"/>
          <w:szCs w:val="28"/>
        </w:rPr>
        <w:t xml:space="preserve">Федерального закона «О </w:t>
      </w:r>
      <w:proofErr w:type="gramStart"/>
      <w:r w:rsidRPr="00D3486E">
        <w:rPr>
          <w:sz w:val="28"/>
          <w:szCs w:val="28"/>
        </w:rPr>
        <w:t>контроле за</w:t>
      </w:r>
      <w:proofErr w:type="gramEnd"/>
      <w:r w:rsidRPr="00D3486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486E">
        <w:rPr>
          <w:sz w:val="28"/>
          <w:szCs w:val="28"/>
        </w:rPr>
        <w:t>контроля за</w:t>
      </w:r>
      <w:proofErr w:type="gramEnd"/>
      <w:r w:rsidRPr="00D3486E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47DF" w:rsidRPr="008515E7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15E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515E7">
        <w:rPr>
          <w:sz w:val="28"/>
          <w:szCs w:val="28"/>
        </w:rPr>
        <w:t>.2. По итогам рассмотрения  вопроса,  указанного  в  абзаце четвертом подпункта  "б"  пункта  11 настоящего  Положения,  комиссия принимает одно из следующих решений:</w:t>
      </w:r>
    </w:p>
    <w:p w:rsidR="00B847DF" w:rsidRPr="008515E7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15E7">
        <w:rPr>
          <w:sz w:val="28"/>
          <w:szCs w:val="28"/>
        </w:rPr>
        <w:t xml:space="preserve"> а) признать,  что  при  исполнении  муниципальным   служащим должностных обязанностей конфликт интересов отсутствует;</w:t>
      </w:r>
    </w:p>
    <w:p w:rsidR="00B847DF" w:rsidRPr="008515E7" w:rsidRDefault="00B847DF" w:rsidP="00B8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15E7">
        <w:rPr>
          <w:sz w:val="28"/>
          <w:szCs w:val="28"/>
        </w:rPr>
        <w:t>б) признать,  что  при  исполнении    муниципальным служащим должностных обязанностей  личная  заинтересованность  приводит  или может привести  к  конфликту  интересов.  В  этом  случае  комиссия рекомендует  муниципальному  служащему   и   (или)   руководителю муниципального органа принять меры  по  урегулированию  конфликта интересов или по недопущению его возникновения;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8515E7">
        <w:rPr>
          <w:sz w:val="28"/>
          <w:szCs w:val="28"/>
        </w:rPr>
        <w:t xml:space="preserve"> в) признать,  что   муниципальный   служащий   не   соблюдал требования об урегулировании конфликта  интересов.  В  этом 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847DF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вопросов, указанных в подпунктах «а», «б», «г»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11 настоящего Положения, при наличии к тому оснований комиссия может принять иное решение, чем это предусмотрено пунктами 17-20,20.1,20.2, 21.1 настоящего Положения. Основания и мотивы принятия такого решения должны быть отражены в протоколе заседания комиссии.</w:t>
      </w:r>
    </w:p>
    <w:p w:rsidR="00B847DF" w:rsidRPr="00D3486E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3486E">
        <w:rPr>
          <w:sz w:val="28"/>
          <w:szCs w:val="28"/>
        </w:rPr>
        <w:t>.1. По итогам рассмотрения вопроса, указанного в подпункте «</w:t>
      </w:r>
      <w:proofErr w:type="spellStart"/>
      <w:r w:rsidRPr="00D3486E">
        <w:rPr>
          <w:sz w:val="28"/>
          <w:szCs w:val="28"/>
        </w:rPr>
        <w:t>д</w:t>
      </w:r>
      <w:proofErr w:type="spellEnd"/>
      <w:r w:rsidRPr="00D3486E">
        <w:rPr>
          <w:sz w:val="28"/>
          <w:szCs w:val="28"/>
        </w:rPr>
        <w:t>»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B847DF" w:rsidRPr="00D3486E" w:rsidRDefault="00B847DF" w:rsidP="00B8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86E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  <w:bookmarkStart w:id="30" w:name="_GoBack"/>
      <w:bookmarkEnd w:id="30"/>
    </w:p>
    <w:p w:rsidR="00B847DF" w:rsidRDefault="00B847DF" w:rsidP="00B847DF">
      <w:pPr>
        <w:ind w:firstLine="720"/>
        <w:jc w:val="both"/>
        <w:rPr>
          <w:sz w:val="28"/>
          <w:szCs w:val="28"/>
        </w:rPr>
      </w:pPr>
      <w:r w:rsidRPr="00D3486E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D3486E">
          <w:rPr>
            <w:sz w:val="28"/>
            <w:szCs w:val="28"/>
          </w:rPr>
          <w:t>статьи 12</w:t>
        </w:r>
      </w:hyperlink>
      <w:r w:rsidRPr="00D3486E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6E">
          <w:rPr>
            <w:sz w:val="28"/>
            <w:szCs w:val="28"/>
          </w:rPr>
          <w:t xml:space="preserve">2008 </w:t>
        </w:r>
        <w:r w:rsidRPr="00D3486E">
          <w:rPr>
            <w:sz w:val="28"/>
            <w:szCs w:val="28"/>
          </w:rPr>
          <w:lastRenderedPageBreak/>
          <w:t>г</w:t>
        </w:r>
      </w:smartTag>
      <w:r w:rsidRPr="00D3486E">
        <w:rPr>
          <w:sz w:val="28"/>
          <w:szCs w:val="28"/>
        </w:rPr>
        <w:t>. №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6A359B">
        <w:rPr>
          <w:color w:val="000000"/>
          <w:sz w:val="28"/>
          <w:szCs w:val="28"/>
        </w:rPr>
        <w:t>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6A359B">
        <w:rPr>
          <w:color w:val="000000"/>
          <w:sz w:val="28"/>
          <w:szCs w:val="28"/>
        </w:rPr>
        <w:t xml:space="preserve">. Для исполнения решений комиссии могут быть подготовлены проекты муниципальных правовых актов администрации </w:t>
      </w:r>
      <w:r>
        <w:rPr>
          <w:color w:val="000000"/>
          <w:sz w:val="28"/>
          <w:szCs w:val="28"/>
        </w:rPr>
        <w:t>Полевского сельского</w:t>
      </w:r>
      <w:r w:rsidRPr="006A359B">
        <w:rPr>
          <w:color w:val="000000"/>
          <w:sz w:val="28"/>
          <w:szCs w:val="28"/>
        </w:rPr>
        <w:t xml:space="preserve"> поселения, решений или поручений главы администрации </w:t>
      </w:r>
      <w:r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 xml:space="preserve">поселения, которые в установленном порядке представляются на рассмотрение главы администрации </w:t>
      </w:r>
      <w:r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>поселения.</w:t>
      </w:r>
    </w:p>
    <w:p w:rsidR="00B847DF" w:rsidRPr="00886E45" w:rsidRDefault="00B847DF" w:rsidP="00B847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>5</w:t>
      </w:r>
      <w:r w:rsidRPr="00886E45">
        <w:rPr>
          <w:rFonts w:eastAsiaTheme="minorEastAsia"/>
          <w:color w:val="000000"/>
          <w:sz w:val="28"/>
          <w:szCs w:val="28"/>
        </w:rPr>
        <w:t>. Решения комиссии по вопросам, указанным в пункте 11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B847DF" w:rsidRPr="00886E45" w:rsidRDefault="00B847DF" w:rsidP="00B847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>Для проведения тайного голосования из числа членов комиссии создается счетная комиссия.</w:t>
      </w:r>
    </w:p>
    <w:p w:rsidR="00B847DF" w:rsidRPr="00886E45" w:rsidRDefault="00B847DF" w:rsidP="00B847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 xml:space="preserve">Председатель, </w:t>
      </w:r>
      <w:proofErr w:type="gramStart"/>
      <w:r w:rsidRPr="00886E45">
        <w:rPr>
          <w:rFonts w:eastAsiaTheme="minorEastAsia"/>
          <w:color w:val="000000"/>
          <w:sz w:val="28"/>
          <w:szCs w:val="28"/>
        </w:rPr>
        <w:t>секретарь</w:t>
      </w:r>
      <w:proofErr w:type="gramEnd"/>
      <w:r w:rsidRPr="00886E45">
        <w:rPr>
          <w:rFonts w:eastAsiaTheme="minorEastAsia"/>
          <w:color w:val="000000"/>
          <w:sz w:val="28"/>
          <w:szCs w:val="28"/>
        </w:rPr>
        <w:t xml:space="preserve">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комиссии.</w:t>
      </w:r>
    </w:p>
    <w:p w:rsidR="00B847DF" w:rsidRPr="00886E45" w:rsidRDefault="00B847DF" w:rsidP="00B847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>Под контролем счетной комиссии изготавливаются бюллетени для тайного голосования.</w:t>
      </w:r>
    </w:p>
    <w:p w:rsidR="00B847DF" w:rsidRPr="00886E45" w:rsidRDefault="00B847DF" w:rsidP="00B847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>Председателем счетной комиссии оглашается порядок проведения голосования.</w:t>
      </w:r>
    </w:p>
    <w:p w:rsidR="00B847DF" w:rsidRPr="00886E45" w:rsidRDefault="00B847DF" w:rsidP="00B847D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>Бюллетени для голосования выдаются по списку членам комиссии членами счетной комиссии под роспись.</w:t>
      </w:r>
    </w:p>
    <w:p w:rsidR="00B847DF" w:rsidRDefault="00B847DF" w:rsidP="00B847DF">
      <w:pPr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886E45">
        <w:rPr>
          <w:rFonts w:eastAsiaTheme="minorEastAsia"/>
          <w:color w:val="000000"/>
          <w:sz w:val="28"/>
          <w:szCs w:val="28"/>
        </w:rPr>
        <w:t>При равенстве голосов решение считается принятым в пользу муниципального служащего (гражданина), в отношении которого комиссией рассматривается вопрос.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A359B">
        <w:rPr>
          <w:color w:val="00000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A359B">
        <w:rPr>
          <w:color w:val="000000"/>
          <w:sz w:val="28"/>
          <w:szCs w:val="28"/>
        </w:rPr>
        <w:t>. В протоколе заседания комиссии указываются: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6A359B">
        <w:rPr>
          <w:color w:val="000000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A359B">
        <w:rPr>
          <w:color w:val="000000"/>
          <w:sz w:val="28"/>
          <w:szCs w:val="28"/>
        </w:rPr>
        <w:t>д</w:t>
      </w:r>
      <w:proofErr w:type="spellEnd"/>
      <w:r w:rsidRPr="006A359B">
        <w:rPr>
          <w:color w:val="000000"/>
          <w:sz w:val="28"/>
          <w:szCs w:val="28"/>
        </w:rPr>
        <w:t>) фамилии, имена, отчества выступающих на заседании лиц и краткое изложение их выступлений;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ж) другие сведения;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6A359B">
        <w:rPr>
          <w:color w:val="000000"/>
          <w:sz w:val="28"/>
          <w:szCs w:val="28"/>
        </w:rPr>
        <w:t>з</w:t>
      </w:r>
      <w:proofErr w:type="spellEnd"/>
      <w:r w:rsidRPr="006A359B">
        <w:rPr>
          <w:color w:val="000000"/>
          <w:sz w:val="28"/>
          <w:szCs w:val="28"/>
        </w:rPr>
        <w:t>) результаты голосования;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и) решение и обоснование его принятия.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6A359B">
        <w:rPr>
          <w:color w:val="00000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847DF" w:rsidRDefault="00B847DF" w:rsidP="00B84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909B3">
        <w:rPr>
          <w:sz w:val="28"/>
          <w:szCs w:val="28"/>
        </w:rPr>
        <w:t xml:space="preserve"> 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главе администрации сельского поселения</w:t>
      </w:r>
      <w:r w:rsidRPr="009909B3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муниципальному</w:t>
      </w:r>
      <w:r w:rsidRPr="009909B3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6A359B">
        <w:rPr>
          <w:color w:val="000000"/>
          <w:sz w:val="28"/>
          <w:szCs w:val="28"/>
        </w:rPr>
        <w:t xml:space="preserve">. Глава администрации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обязан рассмотреть протокол заседания комиссии и вправе учесть в пределах своей </w:t>
      </w:r>
      <w:proofErr w:type="gramStart"/>
      <w:r w:rsidRPr="006A359B">
        <w:rPr>
          <w:color w:val="000000"/>
          <w:sz w:val="28"/>
          <w:szCs w:val="28"/>
        </w:rPr>
        <w:t>компетенции</w:t>
      </w:r>
      <w:proofErr w:type="gramEnd"/>
      <w:r w:rsidRPr="006A359B">
        <w:rPr>
          <w:color w:val="000000"/>
          <w:sz w:val="28"/>
          <w:szCs w:val="28"/>
        </w:rPr>
        <w:t xml:space="preserve">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администрации </w:t>
      </w:r>
      <w:r>
        <w:rPr>
          <w:color w:val="000000"/>
          <w:sz w:val="28"/>
          <w:szCs w:val="28"/>
        </w:rPr>
        <w:t xml:space="preserve">сельского </w:t>
      </w:r>
      <w:r w:rsidRPr="006A359B">
        <w:rPr>
          <w:color w:val="000000"/>
          <w:sz w:val="28"/>
          <w:szCs w:val="28"/>
        </w:rPr>
        <w:t>поселения оглашается на ближайшем заседании комиссии и принимается к сведению без обсуждения.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6A359B"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6A359B">
        <w:rPr>
          <w:color w:val="000000"/>
          <w:sz w:val="28"/>
          <w:szCs w:val="28"/>
        </w:rPr>
        <w:t xml:space="preserve">. </w:t>
      </w:r>
      <w:proofErr w:type="gramStart"/>
      <w:r w:rsidRPr="006A359B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– немедленно.</w:t>
      </w:r>
      <w:proofErr w:type="gramEnd"/>
    </w:p>
    <w:p w:rsidR="00B847DF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 w:rsidRPr="006A359B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3</w:t>
      </w:r>
      <w:r w:rsidRPr="006A359B">
        <w:rPr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6A359B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ab/>
      </w:r>
      <w:r w:rsidRPr="00D3486E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D3486E">
        <w:rPr>
          <w:sz w:val="28"/>
          <w:szCs w:val="28"/>
        </w:rPr>
        <w:t xml:space="preserve">.1. </w:t>
      </w:r>
      <w:proofErr w:type="gramStart"/>
      <w:r w:rsidRPr="00D3486E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3486E">
        <w:rPr>
          <w:sz w:val="28"/>
          <w:szCs w:val="28"/>
        </w:rPr>
        <w:t xml:space="preserve"> проведения соответствующего заседания комиссии</w:t>
      </w:r>
      <w:r>
        <w:rPr>
          <w:sz w:val="28"/>
          <w:szCs w:val="28"/>
        </w:rPr>
        <w:t>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6A359B">
        <w:rPr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</w:t>
      </w:r>
      <w:r>
        <w:rPr>
          <w:color w:val="000000"/>
          <w:sz w:val="28"/>
          <w:szCs w:val="28"/>
        </w:rPr>
        <w:t>сельского</w:t>
      </w:r>
      <w:r w:rsidRPr="006A359B">
        <w:rPr>
          <w:color w:val="000000"/>
          <w:sz w:val="28"/>
          <w:szCs w:val="28"/>
        </w:rPr>
        <w:t xml:space="preserve"> поселения.</w:t>
      </w:r>
    </w:p>
    <w:p w:rsidR="00B847DF" w:rsidRPr="006A359B" w:rsidRDefault="00B847DF" w:rsidP="00B847DF">
      <w:pPr>
        <w:ind w:firstLine="720"/>
        <w:jc w:val="both"/>
        <w:rPr>
          <w:color w:val="000000"/>
          <w:sz w:val="28"/>
          <w:szCs w:val="28"/>
        </w:rPr>
      </w:pPr>
    </w:p>
    <w:p w:rsidR="00B847DF" w:rsidRDefault="00B847DF" w:rsidP="00B847DF">
      <w:pPr>
        <w:jc w:val="both"/>
      </w:pPr>
    </w:p>
    <w:p w:rsidR="00B847DF" w:rsidRDefault="00B847DF" w:rsidP="00B847DF"/>
    <w:p w:rsidR="00AB3AFB" w:rsidRDefault="00AB3AFB"/>
    <w:sectPr w:rsidR="00AB3AFB" w:rsidSect="00CC07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DF"/>
    <w:rsid w:val="006C5619"/>
    <w:rsid w:val="00733FB6"/>
    <w:rsid w:val="00734ABF"/>
    <w:rsid w:val="0082180B"/>
    <w:rsid w:val="00914E45"/>
    <w:rsid w:val="00AB3AFB"/>
    <w:rsid w:val="00B5449E"/>
    <w:rsid w:val="00B847DF"/>
    <w:rsid w:val="00B8658E"/>
    <w:rsid w:val="00BD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84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rsid w:val="00B84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04953BE6E84FE2542F5666E681E08A8C76D776514BECB71927F0E0F37A26AD3CF4E466205A192DV3v9D" TargetMode="External"/><Relationship Id="rId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0" Type="http://schemas.openxmlformats.org/officeDocument/2006/relationships/hyperlink" Target="consultantplus://offline/ref=2CE7D595020D7A530D868414896448AF93507221D020CFBE1C75626504F8000A0BEB7D46y805D" TargetMode="Externa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1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3" Type="http://schemas.openxmlformats.org/officeDocument/2006/relationships/hyperlink" Target="consultantplus://offline/ref=E32DFD68B3520268357323D8865E98EE3BA6D438D1F9B8AD18754FA667F20CA54D045657cDn4G" TargetMode="External"/><Relationship Id="rId10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9" Type="http://schemas.openxmlformats.org/officeDocument/2006/relationships/hyperlink" Target="consultantplus://offline/ref=2CE7D595020D7A530D868414896448AF93507221D020CFBE1C75626504F8000A0BEB7D46y805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4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2" Type="http://schemas.openxmlformats.org/officeDocument/2006/relationships/hyperlink" Target="consultantplus://offline/ref=8604953BE6E84FE2542F5666E681E08A8C76D776514BECB71927F0E0F37A26AD3CF4E466205A192DV3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2017-08-22T00:34:00Z</cp:lastPrinted>
  <dcterms:created xsi:type="dcterms:W3CDTF">2017-08-21T23:57:00Z</dcterms:created>
  <dcterms:modified xsi:type="dcterms:W3CDTF">2019-08-26T05:14:00Z</dcterms:modified>
</cp:coreProperties>
</file>